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A3B" w:rsidRPr="00E76A3B" w:rsidRDefault="00656652" w:rsidP="00E76A3B">
      <w:pPr>
        <w:ind w:left="-851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ПРОТОКОЛ № </w:t>
      </w:r>
      <w:r w:rsidR="00D8460D">
        <w:rPr>
          <w:rFonts w:eastAsia="Calibri"/>
          <w:b/>
          <w:sz w:val="28"/>
          <w:szCs w:val="28"/>
        </w:rPr>
        <w:t>1</w:t>
      </w:r>
    </w:p>
    <w:p w:rsidR="00E76A3B" w:rsidRPr="00E76A3B" w:rsidRDefault="00E76A3B" w:rsidP="00E76A3B">
      <w:pPr>
        <w:ind w:left="-851"/>
        <w:jc w:val="center"/>
        <w:rPr>
          <w:rFonts w:eastAsia="Calibri"/>
          <w:b/>
          <w:sz w:val="28"/>
          <w:szCs w:val="28"/>
        </w:rPr>
      </w:pPr>
      <w:r w:rsidRPr="00E76A3B">
        <w:rPr>
          <w:rFonts w:eastAsia="Calibri"/>
          <w:b/>
          <w:sz w:val="28"/>
          <w:szCs w:val="28"/>
        </w:rPr>
        <w:t xml:space="preserve">заседания малого </w:t>
      </w:r>
      <w:r w:rsidR="00656652">
        <w:rPr>
          <w:rFonts w:eastAsia="Calibri"/>
          <w:b/>
          <w:sz w:val="28"/>
          <w:szCs w:val="28"/>
        </w:rPr>
        <w:t>С</w:t>
      </w:r>
      <w:r w:rsidRPr="00E76A3B">
        <w:rPr>
          <w:rFonts w:eastAsia="Calibri"/>
          <w:b/>
          <w:sz w:val="28"/>
          <w:szCs w:val="28"/>
        </w:rPr>
        <w:t>овета по межэтническим отношениям</w:t>
      </w:r>
    </w:p>
    <w:p w:rsidR="00E76A3B" w:rsidRPr="00E76A3B" w:rsidRDefault="00E76A3B" w:rsidP="00E76A3B">
      <w:pPr>
        <w:ind w:left="-851"/>
        <w:jc w:val="center"/>
        <w:rPr>
          <w:rFonts w:eastAsia="Calibri"/>
          <w:b/>
          <w:sz w:val="28"/>
          <w:szCs w:val="28"/>
        </w:rPr>
      </w:pPr>
      <w:r w:rsidRPr="00E76A3B">
        <w:rPr>
          <w:rFonts w:eastAsia="Calibri"/>
          <w:b/>
          <w:sz w:val="28"/>
          <w:szCs w:val="28"/>
        </w:rPr>
        <w:t>при Администрации Буденновского сельского поселения</w:t>
      </w:r>
    </w:p>
    <w:p w:rsidR="00656652" w:rsidRDefault="00656652" w:rsidP="00E76A3B">
      <w:pPr>
        <w:ind w:left="-851"/>
        <w:rPr>
          <w:rFonts w:eastAsia="Calibri"/>
          <w:sz w:val="28"/>
          <w:szCs w:val="28"/>
        </w:rPr>
      </w:pPr>
    </w:p>
    <w:p w:rsidR="00E76A3B" w:rsidRPr="00E76A3B" w:rsidRDefault="00342945" w:rsidP="001E2285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18</w:t>
      </w:r>
      <w:r w:rsidR="00A155E1">
        <w:rPr>
          <w:rFonts w:eastAsia="Calibri"/>
          <w:sz w:val="28"/>
          <w:szCs w:val="28"/>
        </w:rPr>
        <w:t>.</w:t>
      </w:r>
      <w:r w:rsidR="00EF3D88">
        <w:rPr>
          <w:rFonts w:eastAsia="Calibri"/>
          <w:sz w:val="28"/>
          <w:szCs w:val="28"/>
        </w:rPr>
        <w:t>0</w:t>
      </w:r>
      <w:r w:rsidR="00387F85">
        <w:rPr>
          <w:rFonts w:eastAsia="Calibri"/>
          <w:sz w:val="28"/>
          <w:szCs w:val="28"/>
        </w:rPr>
        <w:t>9</w:t>
      </w:r>
      <w:r w:rsidR="00E76A3B" w:rsidRPr="00E76A3B">
        <w:rPr>
          <w:rFonts w:eastAsia="Calibri"/>
          <w:sz w:val="28"/>
          <w:szCs w:val="28"/>
        </w:rPr>
        <w:t>.20</w:t>
      </w:r>
      <w:r w:rsidR="004045CB">
        <w:rPr>
          <w:rFonts w:eastAsia="Calibri"/>
          <w:sz w:val="28"/>
          <w:szCs w:val="28"/>
        </w:rPr>
        <w:t>20</w:t>
      </w:r>
      <w:r w:rsidR="00C03605">
        <w:rPr>
          <w:rFonts w:eastAsia="Calibri"/>
          <w:sz w:val="28"/>
          <w:szCs w:val="28"/>
        </w:rPr>
        <w:t xml:space="preserve">                                                                                                             </w:t>
      </w:r>
      <w:r w:rsidR="00E76A3B" w:rsidRPr="00E76A3B">
        <w:rPr>
          <w:rFonts w:eastAsia="Calibri"/>
          <w:sz w:val="28"/>
          <w:szCs w:val="28"/>
        </w:rPr>
        <w:t>1</w:t>
      </w:r>
      <w:r w:rsidR="00082F96">
        <w:rPr>
          <w:rFonts w:eastAsia="Calibri"/>
          <w:sz w:val="28"/>
          <w:szCs w:val="28"/>
        </w:rPr>
        <w:t>4</w:t>
      </w:r>
      <w:r w:rsidR="00E76A3B" w:rsidRPr="00E76A3B">
        <w:rPr>
          <w:rFonts w:eastAsia="Calibri"/>
          <w:sz w:val="28"/>
          <w:szCs w:val="28"/>
        </w:rPr>
        <w:t>.00</w:t>
      </w:r>
    </w:p>
    <w:p w:rsidR="00E76A3B" w:rsidRPr="00DF110F" w:rsidRDefault="00E76A3B" w:rsidP="001E2285">
      <w:pPr>
        <w:ind w:left="-851"/>
        <w:jc w:val="center"/>
        <w:rPr>
          <w:rFonts w:eastAsia="Calibri"/>
          <w:sz w:val="28"/>
          <w:szCs w:val="28"/>
        </w:rPr>
      </w:pPr>
      <w:r w:rsidRPr="00DF110F">
        <w:rPr>
          <w:rFonts w:eastAsia="Calibri"/>
          <w:sz w:val="28"/>
          <w:szCs w:val="28"/>
        </w:rPr>
        <w:t>п. Конезавод имени Буденного</w:t>
      </w:r>
    </w:p>
    <w:p w:rsidR="00E76A3B" w:rsidRDefault="00656652" w:rsidP="001E2285">
      <w:pPr>
        <w:ind w:left="-851"/>
        <w:jc w:val="center"/>
        <w:rPr>
          <w:rFonts w:eastAsia="Calibri"/>
          <w:sz w:val="28"/>
          <w:szCs w:val="28"/>
        </w:rPr>
      </w:pPr>
      <w:r w:rsidRPr="00DF110F">
        <w:rPr>
          <w:rFonts w:eastAsia="Calibri"/>
          <w:sz w:val="28"/>
          <w:szCs w:val="28"/>
        </w:rPr>
        <w:t>з</w:t>
      </w:r>
      <w:r w:rsidR="00E76A3B" w:rsidRPr="00DF110F">
        <w:rPr>
          <w:rFonts w:eastAsia="Calibri"/>
          <w:sz w:val="28"/>
          <w:szCs w:val="28"/>
        </w:rPr>
        <w:t>дание Администрации Буденновского сельского поселения</w:t>
      </w:r>
    </w:p>
    <w:p w:rsidR="00387F85" w:rsidRPr="00DF110F" w:rsidRDefault="00387F85" w:rsidP="001E2285">
      <w:pPr>
        <w:ind w:left="-851"/>
        <w:jc w:val="center"/>
        <w:rPr>
          <w:rFonts w:eastAsia="Calibri"/>
          <w:sz w:val="28"/>
          <w:szCs w:val="28"/>
        </w:rPr>
      </w:pPr>
    </w:p>
    <w:tbl>
      <w:tblPr>
        <w:tblStyle w:val="11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142"/>
        <w:gridCol w:w="850"/>
        <w:gridCol w:w="3686"/>
      </w:tblGrid>
      <w:tr w:rsidR="00DF110F" w:rsidRPr="00DF110F" w:rsidTr="00B1584E">
        <w:tc>
          <w:tcPr>
            <w:tcW w:w="5495" w:type="dxa"/>
            <w:gridSpan w:val="2"/>
          </w:tcPr>
          <w:p w:rsidR="00FA5514" w:rsidRPr="00DF110F" w:rsidRDefault="004519BE" w:rsidP="001E22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110F">
              <w:rPr>
                <w:rFonts w:ascii="Times New Roman" w:hAnsi="Times New Roman"/>
                <w:sz w:val="28"/>
                <w:szCs w:val="28"/>
              </w:rPr>
              <w:t>з</w:t>
            </w:r>
            <w:r w:rsidR="00FA5514" w:rsidRPr="00DF110F">
              <w:rPr>
                <w:rFonts w:ascii="Times New Roman" w:hAnsi="Times New Roman"/>
                <w:sz w:val="28"/>
                <w:szCs w:val="28"/>
              </w:rPr>
              <w:t>аместитель председателя малого Совета</w:t>
            </w:r>
            <w:r w:rsidR="00DF110F">
              <w:rPr>
                <w:rFonts w:ascii="Times New Roman" w:hAnsi="Times New Roman"/>
                <w:sz w:val="28"/>
                <w:szCs w:val="28"/>
              </w:rPr>
              <w:t xml:space="preserve"> -</w:t>
            </w:r>
          </w:p>
          <w:p w:rsidR="00FA5514" w:rsidRPr="00DF110F" w:rsidRDefault="00FA5514" w:rsidP="001E22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110F">
              <w:rPr>
                <w:rFonts w:ascii="Times New Roman" w:hAnsi="Times New Roman"/>
                <w:sz w:val="28"/>
                <w:szCs w:val="28"/>
              </w:rPr>
              <w:t>ведущий специалист Администрации</w:t>
            </w:r>
          </w:p>
          <w:p w:rsidR="00FA5514" w:rsidRPr="00DF110F" w:rsidRDefault="00FA5514" w:rsidP="001E22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110F">
              <w:rPr>
                <w:rFonts w:ascii="Times New Roman" w:hAnsi="Times New Roman"/>
                <w:sz w:val="28"/>
                <w:szCs w:val="28"/>
              </w:rPr>
              <w:t>Буденновского сельского поселения</w:t>
            </w:r>
          </w:p>
          <w:p w:rsidR="005852A7" w:rsidRPr="00DF110F" w:rsidRDefault="005852A7" w:rsidP="001E22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110F">
              <w:rPr>
                <w:rFonts w:ascii="Times New Roman" w:hAnsi="Times New Roman"/>
                <w:sz w:val="28"/>
                <w:szCs w:val="28"/>
              </w:rPr>
              <w:t>секретарь малого Совета</w:t>
            </w:r>
            <w:r w:rsidR="00B1584E" w:rsidRPr="00DF110F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Pr="00DF110F">
              <w:rPr>
                <w:rFonts w:ascii="Times New Roman" w:hAnsi="Times New Roman"/>
                <w:sz w:val="28"/>
                <w:szCs w:val="28"/>
              </w:rPr>
              <w:t xml:space="preserve"> специалист Администрации Буденновского сельского поселения</w:t>
            </w:r>
          </w:p>
        </w:tc>
        <w:tc>
          <w:tcPr>
            <w:tcW w:w="4536" w:type="dxa"/>
            <w:gridSpan w:val="2"/>
          </w:tcPr>
          <w:p w:rsidR="00FA5514" w:rsidRPr="00DF110F" w:rsidRDefault="00FA5514" w:rsidP="001E2285">
            <w:pPr>
              <w:ind w:left="1026"/>
              <w:rPr>
                <w:rFonts w:ascii="Times New Roman" w:hAnsi="Times New Roman"/>
                <w:sz w:val="28"/>
                <w:szCs w:val="28"/>
              </w:rPr>
            </w:pPr>
            <w:r w:rsidRPr="00DF110F">
              <w:rPr>
                <w:rFonts w:ascii="Times New Roman" w:hAnsi="Times New Roman"/>
                <w:sz w:val="28"/>
                <w:szCs w:val="28"/>
              </w:rPr>
              <w:t>Москвина</w:t>
            </w:r>
          </w:p>
          <w:p w:rsidR="00FA5514" w:rsidRPr="00DF110F" w:rsidRDefault="00FA5514" w:rsidP="001E2285">
            <w:pPr>
              <w:ind w:left="1026"/>
              <w:rPr>
                <w:rFonts w:ascii="Times New Roman" w:hAnsi="Times New Roman"/>
                <w:sz w:val="28"/>
                <w:szCs w:val="28"/>
              </w:rPr>
            </w:pPr>
            <w:r w:rsidRPr="00DF110F">
              <w:rPr>
                <w:rFonts w:ascii="Times New Roman" w:hAnsi="Times New Roman"/>
                <w:sz w:val="28"/>
                <w:szCs w:val="28"/>
              </w:rPr>
              <w:t>Ирина Ивановна</w:t>
            </w:r>
          </w:p>
          <w:p w:rsidR="005852A7" w:rsidRPr="00DF110F" w:rsidRDefault="005852A7" w:rsidP="001E2285">
            <w:pPr>
              <w:ind w:left="1026"/>
              <w:rPr>
                <w:rFonts w:ascii="Times New Roman" w:hAnsi="Times New Roman"/>
                <w:sz w:val="28"/>
                <w:szCs w:val="28"/>
              </w:rPr>
            </w:pPr>
          </w:p>
          <w:p w:rsidR="004045CB" w:rsidRDefault="004045CB" w:rsidP="001E2285">
            <w:pPr>
              <w:ind w:left="10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Литвинова </w:t>
            </w:r>
          </w:p>
          <w:p w:rsidR="005852A7" w:rsidRPr="00DF110F" w:rsidRDefault="004045CB" w:rsidP="001E2285">
            <w:pPr>
              <w:ind w:left="10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Светлана</w:t>
            </w:r>
            <w:r w:rsidR="001E2285">
              <w:rPr>
                <w:rFonts w:ascii="Times New Roman" w:hAnsi="Times New Roman"/>
                <w:sz w:val="28"/>
                <w:szCs w:val="28"/>
              </w:rPr>
              <w:t xml:space="preserve"> Владимировна</w:t>
            </w:r>
          </w:p>
        </w:tc>
      </w:tr>
      <w:tr w:rsidR="00DF110F" w:rsidRPr="00DF110F" w:rsidTr="00B1584E">
        <w:tc>
          <w:tcPr>
            <w:tcW w:w="6345" w:type="dxa"/>
            <w:gridSpan w:val="3"/>
          </w:tcPr>
          <w:p w:rsidR="00387F85" w:rsidRDefault="00387F85" w:rsidP="001E228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A5514" w:rsidRPr="00DF110F" w:rsidRDefault="00AF6068" w:rsidP="001E228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</w:t>
            </w:r>
            <w:r w:rsidR="00FA5514" w:rsidRPr="00DF110F">
              <w:rPr>
                <w:rFonts w:ascii="Times New Roman" w:hAnsi="Times New Roman"/>
                <w:b/>
                <w:sz w:val="28"/>
                <w:szCs w:val="28"/>
              </w:rPr>
              <w:t>лены малого Совета:</w:t>
            </w:r>
          </w:p>
        </w:tc>
        <w:tc>
          <w:tcPr>
            <w:tcW w:w="3686" w:type="dxa"/>
          </w:tcPr>
          <w:p w:rsidR="00FA5514" w:rsidRPr="00DF110F" w:rsidRDefault="00FA5514" w:rsidP="001E22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110F" w:rsidRPr="00DF110F" w:rsidTr="00B1584E">
        <w:tc>
          <w:tcPr>
            <w:tcW w:w="5353" w:type="dxa"/>
          </w:tcPr>
          <w:p w:rsidR="00FA5514" w:rsidRPr="00DF110F" w:rsidRDefault="00DF110F" w:rsidP="001E22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B1584E" w:rsidRPr="00DF110F">
              <w:rPr>
                <w:rFonts w:ascii="Times New Roman" w:hAnsi="Times New Roman"/>
                <w:sz w:val="28"/>
                <w:szCs w:val="28"/>
              </w:rPr>
              <w:t xml:space="preserve">епутат </w:t>
            </w:r>
            <w:r w:rsidR="00FA5514" w:rsidRPr="00DF110F">
              <w:rPr>
                <w:rFonts w:ascii="Times New Roman" w:hAnsi="Times New Roman"/>
                <w:sz w:val="28"/>
                <w:szCs w:val="28"/>
              </w:rPr>
              <w:t>Собрания депутатов Буденновского сельского поселения</w:t>
            </w:r>
          </w:p>
        </w:tc>
        <w:tc>
          <w:tcPr>
            <w:tcW w:w="4678" w:type="dxa"/>
            <w:gridSpan w:val="3"/>
          </w:tcPr>
          <w:p w:rsidR="00FA5514" w:rsidRPr="00DF110F" w:rsidRDefault="00FA5514" w:rsidP="001E2285">
            <w:pPr>
              <w:ind w:left="1168"/>
              <w:rPr>
                <w:rFonts w:ascii="Times New Roman" w:hAnsi="Times New Roman"/>
                <w:sz w:val="28"/>
                <w:szCs w:val="28"/>
              </w:rPr>
            </w:pPr>
            <w:r w:rsidRPr="00DF110F">
              <w:rPr>
                <w:rFonts w:ascii="Times New Roman" w:hAnsi="Times New Roman"/>
                <w:sz w:val="28"/>
                <w:szCs w:val="28"/>
              </w:rPr>
              <w:t xml:space="preserve">Охременко </w:t>
            </w:r>
          </w:p>
          <w:p w:rsidR="00FA5514" w:rsidRPr="00DF110F" w:rsidRDefault="00FA5514" w:rsidP="001E2285">
            <w:pPr>
              <w:ind w:left="1168"/>
              <w:rPr>
                <w:rFonts w:ascii="Times New Roman" w:hAnsi="Times New Roman"/>
                <w:sz w:val="28"/>
                <w:szCs w:val="28"/>
              </w:rPr>
            </w:pPr>
            <w:r w:rsidRPr="00DF110F">
              <w:rPr>
                <w:rFonts w:ascii="Times New Roman" w:hAnsi="Times New Roman"/>
                <w:sz w:val="28"/>
                <w:szCs w:val="28"/>
              </w:rPr>
              <w:t>Елена Васильевна</w:t>
            </w:r>
          </w:p>
        </w:tc>
      </w:tr>
      <w:tr w:rsidR="00DF110F" w:rsidRPr="00DF110F" w:rsidTr="00B1584E">
        <w:tc>
          <w:tcPr>
            <w:tcW w:w="5353" w:type="dxa"/>
          </w:tcPr>
          <w:p w:rsidR="00FA5514" w:rsidRPr="00DF110F" w:rsidRDefault="004519BE" w:rsidP="001E22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110F">
              <w:rPr>
                <w:rFonts w:ascii="Times New Roman" w:hAnsi="Times New Roman"/>
                <w:sz w:val="28"/>
                <w:szCs w:val="28"/>
              </w:rPr>
              <w:t>д</w:t>
            </w:r>
            <w:r w:rsidR="00FA5514" w:rsidRPr="00DF110F">
              <w:rPr>
                <w:rFonts w:ascii="Times New Roman" w:hAnsi="Times New Roman"/>
                <w:sz w:val="28"/>
                <w:szCs w:val="28"/>
              </w:rPr>
              <w:t>иректор МБОУ Буденновской СОШ №80</w:t>
            </w:r>
          </w:p>
        </w:tc>
        <w:tc>
          <w:tcPr>
            <w:tcW w:w="4678" w:type="dxa"/>
            <w:gridSpan w:val="3"/>
          </w:tcPr>
          <w:p w:rsidR="00FA5514" w:rsidRPr="00DF110F" w:rsidRDefault="00FA5514" w:rsidP="001E2285">
            <w:pPr>
              <w:ind w:left="1168"/>
              <w:rPr>
                <w:rFonts w:ascii="Times New Roman" w:hAnsi="Times New Roman"/>
                <w:sz w:val="28"/>
                <w:szCs w:val="28"/>
              </w:rPr>
            </w:pPr>
            <w:r w:rsidRPr="00DF110F">
              <w:rPr>
                <w:rFonts w:ascii="Times New Roman" w:hAnsi="Times New Roman"/>
                <w:sz w:val="28"/>
                <w:szCs w:val="28"/>
              </w:rPr>
              <w:t>Минькова</w:t>
            </w:r>
          </w:p>
          <w:p w:rsidR="00FA5514" w:rsidRPr="00DF110F" w:rsidRDefault="00FA5514" w:rsidP="001E2285">
            <w:pPr>
              <w:ind w:left="1168"/>
              <w:rPr>
                <w:rFonts w:ascii="Times New Roman" w:hAnsi="Times New Roman"/>
                <w:sz w:val="28"/>
                <w:szCs w:val="28"/>
              </w:rPr>
            </w:pPr>
            <w:r w:rsidRPr="00DF110F">
              <w:rPr>
                <w:rFonts w:ascii="Times New Roman" w:hAnsi="Times New Roman"/>
                <w:sz w:val="28"/>
                <w:szCs w:val="28"/>
              </w:rPr>
              <w:t>Людмила Александровна</w:t>
            </w:r>
          </w:p>
        </w:tc>
      </w:tr>
      <w:tr w:rsidR="00DF110F" w:rsidRPr="00DF110F" w:rsidTr="00B1584E">
        <w:tc>
          <w:tcPr>
            <w:tcW w:w="5353" w:type="dxa"/>
          </w:tcPr>
          <w:p w:rsidR="00FA5514" w:rsidRPr="00DF110F" w:rsidRDefault="004519BE" w:rsidP="001E22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110F">
              <w:rPr>
                <w:rFonts w:ascii="Times New Roman" w:hAnsi="Times New Roman"/>
                <w:sz w:val="28"/>
                <w:szCs w:val="28"/>
              </w:rPr>
              <w:t>з</w:t>
            </w:r>
            <w:r w:rsidR="00FA5514" w:rsidRPr="00DF110F">
              <w:rPr>
                <w:rFonts w:ascii="Times New Roman" w:hAnsi="Times New Roman"/>
                <w:sz w:val="28"/>
                <w:szCs w:val="28"/>
              </w:rPr>
              <w:t>аведующий МБДОУ №</w:t>
            </w:r>
            <w:r w:rsidR="00DF110F">
              <w:rPr>
                <w:rFonts w:ascii="Times New Roman" w:hAnsi="Times New Roman"/>
                <w:sz w:val="28"/>
                <w:szCs w:val="28"/>
              </w:rPr>
              <w:t xml:space="preserve">19 </w:t>
            </w:r>
            <w:r w:rsidR="00FA5514" w:rsidRPr="00DF110F">
              <w:rPr>
                <w:rFonts w:ascii="Times New Roman" w:hAnsi="Times New Roman"/>
                <w:sz w:val="28"/>
                <w:szCs w:val="28"/>
              </w:rPr>
              <w:t>«Конек горбунок»</w:t>
            </w:r>
          </w:p>
        </w:tc>
        <w:tc>
          <w:tcPr>
            <w:tcW w:w="4678" w:type="dxa"/>
            <w:gridSpan w:val="3"/>
          </w:tcPr>
          <w:p w:rsidR="00FA5514" w:rsidRPr="00DF110F" w:rsidRDefault="00FA5514" w:rsidP="001E2285">
            <w:pPr>
              <w:ind w:left="1168"/>
              <w:rPr>
                <w:rFonts w:ascii="Times New Roman" w:hAnsi="Times New Roman"/>
                <w:sz w:val="28"/>
                <w:szCs w:val="28"/>
              </w:rPr>
            </w:pPr>
            <w:r w:rsidRPr="00DF110F">
              <w:rPr>
                <w:rFonts w:ascii="Times New Roman" w:hAnsi="Times New Roman"/>
                <w:sz w:val="28"/>
                <w:szCs w:val="28"/>
              </w:rPr>
              <w:t>Силявка</w:t>
            </w:r>
          </w:p>
          <w:p w:rsidR="00FA5514" w:rsidRPr="00DF110F" w:rsidRDefault="00FA5514" w:rsidP="001E2285">
            <w:pPr>
              <w:ind w:left="1168"/>
              <w:rPr>
                <w:rFonts w:ascii="Times New Roman" w:hAnsi="Times New Roman"/>
                <w:sz w:val="28"/>
                <w:szCs w:val="28"/>
              </w:rPr>
            </w:pPr>
            <w:r w:rsidRPr="00DF110F">
              <w:rPr>
                <w:rFonts w:ascii="Times New Roman" w:hAnsi="Times New Roman"/>
                <w:sz w:val="28"/>
                <w:szCs w:val="28"/>
              </w:rPr>
              <w:t>Карина Олеговна</w:t>
            </w:r>
          </w:p>
        </w:tc>
      </w:tr>
      <w:tr w:rsidR="00DF110F" w:rsidRPr="00DF110F" w:rsidTr="00B1584E">
        <w:tc>
          <w:tcPr>
            <w:tcW w:w="5353" w:type="dxa"/>
          </w:tcPr>
          <w:p w:rsidR="00FA5514" w:rsidRPr="00DF110F" w:rsidRDefault="004519BE" w:rsidP="001E22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110F">
              <w:rPr>
                <w:rFonts w:ascii="Times New Roman" w:hAnsi="Times New Roman"/>
                <w:sz w:val="28"/>
                <w:szCs w:val="28"/>
              </w:rPr>
              <w:t>з</w:t>
            </w:r>
            <w:r w:rsidR="00FA5514" w:rsidRPr="00DF110F">
              <w:rPr>
                <w:rFonts w:ascii="Times New Roman" w:hAnsi="Times New Roman"/>
                <w:sz w:val="28"/>
                <w:szCs w:val="28"/>
              </w:rPr>
              <w:t xml:space="preserve">аведующий МБДОУ №48 «Чайка» </w:t>
            </w:r>
          </w:p>
          <w:p w:rsidR="00FA5514" w:rsidRDefault="00FA5514" w:rsidP="001E22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110F">
              <w:rPr>
                <w:rFonts w:ascii="Times New Roman" w:hAnsi="Times New Roman"/>
                <w:sz w:val="28"/>
                <w:szCs w:val="28"/>
              </w:rPr>
              <w:t>п. Манычстрой</w:t>
            </w:r>
          </w:p>
          <w:p w:rsidR="00624A70" w:rsidRDefault="00624A70" w:rsidP="001E22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3D88" w:rsidRPr="00DF110F" w:rsidRDefault="00EF3D88" w:rsidP="001E22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МБОУ ООШ № 24</w:t>
            </w:r>
          </w:p>
        </w:tc>
        <w:tc>
          <w:tcPr>
            <w:tcW w:w="4678" w:type="dxa"/>
            <w:gridSpan w:val="3"/>
          </w:tcPr>
          <w:p w:rsidR="00FA5514" w:rsidRPr="00DF110F" w:rsidRDefault="00FA5514" w:rsidP="001E2285">
            <w:pPr>
              <w:ind w:left="1168"/>
              <w:rPr>
                <w:rFonts w:ascii="Times New Roman" w:hAnsi="Times New Roman"/>
                <w:sz w:val="28"/>
                <w:szCs w:val="28"/>
              </w:rPr>
            </w:pPr>
            <w:r w:rsidRPr="00DF110F">
              <w:rPr>
                <w:rFonts w:ascii="Times New Roman" w:hAnsi="Times New Roman"/>
                <w:sz w:val="28"/>
                <w:szCs w:val="28"/>
              </w:rPr>
              <w:t>Овчаренко</w:t>
            </w:r>
          </w:p>
          <w:p w:rsidR="00EF3D88" w:rsidRDefault="00FA5514" w:rsidP="001E2285">
            <w:pPr>
              <w:ind w:left="1168"/>
              <w:rPr>
                <w:rFonts w:ascii="Times New Roman" w:hAnsi="Times New Roman"/>
                <w:sz w:val="28"/>
                <w:szCs w:val="28"/>
              </w:rPr>
            </w:pPr>
            <w:r w:rsidRPr="00DF110F">
              <w:rPr>
                <w:rFonts w:ascii="Times New Roman" w:hAnsi="Times New Roman"/>
                <w:sz w:val="28"/>
                <w:szCs w:val="28"/>
              </w:rPr>
              <w:t>Наталья Ивановна</w:t>
            </w:r>
          </w:p>
          <w:p w:rsidR="00624A70" w:rsidRDefault="00624A70" w:rsidP="001E2285">
            <w:pPr>
              <w:ind w:left="1168"/>
              <w:rPr>
                <w:rFonts w:ascii="Times New Roman" w:hAnsi="Times New Roman"/>
                <w:sz w:val="28"/>
                <w:szCs w:val="28"/>
              </w:rPr>
            </w:pPr>
          </w:p>
          <w:p w:rsidR="00FA5514" w:rsidRPr="00EF3D88" w:rsidRDefault="001E2285" w:rsidP="001E2285">
            <w:pPr>
              <w:tabs>
                <w:tab w:val="left" w:pos="1305"/>
              </w:tabs>
              <w:ind w:left="116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Радченко Валерия Вячеславовна</w:t>
            </w:r>
          </w:p>
        </w:tc>
      </w:tr>
      <w:tr w:rsidR="00DF110F" w:rsidRPr="00DF110F" w:rsidTr="00B1584E">
        <w:tc>
          <w:tcPr>
            <w:tcW w:w="5353" w:type="dxa"/>
          </w:tcPr>
          <w:p w:rsidR="00FA5514" w:rsidRPr="00DF110F" w:rsidRDefault="004519BE" w:rsidP="001E22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110F">
              <w:rPr>
                <w:rFonts w:ascii="Times New Roman" w:hAnsi="Times New Roman"/>
                <w:sz w:val="28"/>
                <w:szCs w:val="28"/>
              </w:rPr>
              <w:t>и</w:t>
            </w:r>
            <w:r w:rsidR="00FA5514" w:rsidRPr="00DF110F">
              <w:rPr>
                <w:rFonts w:ascii="Times New Roman" w:hAnsi="Times New Roman"/>
                <w:sz w:val="28"/>
                <w:szCs w:val="28"/>
              </w:rPr>
              <w:t xml:space="preserve">нспектор </w:t>
            </w:r>
            <w:r w:rsidR="003F5F78" w:rsidRPr="00DF110F">
              <w:rPr>
                <w:rFonts w:ascii="Times New Roman" w:hAnsi="Times New Roman"/>
                <w:sz w:val="28"/>
                <w:szCs w:val="28"/>
              </w:rPr>
              <w:t>ВУС Буденновского</w:t>
            </w:r>
            <w:r w:rsidR="003F5F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110F">
              <w:rPr>
                <w:rFonts w:ascii="Times New Roman" w:hAnsi="Times New Roman"/>
                <w:sz w:val="28"/>
                <w:szCs w:val="28"/>
              </w:rPr>
              <w:t>с</w:t>
            </w:r>
            <w:r w:rsidR="00FA5514" w:rsidRPr="00DF110F">
              <w:rPr>
                <w:rFonts w:ascii="Times New Roman" w:hAnsi="Times New Roman"/>
                <w:sz w:val="28"/>
                <w:szCs w:val="28"/>
              </w:rPr>
              <w:t>ельского поселения</w:t>
            </w:r>
          </w:p>
        </w:tc>
        <w:tc>
          <w:tcPr>
            <w:tcW w:w="4678" w:type="dxa"/>
            <w:gridSpan w:val="3"/>
          </w:tcPr>
          <w:p w:rsidR="00FA5514" w:rsidRPr="00DF110F" w:rsidRDefault="001E2285" w:rsidP="001E2285">
            <w:pPr>
              <w:ind w:left="116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Серикова Галина Леонидовна</w:t>
            </w:r>
          </w:p>
        </w:tc>
      </w:tr>
      <w:tr w:rsidR="00DF110F" w:rsidRPr="00DF110F" w:rsidTr="00B1584E">
        <w:tc>
          <w:tcPr>
            <w:tcW w:w="5353" w:type="dxa"/>
          </w:tcPr>
          <w:p w:rsidR="00FA5514" w:rsidRPr="00DF110F" w:rsidRDefault="004519BE" w:rsidP="001E22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110F">
              <w:rPr>
                <w:rFonts w:ascii="Times New Roman" w:hAnsi="Times New Roman"/>
                <w:sz w:val="28"/>
                <w:szCs w:val="28"/>
              </w:rPr>
              <w:t>п</w:t>
            </w:r>
            <w:r w:rsidR="00FA5514" w:rsidRPr="00DF110F">
              <w:rPr>
                <w:rFonts w:ascii="Times New Roman" w:hAnsi="Times New Roman"/>
                <w:sz w:val="28"/>
                <w:szCs w:val="28"/>
              </w:rPr>
              <w:t>редставитель турецкой диаспоры</w:t>
            </w:r>
          </w:p>
        </w:tc>
        <w:tc>
          <w:tcPr>
            <w:tcW w:w="4678" w:type="dxa"/>
            <w:gridSpan w:val="3"/>
          </w:tcPr>
          <w:p w:rsidR="00FA5514" w:rsidRPr="00DF110F" w:rsidRDefault="00FA5514" w:rsidP="001E2285">
            <w:pPr>
              <w:ind w:left="1168"/>
              <w:rPr>
                <w:rFonts w:ascii="Times New Roman" w:hAnsi="Times New Roman"/>
                <w:sz w:val="28"/>
                <w:szCs w:val="28"/>
              </w:rPr>
            </w:pPr>
            <w:r w:rsidRPr="00DF110F">
              <w:rPr>
                <w:rFonts w:ascii="Times New Roman" w:hAnsi="Times New Roman"/>
                <w:sz w:val="28"/>
                <w:szCs w:val="28"/>
              </w:rPr>
              <w:t>Хасанов</w:t>
            </w:r>
          </w:p>
          <w:p w:rsidR="00FA5514" w:rsidRPr="00DF110F" w:rsidRDefault="00FA5514" w:rsidP="001E2285">
            <w:pPr>
              <w:ind w:left="1168"/>
              <w:rPr>
                <w:rFonts w:ascii="Times New Roman" w:hAnsi="Times New Roman"/>
                <w:sz w:val="28"/>
                <w:szCs w:val="28"/>
              </w:rPr>
            </w:pPr>
            <w:r w:rsidRPr="00DF110F">
              <w:rPr>
                <w:rFonts w:ascii="Times New Roman" w:hAnsi="Times New Roman"/>
                <w:sz w:val="28"/>
                <w:szCs w:val="28"/>
              </w:rPr>
              <w:t>Мухиддин</w:t>
            </w:r>
            <w:r w:rsidR="003F5F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110F">
              <w:rPr>
                <w:rFonts w:ascii="Times New Roman" w:hAnsi="Times New Roman"/>
                <w:sz w:val="28"/>
                <w:szCs w:val="28"/>
              </w:rPr>
              <w:t>Хайреддинович</w:t>
            </w:r>
          </w:p>
        </w:tc>
      </w:tr>
    </w:tbl>
    <w:p w:rsidR="00C03605" w:rsidRDefault="00C03605" w:rsidP="00624A70">
      <w:pPr>
        <w:tabs>
          <w:tab w:val="center" w:pos="4394"/>
        </w:tabs>
        <w:rPr>
          <w:sz w:val="28"/>
          <w:szCs w:val="28"/>
          <w:shd w:val="clear" w:color="auto" w:fill="FFFFFF"/>
        </w:rPr>
      </w:pPr>
    </w:p>
    <w:p w:rsidR="006E16C9" w:rsidRDefault="006E16C9" w:rsidP="00624A70">
      <w:pPr>
        <w:tabs>
          <w:tab w:val="center" w:pos="4394"/>
        </w:tabs>
        <w:rPr>
          <w:sz w:val="28"/>
          <w:szCs w:val="28"/>
          <w:shd w:val="clear" w:color="auto" w:fill="FFFFFF"/>
        </w:rPr>
      </w:pPr>
    </w:p>
    <w:p w:rsidR="006E16C9" w:rsidRDefault="006E16C9" w:rsidP="00624A70">
      <w:pPr>
        <w:tabs>
          <w:tab w:val="center" w:pos="4394"/>
        </w:tabs>
        <w:rPr>
          <w:sz w:val="28"/>
          <w:szCs w:val="28"/>
          <w:shd w:val="clear" w:color="auto" w:fill="FFFFFF"/>
        </w:rPr>
      </w:pPr>
    </w:p>
    <w:p w:rsidR="00656652" w:rsidRPr="00DF110F" w:rsidRDefault="00656652" w:rsidP="00C03605">
      <w:pPr>
        <w:tabs>
          <w:tab w:val="center" w:pos="4394"/>
        </w:tabs>
        <w:ind w:left="-567"/>
        <w:jc w:val="center"/>
        <w:rPr>
          <w:sz w:val="28"/>
          <w:szCs w:val="28"/>
          <w:shd w:val="clear" w:color="auto" w:fill="FFFFFF"/>
        </w:rPr>
      </w:pPr>
      <w:r w:rsidRPr="00DF110F">
        <w:rPr>
          <w:sz w:val="28"/>
          <w:szCs w:val="28"/>
          <w:shd w:val="clear" w:color="auto" w:fill="FFFFFF"/>
        </w:rPr>
        <w:t>ПОВЕСТКА ЗАСЕДАНИЯ:</w:t>
      </w:r>
    </w:p>
    <w:p w:rsidR="00656652" w:rsidRPr="00DF110F" w:rsidRDefault="00656652" w:rsidP="001E2285">
      <w:pPr>
        <w:jc w:val="center"/>
        <w:rPr>
          <w:sz w:val="28"/>
          <w:szCs w:val="28"/>
          <w:shd w:val="clear" w:color="auto" w:fill="FFFFFF"/>
        </w:rPr>
      </w:pPr>
    </w:p>
    <w:p w:rsidR="00342945" w:rsidRDefault="0066728F" w:rsidP="009104A2">
      <w:pPr>
        <w:ind w:firstLine="567"/>
        <w:jc w:val="both"/>
        <w:rPr>
          <w:sz w:val="28"/>
          <w:szCs w:val="28"/>
        </w:rPr>
      </w:pPr>
      <w:r w:rsidRPr="00DF110F">
        <w:rPr>
          <w:sz w:val="28"/>
          <w:szCs w:val="28"/>
          <w:shd w:val="clear" w:color="auto" w:fill="FFFFFF"/>
        </w:rPr>
        <w:t xml:space="preserve">1. </w:t>
      </w:r>
      <w:r w:rsidR="00387F85">
        <w:rPr>
          <w:sz w:val="28"/>
          <w:szCs w:val="28"/>
        </w:rPr>
        <w:t>О работе с молодежью по вопросам взаимодействия с представителями национальной диаспоры, в области развития толерантности, укрепления межнациональных отношений, недопущения распространения экстремистской идеологии, идей национального и религиозного экстремизма в молодежной среде.</w:t>
      </w:r>
    </w:p>
    <w:p w:rsidR="00387F85" w:rsidRDefault="0066728F" w:rsidP="00C03605">
      <w:pPr>
        <w:ind w:firstLine="567"/>
        <w:jc w:val="both"/>
        <w:rPr>
          <w:sz w:val="28"/>
          <w:szCs w:val="28"/>
        </w:rPr>
      </w:pPr>
      <w:r w:rsidRPr="00DF110F">
        <w:rPr>
          <w:sz w:val="28"/>
          <w:szCs w:val="28"/>
        </w:rPr>
        <w:t>2</w:t>
      </w:r>
      <w:r w:rsidR="00684210" w:rsidRPr="00DF110F">
        <w:rPr>
          <w:sz w:val="28"/>
          <w:szCs w:val="28"/>
        </w:rPr>
        <w:t xml:space="preserve">. </w:t>
      </w:r>
      <w:r w:rsidR="00387F85">
        <w:rPr>
          <w:sz w:val="28"/>
          <w:szCs w:val="28"/>
        </w:rPr>
        <w:t xml:space="preserve">О реализации плана мероприятий по профилактике экстремизма в молодежной среде на территории Буденновского сельского поселения. </w:t>
      </w:r>
      <w:r w:rsidR="00387F85" w:rsidRPr="00933339">
        <w:rPr>
          <w:sz w:val="28"/>
          <w:szCs w:val="28"/>
        </w:rPr>
        <w:t xml:space="preserve"> </w:t>
      </w:r>
    </w:p>
    <w:p w:rsidR="00624A70" w:rsidRDefault="00EF3D88" w:rsidP="00C0360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3. </w:t>
      </w:r>
      <w:r w:rsidR="00387F85">
        <w:rPr>
          <w:sz w:val="28"/>
          <w:szCs w:val="28"/>
        </w:rPr>
        <w:t xml:space="preserve">О состоянии межнациональных, межконфессиональных отношений и общественного - политической обстановки на территории Буденновского сельского поселения за 9 месяцев 2020 г. </w:t>
      </w:r>
      <w:r w:rsidR="00387F85" w:rsidRPr="00933339">
        <w:rPr>
          <w:sz w:val="28"/>
          <w:szCs w:val="28"/>
        </w:rPr>
        <w:t xml:space="preserve"> </w:t>
      </w:r>
      <w:r w:rsidR="00342945" w:rsidRPr="00933339">
        <w:rPr>
          <w:sz w:val="28"/>
          <w:szCs w:val="28"/>
        </w:rPr>
        <w:t xml:space="preserve"> </w:t>
      </w:r>
    </w:p>
    <w:p w:rsidR="00387F85" w:rsidRDefault="00217124" w:rsidP="00387F85">
      <w:pPr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ПО ВОПРОСУ 1. </w:t>
      </w:r>
      <w:r w:rsidR="00387F85">
        <w:rPr>
          <w:sz w:val="28"/>
          <w:szCs w:val="28"/>
        </w:rPr>
        <w:t>О работе с молодежью по вопросам взаимодействия с представителями национальной диаспоры, в области развития толерантности, укрепления межнациональных отношений, недопущения распространения экстремистской идеологии, идей национального и религиозного экстремизма в молодежной среде.</w:t>
      </w:r>
    </w:p>
    <w:p w:rsidR="00186465" w:rsidRDefault="00217124" w:rsidP="00250925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Fonts w:eastAsia="Calibri"/>
          <w:sz w:val="28"/>
          <w:szCs w:val="28"/>
        </w:rPr>
        <w:t>СЛУШАЛИ:</w:t>
      </w:r>
      <w:r w:rsidR="00250925">
        <w:rPr>
          <w:rFonts w:eastAsia="Calibri"/>
          <w:sz w:val="28"/>
          <w:szCs w:val="28"/>
        </w:rPr>
        <w:t xml:space="preserve"> </w:t>
      </w:r>
      <w:r w:rsidR="00186465">
        <w:rPr>
          <w:rFonts w:eastAsia="Calibri"/>
          <w:sz w:val="28"/>
          <w:szCs w:val="28"/>
        </w:rPr>
        <w:t>М.Х. Хасанова</w:t>
      </w:r>
      <w:r w:rsidRPr="001A2389">
        <w:rPr>
          <w:rFonts w:eastAsia="Calibri"/>
          <w:sz w:val="28"/>
          <w:szCs w:val="28"/>
        </w:rPr>
        <w:t xml:space="preserve"> – </w:t>
      </w:r>
      <w:r w:rsidR="00186465">
        <w:rPr>
          <w:rFonts w:eastAsia="Calibri"/>
          <w:sz w:val="28"/>
          <w:szCs w:val="28"/>
        </w:rPr>
        <w:t>имам-хатыба, представителя турецкой диаспоры</w:t>
      </w:r>
      <w:r w:rsidR="00250925">
        <w:rPr>
          <w:rFonts w:eastAsia="Calibri"/>
          <w:sz w:val="28"/>
          <w:szCs w:val="28"/>
        </w:rPr>
        <w:t xml:space="preserve"> Бу</w:t>
      </w:r>
      <w:r w:rsidR="00173ECA">
        <w:rPr>
          <w:rFonts w:eastAsia="Calibri"/>
          <w:sz w:val="28"/>
          <w:szCs w:val="28"/>
        </w:rPr>
        <w:t>денновского сельского поселения.</w:t>
      </w:r>
      <w:r w:rsidR="00250925">
        <w:rPr>
          <w:rFonts w:eastAsia="Calibri"/>
          <w:sz w:val="28"/>
          <w:szCs w:val="28"/>
        </w:rPr>
        <w:t xml:space="preserve"> </w:t>
      </w:r>
      <w:r w:rsidR="00186465" w:rsidRPr="00186465">
        <w:rPr>
          <w:color w:val="000000"/>
          <w:sz w:val="28"/>
          <w:szCs w:val="28"/>
          <w:shd w:val="clear" w:color="auto" w:fill="FFFFFF"/>
        </w:rPr>
        <w:t>В жизни человек общается с представителями различных национальностей, культур, социальных слоев, поэтому важно научиться уважать культурные цен</w:t>
      </w:r>
      <w:r w:rsidR="00186465">
        <w:rPr>
          <w:color w:val="000000"/>
          <w:sz w:val="28"/>
          <w:szCs w:val="28"/>
          <w:shd w:val="clear" w:color="auto" w:fill="FFFFFF"/>
        </w:rPr>
        <w:t>н</w:t>
      </w:r>
      <w:r w:rsidR="00186465" w:rsidRPr="00186465">
        <w:rPr>
          <w:color w:val="000000"/>
          <w:sz w:val="28"/>
          <w:szCs w:val="28"/>
          <w:shd w:val="clear" w:color="auto" w:fill="FFFFFF"/>
        </w:rPr>
        <w:t>ости</w:t>
      </w:r>
      <w:r w:rsidR="00186465">
        <w:rPr>
          <w:color w:val="000000"/>
          <w:sz w:val="28"/>
          <w:szCs w:val="28"/>
          <w:shd w:val="clear" w:color="auto" w:fill="FFFFFF"/>
        </w:rPr>
        <w:t>,</w:t>
      </w:r>
      <w:r w:rsidR="00186465" w:rsidRPr="00186465">
        <w:rPr>
          <w:color w:val="000000"/>
          <w:sz w:val="28"/>
          <w:szCs w:val="28"/>
          <w:shd w:val="clear" w:color="auto" w:fill="FFFFFF"/>
        </w:rPr>
        <w:t xml:space="preserve"> как своего народа, так и представ</w:t>
      </w:r>
      <w:r w:rsidR="00F143EE">
        <w:rPr>
          <w:color w:val="000000"/>
          <w:sz w:val="28"/>
          <w:szCs w:val="28"/>
          <w:shd w:val="clear" w:color="auto" w:fill="FFFFFF"/>
        </w:rPr>
        <w:t>ителей другой культуры, религии.</w:t>
      </w:r>
      <w:r w:rsidR="00186465" w:rsidRPr="00186465">
        <w:rPr>
          <w:color w:val="000000"/>
          <w:sz w:val="28"/>
          <w:szCs w:val="28"/>
          <w:shd w:val="clear" w:color="auto" w:fill="FFFFFF"/>
        </w:rPr>
        <w:t xml:space="preserve"> Кроме того, толерантность как качество личности считается необходимым для успешной адаптации к новым условиям. Люди, не обладающие толерантностью, проявля</w:t>
      </w:r>
      <w:r w:rsidR="00F143EE">
        <w:rPr>
          <w:color w:val="000000"/>
          <w:sz w:val="28"/>
          <w:szCs w:val="28"/>
          <w:shd w:val="clear" w:color="auto" w:fill="FFFFFF"/>
        </w:rPr>
        <w:t>ющие</w:t>
      </w:r>
      <w:r w:rsidR="00186465" w:rsidRPr="00186465">
        <w:rPr>
          <w:color w:val="000000"/>
          <w:sz w:val="28"/>
          <w:szCs w:val="28"/>
          <w:shd w:val="clear" w:color="auto" w:fill="FFFFFF"/>
        </w:rPr>
        <w:t xml:space="preserve"> категоричность, оказываются неспособными к изменениям, которых требует от нас жизнь.</w:t>
      </w:r>
    </w:p>
    <w:p w:rsidR="00186465" w:rsidRDefault="00186465" w:rsidP="00250925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</w:t>
      </w:r>
      <w:r w:rsidRPr="00186465">
        <w:rPr>
          <w:color w:val="000000"/>
          <w:sz w:val="28"/>
          <w:szCs w:val="28"/>
          <w:shd w:val="clear" w:color="auto" w:fill="FFFFFF"/>
        </w:rPr>
        <w:t>На сегодняшний день молодежный экстремизм выражается в пренебрежении к действующим в обществе правилам поведения, к закону в целом, появлении неформальных молодежных объединений противоправного характера. Экстремисты нетерпимы к тем гражданам России, которые принадлежат к другим социальным группам, этносам и придерживаются иных политических, правовых, экономических, моральных, эстетических и религиозных идей. Развитие молодежного экстремизма – это свидетельство недостаточной социальной адаптации молодежи, развития асоциальных установок ее сознания, вызывающих противоправные образцы ее поведения.</w:t>
      </w:r>
    </w:p>
    <w:p w:rsidR="00186465" w:rsidRPr="00F143EE" w:rsidRDefault="00186465" w:rsidP="00F143E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 xml:space="preserve">      В нашей д</w:t>
      </w:r>
      <w:r w:rsidR="00F143EE">
        <w:rPr>
          <w:rStyle w:val="normaltextrun"/>
          <w:color w:val="000000"/>
          <w:sz w:val="28"/>
          <w:szCs w:val="28"/>
          <w:shd w:val="clear" w:color="auto" w:fill="FFFFFF"/>
        </w:rPr>
        <w:t>и</w:t>
      </w:r>
      <w:r>
        <w:rPr>
          <w:rStyle w:val="normaltextrun"/>
          <w:color w:val="000000"/>
          <w:sz w:val="28"/>
          <w:szCs w:val="28"/>
          <w:shd w:val="clear" w:color="auto" w:fill="FFFFFF"/>
        </w:rPr>
        <w:t>аспоре ведётся профилактическая работа по противодействию деятельности неформальных молодёжных объединений и групп и по предотвращению распространения экстремистских настроений в молодёжной среде. С этой целью постоянно провод</w:t>
      </w:r>
      <w:r w:rsidR="00F143EE">
        <w:rPr>
          <w:rStyle w:val="normaltextrun"/>
          <w:color w:val="000000"/>
          <w:sz w:val="28"/>
          <w:szCs w:val="28"/>
          <w:shd w:val="clear" w:color="auto" w:fill="FFFFFF"/>
        </w:rPr>
        <w:t>ятся</w:t>
      </w:r>
      <w:r>
        <w:rPr>
          <w:rStyle w:val="normaltextrun"/>
          <w:color w:val="000000"/>
          <w:sz w:val="28"/>
          <w:szCs w:val="28"/>
          <w:shd w:val="clear" w:color="auto" w:fill="FFFFFF"/>
        </w:rPr>
        <w:t xml:space="preserve"> индивидуальные профилактические беседы и занятия по противодействию деятельности неформальных объединений.</w:t>
      </w:r>
      <w:r w:rsidR="00F143EE">
        <w:rPr>
          <w:rFonts w:ascii="Segoe UI" w:hAnsi="Segoe UI" w:cs="Segoe UI"/>
          <w:sz w:val="14"/>
          <w:szCs w:val="14"/>
        </w:rPr>
        <w:t xml:space="preserve"> </w:t>
      </w:r>
    </w:p>
    <w:p w:rsidR="00250925" w:rsidRDefault="00250925" w:rsidP="00250925">
      <w:pPr>
        <w:jc w:val="both"/>
        <w:rPr>
          <w:b/>
          <w:sz w:val="28"/>
          <w:szCs w:val="28"/>
        </w:rPr>
      </w:pPr>
    </w:p>
    <w:p w:rsidR="00217124" w:rsidRDefault="00217124" w:rsidP="00173ECA">
      <w:pPr>
        <w:tabs>
          <w:tab w:val="left" w:pos="2570"/>
        </w:tabs>
        <w:ind w:firstLine="142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РЕШИЛИ:</w:t>
      </w:r>
    </w:p>
    <w:p w:rsidR="00173ECA" w:rsidRPr="002C72EE" w:rsidRDefault="00173ECA" w:rsidP="00173ECA">
      <w:pPr>
        <w:pStyle w:val="a7"/>
        <w:spacing w:before="0" w:beforeAutospacing="0" w:after="0" w:afterAutospacing="0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1. Информацию докладчик</w:t>
      </w:r>
      <w:r w:rsidR="00F143EE">
        <w:rPr>
          <w:sz w:val="28"/>
          <w:szCs w:val="28"/>
        </w:rPr>
        <w:t>а</w:t>
      </w:r>
      <w:r w:rsidRPr="002C72EE">
        <w:rPr>
          <w:sz w:val="28"/>
          <w:szCs w:val="28"/>
        </w:rPr>
        <w:t xml:space="preserve"> принять к сведению.</w:t>
      </w:r>
    </w:p>
    <w:p w:rsidR="00173ECA" w:rsidRPr="00F143EE" w:rsidRDefault="00173ECA" w:rsidP="00F143EE">
      <w:pPr>
        <w:pStyle w:val="Iauiue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576E4">
        <w:rPr>
          <w:rFonts w:ascii="Times New Roman" w:hAnsi="Times New Roman" w:cs="Times New Roman"/>
          <w:sz w:val="28"/>
          <w:szCs w:val="28"/>
        </w:rPr>
        <w:t xml:space="preserve">2. </w:t>
      </w:r>
      <w:r w:rsidRPr="002C72EE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>
        <w:rPr>
          <w:rFonts w:ascii="Times New Roman" w:hAnsi="Times New Roman" w:cs="Times New Roman"/>
          <w:sz w:val="28"/>
          <w:szCs w:val="28"/>
        </w:rPr>
        <w:t>специалисту по ЧС и ПБ Литвиновой С.В.</w:t>
      </w:r>
      <w:r w:rsidR="00F143EE">
        <w:rPr>
          <w:rFonts w:ascii="Times New Roman" w:hAnsi="Times New Roman" w:cs="Times New Roman"/>
          <w:sz w:val="28"/>
          <w:szCs w:val="28"/>
        </w:rPr>
        <w:t xml:space="preserve"> </w:t>
      </w:r>
      <w:r w:rsidR="00F143EE" w:rsidRPr="00F143EE">
        <w:rPr>
          <w:rFonts w:ascii="Times New Roman" w:hAnsi="Times New Roman" w:cs="Times New Roman"/>
          <w:sz w:val="28"/>
          <w:szCs w:val="28"/>
        </w:rPr>
        <w:t>оказывать всю необходимую информативную помощь представителям диаспор Буденновского сельского поселения</w:t>
      </w:r>
      <w:r w:rsidRPr="00F143EE">
        <w:rPr>
          <w:rFonts w:ascii="Times New Roman" w:hAnsi="Times New Roman" w:cs="Times New Roman"/>
          <w:sz w:val="28"/>
          <w:szCs w:val="28"/>
        </w:rPr>
        <w:t>.</w:t>
      </w:r>
    </w:p>
    <w:p w:rsidR="00F71125" w:rsidRDefault="00F71125" w:rsidP="000F1F2A">
      <w:pPr>
        <w:shd w:val="clear" w:color="auto" w:fill="FFFFFF"/>
        <w:ind w:firstLine="567"/>
        <w:jc w:val="both"/>
        <w:rPr>
          <w:rFonts w:eastAsia="Calibri"/>
          <w:sz w:val="28"/>
          <w:szCs w:val="28"/>
        </w:rPr>
      </w:pPr>
    </w:p>
    <w:p w:rsidR="00A6234F" w:rsidRPr="00A6234F" w:rsidRDefault="000358B3" w:rsidP="00A6234F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rFonts w:eastAsia="Calibri"/>
          <w:sz w:val="28"/>
          <w:szCs w:val="28"/>
        </w:rPr>
        <w:t>ПО ВОПРОСУ 2.</w:t>
      </w:r>
      <w:r w:rsidR="00C03605">
        <w:rPr>
          <w:rFonts w:eastAsia="Calibri"/>
          <w:sz w:val="28"/>
          <w:szCs w:val="28"/>
        </w:rPr>
        <w:t xml:space="preserve"> </w:t>
      </w:r>
      <w:r w:rsidR="00387F85">
        <w:rPr>
          <w:sz w:val="28"/>
          <w:szCs w:val="28"/>
        </w:rPr>
        <w:t xml:space="preserve">О реализации плана мероприятий по профилактике экстремизма в молодежной среде на территории Буденновского сельского поселения. </w:t>
      </w:r>
      <w:r w:rsidR="00387F85" w:rsidRPr="00933339">
        <w:rPr>
          <w:sz w:val="28"/>
          <w:szCs w:val="28"/>
        </w:rPr>
        <w:t xml:space="preserve"> </w:t>
      </w:r>
    </w:p>
    <w:p w:rsidR="00F143EE" w:rsidRPr="00F143EE" w:rsidRDefault="000358B3" w:rsidP="00491D4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</w:rPr>
        <w:t>СЛУШАЛИ:</w:t>
      </w:r>
      <w:r w:rsidR="002F7C64">
        <w:rPr>
          <w:rFonts w:eastAsia="Calibri"/>
          <w:sz w:val="28"/>
          <w:szCs w:val="28"/>
        </w:rPr>
        <w:t xml:space="preserve"> </w:t>
      </w:r>
      <w:r w:rsidR="00F143EE">
        <w:rPr>
          <w:rFonts w:eastAsia="Calibri"/>
          <w:sz w:val="28"/>
          <w:szCs w:val="28"/>
        </w:rPr>
        <w:t>Л.А. Миньков</w:t>
      </w:r>
      <w:r w:rsidR="006E16C9">
        <w:rPr>
          <w:rFonts w:eastAsia="Calibri"/>
          <w:sz w:val="28"/>
          <w:szCs w:val="28"/>
        </w:rPr>
        <w:t>у -</w:t>
      </w:r>
      <w:r w:rsidR="00F143EE">
        <w:rPr>
          <w:rFonts w:eastAsia="Calibri"/>
          <w:sz w:val="28"/>
          <w:szCs w:val="28"/>
        </w:rPr>
        <w:t xml:space="preserve"> директора МБОУ Буденновская СОШ № 80</w:t>
      </w:r>
      <w:r w:rsidR="00414B9E">
        <w:rPr>
          <w:rFonts w:eastAsia="Calibri"/>
          <w:sz w:val="28"/>
          <w:szCs w:val="28"/>
        </w:rPr>
        <w:t>,</w:t>
      </w:r>
      <w:r w:rsidR="00F71125">
        <w:rPr>
          <w:rFonts w:eastAsia="Calibri"/>
          <w:sz w:val="28"/>
          <w:szCs w:val="28"/>
        </w:rPr>
        <w:t xml:space="preserve"> она</w:t>
      </w:r>
      <w:r w:rsidR="00A6234F">
        <w:rPr>
          <w:rFonts w:eastAsia="Calibri"/>
          <w:sz w:val="28"/>
          <w:szCs w:val="28"/>
        </w:rPr>
        <w:t xml:space="preserve"> рассказала, </w:t>
      </w:r>
      <w:r w:rsidR="00F143EE">
        <w:rPr>
          <w:color w:val="000000"/>
          <w:sz w:val="28"/>
          <w:szCs w:val="28"/>
          <w:bdr w:val="none" w:sz="0" w:space="0" w:color="auto" w:frame="1"/>
        </w:rPr>
        <w:t>в</w:t>
      </w:r>
      <w:r w:rsidR="00F143EE" w:rsidRPr="00F143EE">
        <w:rPr>
          <w:color w:val="000000"/>
          <w:sz w:val="28"/>
          <w:szCs w:val="28"/>
          <w:bdr w:val="none" w:sz="0" w:space="0" w:color="auto" w:frame="1"/>
        </w:rPr>
        <w:t xml:space="preserve"> школе имеется план мероприятий по противодействию экстремизму и  по правому воспитанию учащихся.  С целью повышения уровня правосознания подростков  проводятся классны</w:t>
      </w:r>
      <w:r w:rsidR="00F143EE">
        <w:rPr>
          <w:color w:val="000000"/>
          <w:sz w:val="28"/>
          <w:szCs w:val="28"/>
          <w:bdr w:val="none" w:sz="0" w:space="0" w:color="auto" w:frame="1"/>
        </w:rPr>
        <w:t>е часы и родительские собрания, на которых</w:t>
      </w:r>
      <w:r w:rsidR="00F143EE" w:rsidRPr="00F143EE">
        <w:rPr>
          <w:color w:val="000000"/>
          <w:sz w:val="28"/>
          <w:szCs w:val="28"/>
          <w:bdr w:val="none" w:sz="0" w:space="0" w:color="auto" w:frame="1"/>
        </w:rPr>
        <w:t xml:space="preserve"> родители были ознакомлены с правами и обязанностями участников образовательного процесса.</w:t>
      </w:r>
      <w:r w:rsidR="00491D46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F143EE" w:rsidRPr="00F143EE">
        <w:rPr>
          <w:color w:val="000000"/>
          <w:sz w:val="28"/>
          <w:szCs w:val="28"/>
          <w:bdr w:val="none" w:sz="0" w:space="0" w:color="auto" w:frame="1"/>
        </w:rPr>
        <w:t xml:space="preserve">С целью  предупреждения фактов националистического или религиозного экстремизма, направленные на </w:t>
      </w:r>
      <w:r w:rsidR="00F143EE" w:rsidRPr="00F143EE">
        <w:rPr>
          <w:color w:val="000000"/>
          <w:sz w:val="28"/>
          <w:szCs w:val="28"/>
          <w:bdr w:val="none" w:sz="0" w:space="0" w:color="auto" w:frame="1"/>
        </w:rPr>
        <w:lastRenderedPageBreak/>
        <w:t>воспитание толерантности организованы и проведены классные часы</w:t>
      </w:r>
      <w:r w:rsidR="00491D46">
        <w:rPr>
          <w:color w:val="000000"/>
          <w:sz w:val="28"/>
          <w:szCs w:val="28"/>
          <w:bdr w:val="none" w:sz="0" w:space="0" w:color="auto" w:frame="1"/>
        </w:rPr>
        <w:t>,</w:t>
      </w:r>
      <w:r w:rsidR="00F143EE" w:rsidRPr="00F143EE">
        <w:rPr>
          <w:color w:val="000000"/>
          <w:sz w:val="28"/>
          <w:szCs w:val="28"/>
          <w:bdr w:val="none" w:sz="0" w:space="0" w:color="auto" w:frame="1"/>
        </w:rPr>
        <w:t xml:space="preserve"> устны</w:t>
      </w:r>
      <w:r w:rsidR="00491D46">
        <w:rPr>
          <w:color w:val="000000"/>
          <w:sz w:val="28"/>
          <w:szCs w:val="28"/>
          <w:bdr w:val="none" w:sz="0" w:space="0" w:color="auto" w:frame="1"/>
        </w:rPr>
        <w:t>е</w:t>
      </w:r>
      <w:r w:rsidR="00F143EE" w:rsidRPr="00F143EE">
        <w:rPr>
          <w:color w:val="000000"/>
          <w:sz w:val="28"/>
          <w:szCs w:val="28"/>
          <w:bdr w:val="none" w:sz="0" w:space="0" w:color="auto" w:frame="1"/>
        </w:rPr>
        <w:t xml:space="preserve"> журнал</w:t>
      </w:r>
      <w:r w:rsidR="00491D46">
        <w:rPr>
          <w:color w:val="000000"/>
          <w:sz w:val="28"/>
          <w:szCs w:val="28"/>
          <w:bdr w:val="none" w:sz="0" w:space="0" w:color="auto" w:frame="1"/>
        </w:rPr>
        <w:t>ы,</w:t>
      </w:r>
      <w:r w:rsidR="00F143EE" w:rsidRPr="00F143EE">
        <w:rPr>
          <w:color w:val="000000"/>
          <w:sz w:val="28"/>
          <w:szCs w:val="28"/>
          <w:bdr w:val="none" w:sz="0" w:space="0" w:color="auto" w:frame="1"/>
        </w:rPr>
        <w:t xml:space="preserve"> урок</w:t>
      </w:r>
      <w:r w:rsidR="00491D46">
        <w:rPr>
          <w:color w:val="000000"/>
          <w:sz w:val="28"/>
          <w:szCs w:val="28"/>
          <w:bdr w:val="none" w:sz="0" w:space="0" w:color="auto" w:frame="1"/>
        </w:rPr>
        <w:t>и</w:t>
      </w:r>
      <w:r w:rsidR="00F143EE" w:rsidRPr="00F143EE">
        <w:rPr>
          <w:color w:val="000000"/>
          <w:sz w:val="28"/>
          <w:szCs w:val="28"/>
          <w:bdr w:val="none" w:sz="0" w:space="0" w:color="auto" w:frame="1"/>
        </w:rPr>
        <w:t xml:space="preserve"> мужества</w:t>
      </w:r>
      <w:r w:rsidR="00491D46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F143EE" w:rsidRPr="00F143EE">
        <w:rPr>
          <w:color w:val="000000"/>
          <w:sz w:val="28"/>
          <w:szCs w:val="28"/>
          <w:bdr w:val="none" w:sz="0" w:space="0" w:color="auto" w:frame="1"/>
        </w:rPr>
        <w:t>и др. </w:t>
      </w:r>
    </w:p>
    <w:p w:rsidR="00F143EE" w:rsidRPr="00F143EE" w:rsidRDefault="00F143EE" w:rsidP="00F143EE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F143EE">
        <w:rPr>
          <w:color w:val="000000"/>
          <w:sz w:val="28"/>
          <w:szCs w:val="28"/>
          <w:bdr w:val="none" w:sz="0" w:space="0" w:color="auto" w:frame="1"/>
        </w:rPr>
        <w:t>        С целью профилактики национального и религиозного экстремизма, формирования толерантного сознания и поведения</w:t>
      </w:r>
      <w:r w:rsidR="00491D46">
        <w:rPr>
          <w:color w:val="000000"/>
          <w:sz w:val="28"/>
          <w:szCs w:val="28"/>
        </w:rPr>
        <w:t xml:space="preserve"> </w:t>
      </w:r>
      <w:r w:rsidR="00491D46">
        <w:rPr>
          <w:color w:val="000000"/>
          <w:sz w:val="28"/>
          <w:szCs w:val="28"/>
          <w:bdr w:val="none" w:sz="0" w:space="0" w:color="auto" w:frame="1"/>
        </w:rPr>
        <w:t>запланированы и прово</w:t>
      </w:r>
      <w:r w:rsidRPr="00F143EE">
        <w:rPr>
          <w:color w:val="000000"/>
          <w:sz w:val="28"/>
          <w:szCs w:val="28"/>
          <w:bdr w:val="none" w:sz="0" w:space="0" w:color="auto" w:frame="1"/>
        </w:rPr>
        <w:t>д</w:t>
      </w:r>
      <w:r w:rsidR="00491D46">
        <w:rPr>
          <w:color w:val="000000"/>
          <w:sz w:val="28"/>
          <w:szCs w:val="28"/>
          <w:bdr w:val="none" w:sz="0" w:space="0" w:color="auto" w:frame="1"/>
        </w:rPr>
        <w:t xml:space="preserve">ятся </w:t>
      </w:r>
      <w:r w:rsidRPr="00F143EE">
        <w:rPr>
          <w:color w:val="000000"/>
          <w:sz w:val="28"/>
          <w:szCs w:val="28"/>
          <w:bdr w:val="none" w:sz="0" w:space="0" w:color="auto" w:frame="1"/>
        </w:rPr>
        <w:t>мероприятия</w:t>
      </w:r>
      <w:r w:rsidR="00491D46">
        <w:rPr>
          <w:color w:val="000000"/>
          <w:sz w:val="28"/>
          <w:szCs w:val="28"/>
          <w:bdr w:val="none" w:sz="0" w:space="0" w:color="auto" w:frame="1"/>
        </w:rPr>
        <w:t>, в которых у</w:t>
      </w:r>
      <w:r w:rsidRPr="00F143EE">
        <w:rPr>
          <w:color w:val="000000"/>
          <w:sz w:val="28"/>
          <w:szCs w:val="28"/>
          <w:bdr w:val="none" w:sz="0" w:space="0" w:color="auto" w:frame="1"/>
        </w:rPr>
        <w:t>чащиеся принимают активное участие</w:t>
      </w:r>
      <w:r w:rsidR="00491D46">
        <w:rPr>
          <w:color w:val="000000"/>
          <w:sz w:val="28"/>
          <w:szCs w:val="28"/>
          <w:bdr w:val="none" w:sz="0" w:space="0" w:color="auto" w:frame="1"/>
        </w:rPr>
        <w:t>:</w:t>
      </w:r>
      <w:r w:rsidRPr="00F143EE">
        <w:rPr>
          <w:color w:val="000000"/>
          <w:sz w:val="28"/>
          <w:szCs w:val="28"/>
          <w:bdr w:val="none" w:sz="0" w:space="0" w:color="auto" w:frame="1"/>
        </w:rPr>
        <w:t xml:space="preserve"> организация празднования Дня  защитника Отечества, Дня Победы. За десятки лет сложилась система мероприятий, традиционно проводимых в школе.</w:t>
      </w:r>
      <w:r w:rsidR="00491D46">
        <w:rPr>
          <w:color w:val="000000"/>
          <w:sz w:val="28"/>
          <w:szCs w:val="28"/>
          <w:bdr w:val="none" w:sz="0" w:space="0" w:color="auto" w:frame="1"/>
        </w:rPr>
        <w:t xml:space="preserve"> С</w:t>
      </w:r>
      <w:r w:rsidRPr="00F143EE">
        <w:rPr>
          <w:color w:val="000000"/>
          <w:sz w:val="28"/>
          <w:szCs w:val="28"/>
          <w:bdr w:val="none" w:sz="0" w:space="0" w:color="auto" w:frame="1"/>
        </w:rPr>
        <w:t xml:space="preserve"> целью обеспечения эффективности  профилактики асоциального поведения учащихся, детской беспризорности, правонарушений и др. негативных явлений стараемся обеспечить максимальную занятость обучающихся через развитие системы дополнительного образования: детские объединения и спортивные секции, в которых занято 85% учащихся. Все учащиеся «группы риска» охвачены дополнительным образованием.</w:t>
      </w:r>
    </w:p>
    <w:p w:rsidR="00F143EE" w:rsidRPr="00F143EE" w:rsidRDefault="00F143EE" w:rsidP="00F143EE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F143EE">
        <w:rPr>
          <w:color w:val="000000"/>
          <w:sz w:val="28"/>
          <w:szCs w:val="28"/>
          <w:bdr w:val="none" w:sz="0" w:space="0" w:color="auto" w:frame="1"/>
        </w:rPr>
        <w:t>                            </w:t>
      </w:r>
    </w:p>
    <w:p w:rsidR="00D03B3F" w:rsidRPr="00114606" w:rsidRDefault="002F7C64" w:rsidP="00D03B3F">
      <w:pPr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СЛУШАЛИ: В.В. Радченко – Директ</w:t>
      </w:r>
      <w:r w:rsidR="00D03B3F">
        <w:rPr>
          <w:rFonts w:eastAsia="Calibri"/>
          <w:sz w:val="28"/>
          <w:szCs w:val="28"/>
        </w:rPr>
        <w:t>ора МБОУ ООШ № 24 п. Манычстрой.</w:t>
      </w:r>
      <w:r>
        <w:rPr>
          <w:rFonts w:eastAsia="Calibri"/>
          <w:sz w:val="28"/>
          <w:szCs w:val="28"/>
        </w:rPr>
        <w:t xml:space="preserve"> </w:t>
      </w:r>
      <w:r w:rsidR="00D03B3F" w:rsidRPr="00114606">
        <w:rPr>
          <w:sz w:val="28"/>
          <w:szCs w:val="28"/>
        </w:rPr>
        <w:t xml:space="preserve">Экстремизм и терроризм – проблемы злободневные для России, которые угрожают не только нравственным и духовным устоям общества, но и жизни людей, целостности нашей многонациональной страны.  </w:t>
      </w:r>
    </w:p>
    <w:p w:rsidR="00D03B3F" w:rsidRDefault="00D03B3F" w:rsidP="00D03B3F">
      <w:pPr>
        <w:ind w:firstLine="567"/>
        <w:jc w:val="both"/>
        <w:rPr>
          <w:sz w:val="28"/>
          <w:szCs w:val="28"/>
        </w:rPr>
      </w:pPr>
      <w:r w:rsidRPr="00114606">
        <w:rPr>
          <w:sz w:val="28"/>
          <w:szCs w:val="28"/>
        </w:rPr>
        <w:t xml:space="preserve">По данным МВД России, в среднем до 80% участников группировок экстремистской направленности составляют лица в возрасте до 30 лет. Молодёжная среда в силу своих социальных характеристик и остроты восприятия окружающей обстановки является той частью общества, в которой наиболее быстро происходит накопление и реализация негативного протестного потенциала. Наиболее опасным, с точки зрения вхождения в поле экстремистской активности, является возврат от 14 до 22 лет. На это время приходится наложение двух важнейших психологических и социальных факторов. В психологическом плане подростковый возраст и юность характеризуется развитием самосознания, обострением чувства справедливости, поиском смысла и ценности жизни. Именно в это время подросток озабочен желанием найти свою группу, поиском собственной идентичности. Также ему присуща неустойчивая психика, легко подверженная внушению и манипулированию. В социальном плане большинство молодых людей в возрасте от 14 до 22 лет оказываются в позиции маргиналов, когда их поведение не определено практически никакими социально-экономическими факторами (семья, собственность, работа и т.д.).  В этот период молодые люди, продолжая образование, покидают школу, уезжают в другой город или регион, оказываясь в ситуации свободы и социальной незащищенности. В итоге молодой человек мобилен, готов к экспериментам, участию в акции, митингах, погромах. Поиск идентичности, попытки закрепиться в жизни ведут молодых людей к неуверенности, желанию сформировать круг близких по духу людей, найти ответственного за все беды и неудачи. Таким кругом вполне может стать экстремистская субкультура, неформальное объединение, политическая радикальная организация ли тоталитарная секта. В связи с чем, основные ориентиры </w:t>
      </w:r>
      <w:r>
        <w:rPr>
          <w:sz w:val="28"/>
          <w:szCs w:val="28"/>
        </w:rPr>
        <w:t>при организации работы с детьми и</w:t>
      </w:r>
      <w:r w:rsidRPr="00114606">
        <w:rPr>
          <w:sz w:val="28"/>
          <w:szCs w:val="28"/>
        </w:rPr>
        <w:t xml:space="preserve"> подростками в рамках организации их свободного времени включают в себя профилактические и информационно-просветительские мероприятия, с целью повышения </w:t>
      </w:r>
      <w:r w:rsidRPr="00114606">
        <w:rPr>
          <w:sz w:val="28"/>
          <w:szCs w:val="28"/>
        </w:rPr>
        <w:lastRenderedPageBreak/>
        <w:t>правосознания молодых граждан и предотвращения экстремистских взглядов в подростков</w:t>
      </w:r>
      <w:r w:rsidR="006E16C9" w:rsidRPr="00114606">
        <w:rPr>
          <w:sz w:val="28"/>
          <w:szCs w:val="28"/>
        </w:rPr>
        <w:t>о -</w:t>
      </w:r>
      <w:r>
        <w:rPr>
          <w:sz w:val="28"/>
          <w:szCs w:val="28"/>
        </w:rPr>
        <w:t xml:space="preserve"> </w:t>
      </w:r>
      <w:r w:rsidRPr="00114606">
        <w:rPr>
          <w:sz w:val="28"/>
          <w:szCs w:val="28"/>
        </w:rPr>
        <w:t xml:space="preserve">молодежной среде. </w:t>
      </w:r>
    </w:p>
    <w:p w:rsidR="00EE4585" w:rsidRPr="00EE4585" w:rsidRDefault="00EE4585" w:rsidP="00D03B3F">
      <w:pPr>
        <w:tabs>
          <w:tab w:val="left" w:pos="2570"/>
        </w:tabs>
        <w:ind w:firstLine="567"/>
        <w:jc w:val="both"/>
        <w:rPr>
          <w:rFonts w:ascii="Segoe UI" w:hAnsi="Segoe UI" w:cs="Segoe UI"/>
          <w:sz w:val="14"/>
          <w:szCs w:val="14"/>
        </w:rPr>
      </w:pPr>
    </w:p>
    <w:p w:rsidR="00A6234F" w:rsidRDefault="00A6234F" w:rsidP="002F7C64">
      <w:pPr>
        <w:tabs>
          <w:tab w:val="left" w:pos="2570"/>
        </w:tabs>
        <w:ind w:firstLine="567"/>
        <w:jc w:val="both"/>
        <w:rPr>
          <w:rFonts w:ascii="Segoe UI" w:hAnsi="Segoe UI" w:cs="Segoe UI"/>
          <w:sz w:val="14"/>
          <w:szCs w:val="14"/>
        </w:rPr>
      </w:pPr>
    </w:p>
    <w:p w:rsidR="009B209D" w:rsidRDefault="009B209D" w:rsidP="00A6234F">
      <w:pPr>
        <w:shd w:val="clear" w:color="auto" w:fill="FFFFFF"/>
        <w:tabs>
          <w:tab w:val="left" w:pos="0"/>
        </w:tabs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РЕШИЛИ:</w:t>
      </w:r>
    </w:p>
    <w:p w:rsidR="009B209D" w:rsidRDefault="00561AB8" w:rsidP="009104A2">
      <w:pPr>
        <w:shd w:val="clear" w:color="auto" w:fill="FFFFFF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2.1. Информацию </w:t>
      </w:r>
      <w:r w:rsidR="00EE4585">
        <w:rPr>
          <w:rFonts w:eastAsia="Calibri"/>
          <w:sz w:val="28"/>
          <w:szCs w:val="28"/>
        </w:rPr>
        <w:t>докладчиков</w:t>
      </w:r>
      <w:r w:rsidR="009B209D">
        <w:rPr>
          <w:rFonts w:eastAsia="Calibri"/>
          <w:sz w:val="28"/>
          <w:szCs w:val="28"/>
        </w:rPr>
        <w:t xml:space="preserve">  принять к сведению.</w:t>
      </w:r>
    </w:p>
    <w:p w:rsidR="00D03B3F" w:rsidRPr="00A6234F" w:rsidRDefault="009B209D" w:rsidP="00D03B3F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rFonts w:eastAsia="Calibri"/>
          <w:sz w:val="28"/>
          <w:szCs w:val="28"/>
        </w:rPr>
        <w:t xml:space="preserve">2.2. </w:t>
      </w:r>
      <w:r w:rsidR="0013641E" w:rsidRPr="0013641E">
        <w:rPr>
          <w:rFonts w:eastAsia="Calibri"/>
          <w:sz w:val="28"/>
          <w:szCs w:val="28"/>
        </w:rPr>
        <w:t xml:space="preserve">Секретарю малого Совета </w:t>
      </w:r>
      <w:r w:rsidR="00246908">
        <w:rPr>
          <w:rFonts w:eastAsia="Calibri"/>
          <w:sz w:val="28"/>
          <w:szCs w:val="28"/>
        </w:rPr>
        <w:t>п</w:t>
      </w:r>
      <w:r>
        <w:rPr>
          <w:rFonts w:eastAsia="Calibri"/>
          <w:sz w:val="28"/>
          <w:szCs w:val="28"/>
        </w:rPr>
        <w:t xml:space="preserve">родолжить мониторинг </w:t>
      </w:r>
      <w:r w:rsidR="00D03B3F">
        <w:rPr>
          <w:sz w:val="28"/>
          <w:szCs w:val="28"/>
        </w:rPr>
        <w:t xml:space="preserve">реализации плана мероприятий по профилактике экстремизма в молодежной среде на территории Буденновского сельского поселения. </w:t>
      </w:r>
      <w:r w:rsidR="00D03B3F" w:rsidRPr="00933339">
        <w:rPr>
          <w:sz w:val="28"/>
          <w:szCs w:val="28"/>
        </w:rPr>
        <w:t xml:space="preserve"> </w:t>
      </w:r>
    </w:p>
    <w:p w:rsidR="00CC667E" w:rsidRDefault="00CC667E" w:rsidP="000F1F2A">
      <w:pPr>
        <w:shd w:val="clear" w:color="auto" w:fill="FFFFFF"/>
        <w:ind w:firstLine="567"/>
        <w:jc w:val="both"/>
        <w:rPr>
          <w:rFonts w:eastAsia="Calibri"/>
          <w:sz w:val="28"/>
          <w:szCs w:val="28"/>
        </w:rPr>
      </w:pPr>
    </w:p>
    <w:p w:rsidR="00F71125" w:rsidRDefault="00F71125" w:rsidP="000F1F2A">
      <w:pPr>
        <w:shd w:val="clear" w:color="auto" w:fill="FFFFFF"/>
        <w:ind w:firstLine="567"/>
        <w:jc w:val="both"/>
        <w:rPr>
          <w:rFonts w:eastAsia="Calibri"/>
          <w:sz w:val="28"/>
          <w:szCs w:val="28"/>
        </w:rPr>
      </w:pPr>
    </w:p>
    <w:p w:rsidR="00844C8C" w:rsidRPr="00D03B3F" w:rsidRDefault="00CC667E" w:rsidP="004804DC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ПО ВОПРОСУ 3. </w:t>
      </w:r>
      <w:r w:rsidR="00387F85">
        <w:rPr>
          <w:sz w:val="28"/>
          <w:szCs w:val="28"/>
        </w:rPr>
        <w:t xml:space="preserve">О состоянии межнациональных, межконфессиональных отношений и общественного - политической обстановки на территории Буденновского сельского поселения за 9 месяцев 2020 г. </w:t>
      </w:r>
      <w:r w:rsidR="00387F85" w:rsidRPr="00933339">
        <w:rPr>
          <w:sz w:val="28"/>
          <w:szCs w:val="28"/>
        </w:rPr>
        <w:t xml:space="preserve">  </w:t>
      </w:r>
    </w:p>
    <w:p w:rsidR="00D03B3F" w:rsidRDefault="00CC667E" w:rsidP="00D03B3F">
      <w:pPr>
        <w:pStyle w:val="c28"/>
        <w:shd w:val="clear" w:color="auto" w:fill="FFFFFF"/>
        <w:spacing w:before="0" w:after="0"/>
        <w:ind w:left="-567"/>
        <w:jc w:val="both"/>
        <w:rPr>
          <w:sz w:val="26"/>
          <w:szCs w:val="26"/>
        </w:rPr>
      </w:pPr>
      <w:r>
        <w:rPr>
          <w:rFonts w:eastAsia="Calibri"/>
          <w:sz w:val="28"/>
          <w:szCs w:val="28"/>
        </w:rPr>
        <w:t>СЛУШАЛИ:</w:t>
      </w:r>
      <w:r w:rsidR="004804DC">
        <w:rPr>
          <w:rFonts w:eastAsia="Calibri"/>
          <w:sz w:val="28"/>
          <w:szCs w:val="28"/>
        </w:rPr>
        <w:t xml:space="preserve"> Литвинову С</w:t>
      </w:r>
      <w:r w:rsidR="004804DC">
        <w:rPr>
          <w:iCs/>
          <w:color w:val="000000" w:themeColor="text1"/>
          <w:sz w:val="28"/>
          <w:szCs w:val="28"/>
        </w:rPr>
        <w:t>.В</w:t>
      </w:r>
      <w:r w:rsidR="00F71125" w:rsidRPr="00F71125">
        <w:rPr>
          <w:iCs/>
          <w:color w:val="000000" w:themeColor="text1"/>
          <w:sz w:val="28"/>
          <w:szCs w:val="28"/>
        </w:rPr>
        <w:t xml:space="preserve">. – </w:t>
      </w:r>
      <w:r w:rsidR="004804DC">
        <w:rPr>
          <w:rFonts w:eastAsia="Calibri"/>
          <w:sz w:val="28"/>
          <w:szCs w:val="28"/>
        </w:rPr>
        <w:t>секретаря малого Совета</w:t>
      </w:r>
      <w:r w:rsidR="00F71125" w:rsidRPr="00F71125">
        <w:rPr>
          <w:iCs/>
          <w:color w:val="000000" w:themeColor="text1"/>
          <w:sz w:val="28"/>
          <w:szCs w:val="28"/>
        </w:rPr>
        <w:t xml:space="preserve">. </w:t>
      </w:r>
      <w:r w:rsidR="00D03B3F">
        <w:rPr>
          <w:rStyle w:val="c0"/>
          <w:sz w:val="26"/>
          <w:szCs w:val="26"/>
        </w:rPr>
        <w:t>«Толерантность – это то, что делает возможным достижение мира и ведет  от культуры войны к культуре мира», – так говорится в Декларации принципов толерантности, принятой генеральной Конференцией ЮНЕСКО в 1995 году.</w:t>
      </w:r>
    </w:p>
    <w:p w:rsidR="00D03B3F" w:rsidRDefault="00D03B3F" w:rsidP="00D03B3F">
      <w:pPr>
        <w:pStyle w:val="c28"/>
        <w:shd w:val="clear" w:color="auto" w:fill="FFFFFF"/>
        <w:spacing w:before="0" w:after="0"/>
        <w:ind w:left="-567" w:firstLine="348"/>
        <w:jc w:val="both"/>
        <w:rPr>
          <w:sz w:val="26"/>
          <w:szCs w:val="26"/>
        </w:rPr>
      </w:pPr>
      <w:r>
        <w:rPr>
          <w:rStyle w:val="c0"/>
          <w:sz w:val="26"/>
          <w:szCs w:val="26"/>
        </w:rPr>
        <w:t>В современной России, профилактика различного вида экстремизма и противодействие ему имеют особую актуальность для многонационального общества.</w:t>
      </w:r>
    </w:p>
    <w:p w:rsidR="00D03B3F" w:rsidRDefault="00D03B3F" w:rsidP="00D03B3F">
      <w:pPr>
        <w:pStyle w:val="c28"/>
        <w:shd w:val="clear" w:color="auto" w:fill="FFFFFF"/>
        <w:spacing w:before="0" w:after="0"/>
        <w:ind w:left="-567"/>
        <w:jc w:val="both"/>
        <w:rPr>
          <w:rStyle w:val="c0"/>
        </w:rPr>
      </w:pPr>
      <w:r>
        <w:rPr>
          <w:rStyle w:val="c0"/>
          <w:sz w:val="26"/>
          <w:szCs w:val="26"/>
        </w:rPr>
        <w:t>Поэтому как никогда очень важным фактором является формирование и внедрением норм толерантного сознания граждан в обществе. Формирование основ толерантного сознания  личности необходимо начинать с маленького возраста, учитывая возрастные особенности детей и молодого поколения, создавая необходимые условия для воспитания подрастающего поколения в духе миролюбия, веротерпимости и толерантности. Так одним из важнейших направлений в работе Администрации Буденновского сельского поселения является воспитание толерантного сознания подрастающего поколения и молодежи. Последовательное обеспечение конституционных прав, гарантирующих равенство граждан любой национальности, а также свободу вероисповедания.</w:t>
      </w:r>
    </w:p>
    <w:p w:rsidR="00D03B3F" w:rsidRDefault="00D03B3F" w:rsidP="00D03B3F">
      <w:pPr>
        <w:pStyle w:val="c28"/>
        <w:shd w:val="clear" w:color="auto" w:fill="FFFFFF"/>
        <w:spacing w:before="0" w:after="0"/>
        <w:ind w:left="-567" w:firstLine="348"/>
        <w:jc w:val="both"/>
        <w:rPr>
          <w:rStyle w:val="c0"/>
          <w:sz w:val="26"/>
          <w:szCs w:val="26"/>
        </w:rPr>
      </w:pPr>
      <w:r>
        <w:rPr>
          <w:rStyle w:val="c0"/>
          <w:sz w:val="26"/>
          <w:szCs w:val="26"/>
        </w:rPr>
        <w:t>За 9 месяцев 2020 года Администрацией Буденновского сельского поселения:</w:t>
      </w:r>
    </w:p>
    <w:p w:rsidR="00D03B3F" w:rsidRDefault="00D03B3F" w:rsidP="00D03B3F">
      <w:pPr>
        <w:pStyle w:val="c28"/>
        <w:shd w:val="clear" w:color="auto" w:fill="FFFFFF"/>
        <w:spacing w:before="0" w:after="0"/>
        <w:ind w:left="-567"/>
        <w:jc w:val="both"/>
        <w:rPr>
          <w:rStyle w:val="c0"/>
          <w:sz w:val="26"/>
          <w:szCs w:val="26"/>
        </w:rPr>
      </w:pPr>
      <w:r>
        <w:rPr>
          <w:rStyle w:val="c0"/>
          <w:sz w:val="26"/>
          <w:szCs w:val="26"/>
        </w:rPr>
        <w:t>- разработан и принят план формирования толерантного сознания молодежи на территории Буденновского сельского поселения;</w:t>
      </w:r>
    </w:p>
    <w:p w:rsidR="00D03B3F" w:rsidRDefault="00D03B3F" w:rsidP="00D03B3F">
      <w:pPr>
        <w:pStyle w:val="c28"/>
        <w:shd w:val="clear" w:color="auto" w:fill="FFFFFF"/>
        <w:spacing w:before="0" w:after="0"/>
        <w:ind w:left="-567"/>
        <w:jc w:val="both"/>
        <w:rPr>
          <w:rStyle w:val="c0"/>
          <w:sz w:val="26"/>
          <w:szCs w:val="26"/>
        </w:rPr>
      </w:pPr>
      <w:r>
        <w:rPr>
          <w:rStyle w:val="c0"/>
          <w:sz w:val="26"/>
          <w:szCs w:val="26"/>
        </w:rPr>
        <w:t>- проведена работа, направленная на развитие воспитательной и просветительской работы с детьми и молодежью о принципах поведения в вопросах веротерпимости и согласия;</w:t>
      </w:r>
    </w:p>
    <w:p w:rsidR="00D03B3F" w:rsidRDefault="00D03B3F" w:rsidP="00D03B3F">
      <w:pPr>
        <w:pStyle w:val="c28"/>
        <w:shd w:val="clear" w:color="auto" w:fill="FFFFFF"/>
        <w:spacing w:before="0" w:after="0"/>
        <w:ind w:left="-567"/>
        <w:jc w:val="both"/>
        <w:rPr>
          <w:rStyle w:val="c0"/>
          <w:sz w:val="26"/>
          <w:szCs w:val="26"/>
        </w:rPr>
      </w:pPr>
      <w:r>
        <w:rPr>
          <w:rStyle w:val="c0"/>
          <w:sz w:val="26"/>
          <w:szCs w:val="26"/>
        </w:rPr>
        <w:t>- рассматриваются вопросы роли семьи в воспитании у подрастающего поколения доброжелательности, без конфликтности, толерантности и профилактики социальной напряженности в поселении.</w:t>
      </w:r>
    </w:p>
    <w:p w:rsidR="00D03B3F" w:rsidRDefault="00D03B3F" w:rsidP="00D03B3F">
      <w:pPr>
        <w:pStyle w:val="c28"/>
        <w:shd w:val="clear" w:color="auto" w:fill="FFFFFF"/>
        <w:spacing w:before="0" w:after="0"/>
        <w:ind w:left="-567" w:firstLine="348"/>
        <w:jc w:val="both"/>
        <w:rPr>
          <w:rStyle w:val="c0"/>
          <w:sz w:val="26"/>
          <w:szCs w:val="26"/>
        </w:rPr>
      </w:pPr>
      <w:r>
        <w:rPr>
          <w:rStyle w:val="c0"/>
          <w:sz w:val="26"/>
          <w:szCs w:val="26"/>
        </w:rPr>
        <w:t xml:space="preserve">Мы все знаем, что все качества в ребенке закладываются в семье. Очень важно, какая атмосфера в доме, какие взаимоотношения между родителями, между детьми и родителями, между братьями и сестрами. </w:t>
      </w:r>
    </w:p>
    <w:p w:rsidR="00D03B3F" w:rsidRDefault="00D03B3F" w:rsidP="00D03B3F">
      <w:pPr>
        <w:shd w:val="clear" w:color="auto" w:fill="FFFFFF"/>
        <w:ind w:left="-567"/>
        <w:jc w:val="both"/>
        <w:rPr>
          <w:rStyle w:val="c0"/>
          <w:sz w:val="26"/>
          <w:szCs w:val="26"/>
        </w:rPr>
      </w:pPr>
      <w:r>
        <w:rPr>
          <w:rStyle w:val="c0"/>
          <w:sz w:val="26"/>
          <w:szCs w:val="26"/>
        </w:rPr>
        <w:t>Буденновское сельское поселение является многонациональным. Все национальности русские, украинцы, марийцы, татары, азербайджанцы, турки белорусы, немцы живут, учатся и работают люди одной дружной семьей.</w:t>
      </w:r>
    </w:p>
    <w:p w:rsidR="00D03B3F" w:rsidRDefault="00D03B3F" w:rsidP="00D03B3F">
      <w:pPr>
        <w:shd w:val="clear" w:color="auto" w:fill="FFFFFF"/>
        <w:ind w:left="-567" w:firstLine="348"/>
        <w:jc w:val="both"/>
        <w:rPr>
          <w:rStyle w:val="c0"/>
          <w:rFonts w:ascii="Arial" w:hAnsi="Arial" w:cs="Arial"/>
          <w:sz w:val="26"/>
          <w:szCs w:val="26"/>
        </w:rPr>
      </w:pPr>
      <w:r>
        <w:rPr>
          <w:rStyle w:val="c0"/>
          <w:sz w:val="26"/>
          <w:szCs w:val="26"/>
        </w:rPr>
        <w:t xml:space="preserve">В школах проводятся уроки и мероприятия по воспитанию культуры толерантности, укреплению толерантности и профилактике экстремизма в молодежной среде, уроки и  мероприятия по изучению истории и культуры, ценностей и традиций народов России и мира. Благодаря этому ученики с легкостью принимают в коллектив любого </w:t>
      </w:r>
      <w:r w:rsidR="006E16C9">
        <w:rPr>
          <w:rStyle w:val="c0"/>
          <w:sz w:val="26"/>
          <w:szCs w:val="26"/>
        </w:rPr>
        <w:t xml:space="preserve">вновь </w:t>
      </w:r>
      <w:r>
        <w:rPr>
          <w:rStyle w:val="c0"/>
          <w:sz w:val="26"/>
          <w:szCs w:val="26"/>
        </w:rPr>
        <w:t>при</w:t>
      </w:r>
      <w:r w:rsidR="006E16C9">
        <w:rPr>
          <w:rStyle w:val="c0"/>
          <w:sz w:val="26"/>
          <w:szCs w:val="26"/>
        </w:rPr>
        <w:t>бывш</w:t>
      </w:r>
      <w:r>
        <w:rPr>
          <w:rStyle w:val="c0"/>
          <w:sz w:val="26"/>
          <w:szCs w:val="26"/>
        </w:rPr>
        <w:t xml:space="preserve">его ученика.  </w:t>
      </w:r>
    </w:p>
    <w:p w:rsidR="00D03B3F" w:rsidRDefault="00D03B3F" w:rsidP="00D03B3F">
      <w:pPr>
        <w:pStyle w:val="c21"/>
        <w:shd w:val="clear" w:color="auto" w:fill="FFFFFF"/>
        <w:spacing w:before="0" w:after="0"/>
        <w:ind w:left="-567" w:firstLine="360"/>
        <w:jc w:val="both"/>
        <w:rPr>
          <w:rStyle w:val="c0"/>
          <w:sz w:val="26"/>
          <w:szCs w:val="26"/>
        </w:rPr>
      </w:pPr>
      <w:r>
        <w:rPr>
          <w:rStyle w:val="c0"/>
          <w:sz w:val="26"/>
          <w:szCs w:val="26"/>
        </w:rPr>
        <w:t>Сельский дом культуры совместно с сельск</w:t>
      </w:r>
      <w:r w:rsidR="006E16C9">
        <w:rPr>
          <w:rStyle w:val="c0"/>
          <w:sz w:val="26"/>
          <w:szCs w:val="26"/>
        </w:rPr>
        <w:t>ой</w:t>
      </w:r>
      <w:r>
        <w:rPr>
          <w:rStyle w:val="c0"/>
          <w:sz w:val="26"/>
          <w:szCs w:val="26"/>
        </w:rPr>
        <w:t xml:space="preserve"> </w:t>
      </w:r>
      <w:r w:rsidR="006E16C9">
        <w:rPr>
          <w:rStyle w:val="c0"/>
          <w:sz w:val="26"/>
          <w:szCs w:val="26"/>
        </w:rPr>
        <w:t xml:space="preserve">библиотекой </w:t>
      </w:r>
      <w:r>
        <w:rPr>
          <w:rStyle w:val="c0"/>
          <w:sz w:val="26"/>
          <w:szCs w:val="26"/>
        </w:rPr>
        <w:t xml:space="preserve">проводят вечера встречи с жителями разных наций. Целью проведения таких встреч является: </w:t>
      </w:r>
    </w:p>
    <w:p w:rsidR="00D03B3F" w:rsidRDefault="00D03B3F" w:rsidP="00D03B3F">
      <w:pPr>
        <w:pStyle w:val="c21"/>
        <w:shd w:val="clear" w:color="auto" w:fill="FFFFFF"/>
        <w:spacing w:before="0" w:after="0"/>
        <w:ind w:left="-567"/>
        <w:jc w:val="both"/>
        <w:rPr>
          <w:rStyle w:val="c0"/>
          <w:sz w:val="26"/>
          <w:szCs w:val="26"/>
        </w:rPr>
      </w:pPr>
      <w:r>
        <w:rPr>
          <w:rStyle w:val="c0"/>
          <w:sz w:val="26"/>
          <w:szCs w:val="26"/>
        </w:rPr>
        <w:lastRenderedPageBreak/>
        <w:t xml:space="preserve">- воспитание личности в духе культуры мира и ненасилия, толерантности, взаимопонимания и сотрудничества, в духе уважения демократии, прав и свобод человека, </w:t>
      </w:r>
    </w:p>
    <w:p w:rsidR="00D03B3F" w:rsidRDefault="00D03B3F" w:rsidP="00D03B3F">
      <w:pPr>
        <w:pStyle w:val="c21"/>
        <w:shd w:val="clear" w:color="auto" w:fill="FFFFFF"/>
        <w:spacing w:before="0" w:after="0"/>
        <w:ind w:left="-567"/>
        <w:jc w:val="both"/>
      </w:pPr>
      <w:r>
        <w:rPr>
          <w:rStyle w:val="c0"/>
          <w:sz w:val="26"/>
          <w:szCs w:val="26"/>
        </w:rPr>
        <w:t xml:space="preserve">- обучение навыкам конструктивного разрешения конфликтов, преодоления противоречий и достижения компромисса; </w:t>
      </w:r>
    </w:p>
    <w:p w:rsidR="00D03B3F" w:rsidRDefault="00D03B3F" w:rsidP="00D03B3F">
      <w:pPr>
        <w:pStyle w:val="c21"/>
        <w:shd w:val="clear" w:color="auto" w:fill="FFFFFF"/>
        <w:spacing w:before="0" w:after="0"/>
        <w:ind w:left="-567"/>
        <w:jc w:val="both"/>
        <w:rPr>
          <w:sz w:val="26"/>
          <w:szCs w:val="26"/>
        </w:rPr>
      </w:pPr>
      <w:r>
        <w:rPr>
          <w:rStyle w:val="c0"/>
          <w:sz w:val="26"/>
          <w:szCs w:val="26"/>
        </w:rPr>
        <w:t>-  развитие у обучающихся черт толерантной личности с целью воспитания чутких и ответственных граждан, открытых восприятию других культур, способных ценить свободу, уважать человеческое достоинство и индивидуальность;</w:t>
      </w:r>
    </w:p>
    <w:p w:rsidR="00D03B3F" w:rsidRDefault="00D03B3F" w:rsidP="00D03B3F">
      <w:pPr>
        <w:pStyle w:val="c21"/>
        <w:shd w:val="clear" w:color="auto" w:fill="FFFFFF"/>
        <w:spacing w:before="0" w:after="0"/>
        <w:ind w:left="-567"/>
        <w:jc w:val="both"/>
        <w:rPr>
          <w:sz w:val="26"/>
          <w:szCs w:val="26"/>
        </w:rPr>
      </w:pPr>
      <w:r>
        <w:rPr>
          <w:rStyle w:val="c0"/>
          <w:sz w:val="26"/>
          <w:szCs w:val="26"/>
        </w:rPr>
        <w:t>- развитие способностей понимать важнейшие принципы     толерантности и применять их в повседневной жизни;</w:t>
      </w:r>
    </w:p>
    <w:p w:rsidR="00D03B3F" w:rsidRDefault="00D03B3F" w:rsidP="00D03B3F">
      <w:pPr>
        <w:pStyle w:val="c28"/>
        <w:shd w:val="clear" w:color="auto" w:fill="FFFFFF"/>
        <w:spacing w:before="0" w:after="0"/>
        <w:ind w:left="-567"/>
        <w:jc w:val="both"/>
        <w:rPr>
          <w:rStyle w:val="c0"/>
        </w:rPr>
      </w:pPr>
      <w:r>
        <w:rPr>
          <w:rStyle w:val="c0"/>
          <w:sz w:val="26"/>
          <w:szCs w:val="26"/>
        </w:rPr>
        <w:t>-   развитие способностей предупреждать конфликты и разрешать их ненасильстве</w:t>
      </w:r>
      <w:r w:rsidR="006E16C9">
        <w:rPr>
          <w:rStyle w:val="c0"/>
          <w:sz w:val="26"/>
          <w:szCs w:val="26"/>
        </w:rPr>
        <w:t>нными методами</w:t>
      </w:r>
      <w:r>
        <w:rPr>
          <w:rStyle w:val="c0"/>
          <w:sz w:val="26"/>
          <w:szCs w:val="26"/>
        </w:rPr>
        <w:t>.</w:t>
      </w:r>
    </w:p>
    <w:p w:rsidR="00D03B3F" w:rsidRDefault="00D03B3F" w:rsidP="00D03B3F">
      <w:pPr>
        <w:pStyle w:val="c28"/>
        <w:shd w:val="clear" w:color="auto" w:fill="FFFFFF"/>
        <w:spacing w:before="0" w:after="0"/>
        <w:ind w:left="-567" w:firstLine="708"/>
        <w:jc w:val="both"/>
        <w:rPr>
          <w:rStyle w:val="c0"/>
          <w:sz w:val="26"/>
          <w:szCs w:val="26"/>
        </w:rPr>
      </w:pPr>
      <w:r>
        <w:rPr>
          <w:rStyle w:val="c0"/>
          <w:sz w:val="26"/>
          <w:szCs w:val="26"/>
        </w:rPr>
        <w:t>В целях профилактики экстремисткой деятельности молодежи администрация Буденновского сельского поселения в пределах своей компетенции осуществляет профилактические, в том числе: воспитательные и пропагандистские мер</w:t>
      </w:r>
      <w:r w:rsidR="006E16C9">
        <w:rPr>
          <w:rStyle w:val="c0"/>
          <w:sz w:val="26"/>
          <w:szCs w:val="26"/>
        </w:rPr>
        <w:t>оприятия</w:t>
      </w:r>
      <w:r>
        <w:rPr>
          <w:rStyle w:val="c0"/>
          <w:sz w:val="26"/>
          <w:szCs w:val="26"/>
        </w:rPr>
        <w:t>, направленные на предупреждение экстремисткой деятельности среди молодежи.</w:t>
      </w:r>
    </w:p>
    <w:p w:rsidR="00D03B3F" w:rsidRPr="005912BE" w:rsidRDefault="00D03B3F" w:rsidP="006E16C9">
      <w:pPr>
        <w:pStyle w:val="c28"/>
        <w:shd w:val="clear" w:color="auto" w:fill="FFFFFF"/>
        <w:spacing w:before="0" w:after="0"/>
        <w:ind w:left="-567" w:firstLine="708"/>
        <w:jc w:val="both"/>
      </w:pPr>
      <w:r>
        <w:rPr>
          <w:rStyle w:val="c0"/>
          <w:sz w:val="26"/>
          <w:szCs w:val="26"/>
        </w:rPr>
        <w:t>В рамках мероприятий проведены рейды по местам скопления молодежи в вечернее время</w:t>
      </w:r>
    </w:p>
    <w:p w:rsidR="004804DC" w:rsidRDefault="004804DC" w:rsidP="00D03B3F">
      <w:pPr>
        <w:widowControl w:val="0"/>
        <w:tabs>
          <w:tab w:val="left" w:pos="90"/>
        </w:tabs>
        <w:autoSpaceDE w:val="0"/>
        <w:autoSpaceDN w:val="0"/>
        <w:adjustRightInd w:val="0"/>
        <w:spacing w:line="240" w:lineRule="atLeast"/>
        <w:jc w:val="both"/>
        <w:rPr>
          <w:iCs/>
          <w:color w:val="000000" w:themeColor="text1"/>
          <w:sz w:val="28"/>
          <w:szCs w:val="28"/>
        </w:rPr>
      </w:pPr>
    </w:p>
    <w:p w:rsidR="00015C8B" w:rsidRDefault="00015C8B" w:rsidP="009104A2">
      <w:pPr>
        <w:shd w:val="clear" w:color="auto" w:fill="FFFFFF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РЕШИЛИ:</w:t>
      </w:r>
    </w:p>
    <w:p w:rsidR="00015C8B" w:rsidRDefault="00015C8B" w:rsidP="006E16C9">
      <w:pPr>
        <w:shd w:val="clear" w:color="auto" w:fill="FFFFFF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3.1. Принять информацию </w:t>
      </w:r>
      <w:r w:rsidR="00EE4585">
        <w:rPr>
          <w:rFonts w:eastAsia="Calibri"/>
          <w:sz w:val="28"/>
          <w:szCs w:val="28"/>
        </w:rPr>
        <w:t>Литвиновой С.В.</w:t>
      </w:r>
      <w:r w:rsidR="006E16C9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к сведению.</w:t>
      </w:r>
    </w:p>
    <w:p w:rsidR="00015C8B" w:rsidRDefault="00015C8B" w:rsidP="009104A2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3.2. Директору МБОУ Буденновской СОШ № 80 (Миньков</w:t>
      </w:r>
      <w:r w:rsidR="00A939CD">
        <w:rPr>
          <w:rFonts w:eastAsia="Calibri"/>
          <w:sz w:val="28"/>
          <w:szCs w:val="28"/>
        </w:rPr>
        <w:t>а</w:t>
      </w:r>
      <w:r>
        <w:rPr>
          <w:rFonts w:eastAsia="Calibri"/>
          <w:sz w:val="28"/>
          <w:szCs w:val="28"/>
        </w:rPr>
        <w:t xml:space="preserve"> Л.А.), директору МБОУ ООШ № 24 (</w:t>
      </w:r>
      <w:r w:rsidR="00A939CD">
        <w:rPr>
          <w:rFonts w:eastAsia="Calibri"/>
          <w:sz w:val="28"/>
          <w:szCs w:val="28"/>
        </w:rPr>
        <w:t>Радченко В.В.</w:t>
      </w:r>
      <w:r>
        <w:rPr>
          <w:rFonts w:eastAsia="Calibri"/>
          <w:sz w:val="28"/>
          <w:szCs w:val="28"/>
        </w:rPr>
        <w:t xml:space="preserve">) </w:t>
      </w:r>
      <w:r w:rsidR="006E16C9">
        <w:rPr>
          <w:rFonts w:eastAsia="Calibri"/>
          <w:sz w:val="28"/>
          <w:szCs w:val="28"/>
        </w:rPr>
        <w:t>организовать рейды учителей в вечернее время выходных и праздничных дней.</w:t>
      </w:r>
    </w:p>
    <w:p w:rsidR="004165F4" w:rsidRDefault="00F71125" w:rsidP="009104A2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</w:p>
    <w:p w:rsidR="00F71125" w:rsidRDefault="00F71125" w:rsidP="009104A2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</w:rPr>
      </w:pPr>
    </w:p>
    <w:p w:rsidR="00F71125" w:rsidRDefault="00F71125" w:rsidP="009104A2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</w:rPr>
      </w:pPr>
    </w:p>
    <w:p w:rsidR="00F71125" w:rsidRDefault="00F71125" w:rsidP="009104A2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</w:rPr>
      </w:pPr>
    </w:p>
    <w:p w:rsidR="00F71125" w:rsidRPr="00F71125" w:rsidRDefault="00F71125" w:rsidP="00F71125">
      <w:pPr>
        <w:rPr>
          <w:sz w:val="28"/>
          <w:szCs w:val="28"/>
        </w:rPr>
      </w:pPr>
      <w:r>
        <w:rPr>
          <w:sz w:val="28"/>
          <w:szCs w:val="28"/>
        </w:rPr>
        <w:t>З</w:t>
      </w:r>
      <w:r w:rsidRPr="00F71125">
        <w:rPr>
          <w:sz w:val="28"/>
          <w:szCs w:val="28"/>
        </w:rPr>
        <w:t>аместитель председателя малого Совета -</w:t>
      </w:r>
    </w:p>
    <w:p w:rsidR="00F71125" w:rsidRPr="00F71125" w:rsidRDefault="00F71125" w:rsidP="00F71125">
      <w:pPr>
        <w:rPr>
          <w:sz w:val="28"/>
          <w:szCs w:val="28"/>
        </w:rPr>
      </w:pPr>
      <w:r w:rsidRPr="00F71125">
        <w:rPr>
          <w:sz w:val="28"/>
          <w:szCs w:val="28"/>
        </w:rPr>
        <w:t>ведущий специалист Администрации</w:t>
      </w:r>
    </w:p>
    <w:p w:rsidR="00EA6FE4" w:rsidRPr="00EA6FE4" w:rsidRDefault="00F71125" w:rsidP="00F71125">
      <w:pPr>
        <w:rPr>
          <w:sz w:val="28"/>
          <w:szCs w:val="28"/>
        </w:rPr>
      </w:pPr>
      <w:r w:rsidRPr="00F71125">
        <w:rPr>
          <w:sz w:val="28"/>
          <w:szCs w:val="28"/>
        </w:rPr>
        <w:t>Буденновского сельского поселения</w:t>
      </w:r>
      <w:r w:rsidR="00A155E1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И.И. Москвина</w:t>
      </w:r>
    </w:p>
    <w:p w:rsidR="007759CA" w:rsidRPr="00DF110F" w:rsidRDefault="007759CA" w:rsidP="009104A2">
      <w:pPr>
        <w:rPr>
          <w:sz w:val="28"/>
          <w:szCs w:val="28"/>
        </w:rPr>
      </w:pPr>
    </w:p>
    <w:p w:rsidR="007759CA" w:rsidRPr="00DF110F" w:rsidRDefault="007759CA" w:rsidP="009104A2">
      <w:pPr>
        <w:rPr>
          <w:sz w:val="28"/>
          <w:szCs w:val="28"/>
        </w:rPr>
      </w:pPr>
    </w:p>
    <w:p w:rsidR="007759CA" w:rsidRPr="00EA655B" w:rsidRDefault="00561AB8" w:rsidP="009104A2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 w:rsidR="00021009" w:rsidRPr="00DF110F">
        <w:rPr>
          <w:sz w:val="28"/>
          <w:szCs w:val="28"/>
        </w:rPr>
        <w:t>малого</w:t>
      </w:r>
      <w:r w:rsidR="00A155E1">
        <w:rPr>
          <w:sz w:val="28"/>
          <w:szCs w:val="28"/>
        </w:rPr>
        <w:t xml:space="preserve"> </w:t>
      </w:r>
      <w:r w:rsidR="004A1F95" w:rsidRPr="00DF110F">
        <w:rPr>
          <w:sz w:val="28"/>
          <w:szCs w:val="28"/>
        </w:rPr>
        <w:t>С</w:t>
      </w:r>
      <w:r w:rsidR="00021009" w:rsidRPr="00DF110F">
        <w:rPr>
          <w:sz w:val="28"/>
          <w:szCs w:val="28"/>
        </w:rPr>
        <w:t>овета</w:t>
      </w:r>
      <w:r w:rsidR="00A155E1">
        <w:rPr>
          <w:sz w:val="28"/>
          <w:szCs w:val="28"/>
        </w:rPr>
        <w:t xml:space="preserve">                                                               </w:t>
      </w:r>
      <w:r w:rsidR="00F71125">
        <w:rPr>
          <w:sz w:val="28"/>
          <w:szCs w:val="28"/>
        </w:rPr>
        <w:t xml:space="preserve">    </w:t>
      </w:r>
      <w:bookmarkStart w:id="0" w:name="_GoBack"/>
      <w:bookmarkEnd w:id="0"/>
      <w:r w:rsidR="00F71125">
        <w:rPr>
          <w:sz w:val="28"/>
          <w:szCs w:val="28"/>
        </w:rPr>
        <w:t>С</w:t>
      </w:r>
      <w:r w:rsidR="005613D9">
        <w:rPr>
          <w:sz w:val="28"/>
          <w:szCs w:val="28"/>
        </w:rPr>
        <w:t xml:space="preserve">.В. </w:t>
      </w:r>
      <w:r w:rsidR="00F71125">
        <w:rPr>
          <w:sz w:val="28"/>
          <w:szCs w:val="28"/>
        </w:rPr>
        <w:t>Литвинова</w:t>
      </w:r>
    </w:p>
    <w:sectPr w:rsidR="007759CA" w:rsidRPr="00EA655B" w:rsidSect="00F7112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D185B"/>
    <w:rsid w:val="00003E6E"/>
    <w:rsid w:val="00015C8B"/>
    <w:rsid w:val="00021009"/>
    <w:rsid w:val="000358B3"/>
    <w:rsid w:val="00082F96"/>
    <w:rsid w:val="000877D7"/>
    <w:rsid w:val="000A7E96"/>
    <w:rsid w:val="000B145C"/>
    <w:rsid w:val="000F1F2A"/>
    <w:rsid w:val="0013641E"/>
    <w:rsid w:val="00142479"/>
    <w:rsid w:val="00173ECA"/>
    <w:rsid w:val="00186465"/>
    <w:rsid w:val="00194C25"/>
    <w:rsid w:val="001A3494"/>
    <w:rsid w:val="001B25BC"/>
    <w:rsid w:val="001C6E9C"/>
    <w:rsid w:val="001E2285"/>
    <w:rsid w:val="002118EB"/>
    <w:rsid w:val="00217124"/>
    <w:rsid w:val="002273EE"/>
    <w:rsid w:val="00246908"/>
    <w:rsid w:val="00250925"/>
    <w:rsid w:val="00296060"/>
    <w:rsid w:val="002A30E4"/>
    <w:rsid w:val="002D1E7E"/>
    <w:rsid w:val="002D2414"/>
    <w:rsid w:val="002D3A09"/>
    <w:rsid w:val="002E575E"/>
    <w:rsid w:val="002F7C64"/>
    <w:rsid w:val="00333874"/>
    <w:rsid w:val="00342113"/>
    <w:rsid w:val="00342945"/>
    <w:rsid w:val="00387F85"/>
    <w:rsid w:val="003E12CE"/>
    <w:rsid w:val="003E58DA"/>
    <w:rsid w:val="003F5F78"/>
    <w:rsid w:val="004045CB"/>
    <w:rsid w:val="00414B9E"/>
    <w:rsid w:val="004165F4"/>
    <w:rsid w:val="00423CBC"/>
    <w:rsid w:val="0044035B"/>
    <w:rsid w:val="004519BE"/>
    <w:rsid w:val="004804DC"/>
    <w:rsid w:val="00491ABF"/>
    <w:rsid w:val="00491D46"/>
    <w:rsid w:val="0049364F"/>
    <w:rsid w:val="004A1F95"/>
    <w:rsid w:val="004B3FEF"/>
    <w:rsid w:val="004F1CC0"/>
    <w:rsid w:val="00514D4E"/>
    <w:rsid w:val="00544ADC"/>
    <w:rsid w:val="005613D9"/>
    <w:rsid w:val="00561AB8"/>
    <w:rsid w:val="00563E00"/>
    <w:rsid w:val="0056713E"/>
    <w:rsid w:val="00582246"/>
    <w:rsid w:val="005852A7"/>
    <w:rsid w:val="005931AA"/>
    <w:rsid w:val="005B2055"/>
    <w:rsid w:val="005D185B"/>
    <w:rsid w:val="00624766"/>
    <w:rsid w:val="00624A70"/>
    <w:rsid w:val="006514F4"/>
    <w:rsid w:val="00656652"/>
    <w:rsid w:val="0066728F"/>
    <w:rsid w:val="00684210"/>
    <w:rsid w:val="00684C23"/>
    <w:rsid w:val="00685B67"/>
    <w:rsid w:val="00695756"/>
    <w:rsid w:val="006C690A"/>
    <w:rsid w:val="006D5207"/>
    <w:rsid w:val="006E16C9"/>
    <w:rsid w:val="006E3271"/>
    <w:rsid w:val="006F6883"/>
    <w:rsid w:val="00706102"/>
    <w:rsid w:val="007122F8"/>
    <w:rsid w:val="00767FD5"/>
    <w:rsid w:val="0077064C"/>
    <w:rsid w:val="007759CA"/>
    <w:rsid w:val="00832EB0"/>
    <w:rsid w:val="00844C8C"/>
    <w:rsid w:val="00854975"/>
    <w:rsid w:val="0087368B"/>
    <w:rsid w:val="00882E86"/>
    <w:rsid w:val="008932A4"/>
    <w:rsid w:val="00894E2D"/>
    <w:rsid w:val="008A42C9"/>
    <w:rsid w:val="008F6B1D"/>
    <w:rsid w:val="00904C28"/>
    <w:rsid w:val="009104A2"/>
    <w:rsid w:val="009349C0"/>
    <w:rsid w:val="009600C1"/>
    <w:rsid w:val="00981956"/>
    <w:rsid w:val="00984C60"/>
    <w:rsid w:val="00995A04"/>
    <w:rsid w:val="009B209D"/>
    <w:rsid w:val="009D2B68"/>
    <w:rsid w:val="009F056D"/>
    <w:rsid w:val="00A06FD4"/>
    <w:rsid w:val="00A155E1"/>
    <w:rsid w:val="00A15669"/>
    <w:rsid w:val="00A239C2"/>
    <w:rsid w:val="00A6234F"/>
    <w:rsid w:val="00A939CD"/>
    <w:rsid w:val="00AB6F8B"/>
    <w:rsid w:val="00AC5045"/>
    <w:rsid w:val="00AF6068"/>
    <w:rsid w:val="00B1584E"/>
    <w:rsid w:val="00B57290"/>
    <w:rsid w:val="00BA3C0C"/>
    <w:rsid w:val="00BB0690"/>
    <w:rsid w:val="00C02EBF"/>
    <w:rsid w:val="00C03605"/>
    <w:rsid w:val="00C21CD2"/>
    <w:rsid w:val="00C33C79"/>
    <w:rsid w:val="00C50AF6"/>
    <w:rsid w:val="00C707B4"/>
    <w:rsid w:val="00C7201F"/>
    <w:rsid w:val="00CC667E"/>
    <w:rsid w:val="00CC69EB"/>
    <w:rsid w:val="00CF48C0"/>
    <w:rsid w:val="00D03B3F"/>
    <w:rsid w:val="00D20D57"/>
    <w:rsid w:val="00D8460D"/>
    <w:rsid w:val="00DF110F"/>
    <w:rsid w:val="00E51E5E"/>
    <w:rsid w:val="00E76A3B"/>
    <w:rsid w:val="00EA655B"/>
    <w:rsid w:val="00EA6FE4"/>
    <w:rsid w:val="00EB326D"/>
    <w:rsid w:val="00EE4585"/>
    <w:rsid w:val="00EF3D88"/>
    <w:rsid w:val="00F143EE"/>
    <w:rsid w:val="00F27D65"/>
    <w:rsid w:val="00F71125"/>
    <w:rsid w:val="00FA43FF"/>
    <w:rsid w:val="00FA5514"/>
    <w:rsid w:val="00FE4F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68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368B"/>
    <w:pPr>
      <w:keepNext/>
      <w:ind w:left="720" w:firstLine="720"/>
      <w:outlineLvl w:val="0"/>
    </w:pPr>
    <w:rPr>
      <w:i/>
      <w:sz w:val="20"/>
      <w:szCs w:val="20"/>
    </w:rPr>
  </w:style>
  <w:style w:type="paragraph" w:styleId="2">
    <w:name w:val="heading 2"/>
    <w:basedOn w:val="a"/>
    <w:next w:val="a"/>
    <w:link w:val="20"/>
    <w:qFormat/>
    <w:rsid w:val="0087368B"/>
    <w:pPr>
      <w:keepNext/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87368B"/>
    <w:pPr>
      <w:keepNext/>
      <w:ind w:firstLine="851"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87368B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87368B"/>
    <w:pPr>
      <w:keepNext/>
      <w:outlineLvl w:val="4"/>
    </w:pPr>
    <w:rPr>
      <w:i/>
      <w:sz w:val="20"/>
    </w:rPr>
  </w:style>
  <w:style w:type="paragraph" w:styleId="6">
    <w:name w:val="heading 6"/>
    <w:basedOn w:val="a"/>
    <w:next w:val="a"/>
    <w:link w:val="60"/>
    <w:qFormat/>
    <w:rsid w:val="0087368B"/>
    <w:pPr>
      <w:keepNext/>
      <w:jc w:val="both"/>
      <w:outlineLvl w:val="5"/>
    </w:pPr>
    <w:rPr>
      <w:i/>
      <w:sz w:val="20"/>
    </w:rPr>
  </w:style>
  <w:style w:type="paragraph" w:styleId="7">
    <w:name w:val="heading 7"/>
    <w:basedOn w:val="a"/>
    <w:next w:val="a"/>
    <w:link w:val="70"/>
    <w:qFormat/>
    <w:rsid w:val="0087368B"/>
    <w:pPr>
      <w:keepNext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368B"/>
    <w:rPr>
      <w:i/>
      <w:lang w:eastAsia="ru-RU"/>
    </w:rPr>
  </w:style>
  <w:style w:type="character" w:customStyle="1" w:styleId="20">
    <w:name w:val="Заголовок 2 Знак"/>
    <w:basedOn w:val="a0"/>
    <w:link w:val="2"/>
    <w:rsid w:val="0087368B"/>
    <w:rPr>
      <w:sz w:val="24"/>
      <w:lang w:eastAsia="ru-RU"/>
    </w:rPr>
  </w:style>
  <w:style w:type="character" w:customStyle="1" w:styleId="30">
    <w:name w:val="Заголовок 3 Знак"/>
    <w:basedOn w:val="a0"/>
    <w:link w:val="3"/>
    <w:rsid w:val="0087368B"/>
    <w:rPr>
      <w:sz w:val="24"/>
      <w:lang w:eastAsia="ru-RU"/>
    </w:rPr>
  </w:style>
  <w:style w:type="character" w:customStyle="1" w:styleId="40">
    <w:name w:val="Заголовок 4 Знак"/>
    <w:basedOn w:val="a0"/>
    <w:link w:val="4"/>
    <w:rsid w:val="0087368B"/>
    <w:rPr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7368B"/>
    <w:rPr>
      <w:i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7368B"/>
    <w:rPr>
      <w:i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87368B"/>
    <w:rPr>
      <w:b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87368B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87368B"/>
    <w:rPr>
      <w:b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759C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59CA"/>
    <w:rPr>
      <w:rFonts w:ascii="Tahoma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021009"/>
    <w:pPr>
      <w:spacing w:before="100" w:beforeAutospacing="1" w:after="100" w:afterAutospacing="1"/>
    </w:pPr>
  </w:style>
  <w:style w:type="character" w:customStyle="1" w:styleId="c0">
    <w:name w:val="c0"/>
    <w:basedOn w:val="a0"/>
    <w:rsid w:val="00021009"/>
  </w:style>
  <w:style w:type="table" w:customStyle="1" w:styleId="11">
    <w:name w:val="Сетка таблицы1"/>
    <w:basedOn w:val="a1"/>
    <w:next w:val="a8"/>
    <w:uiPriority w:val="59"/>
    <w:rsid w:val="00FA5514"/>
    <w:rPr>
      <w:rFonts w:ascii="Calibri" w:eastAsia="SimSun" w:hAnsi="Calibr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FA5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6728F"/>
  </w:style>
  <w:style w:type="paragraph" w:customStyle="1" w:styleId="western">
    <w:name w:val="western"/>
    <w:basedOn w:val="a"/>
    <w:rsid w:val="00904C28"/>
    <w:pPr>
      <w:spacing w:before="100" w:beforeAutospacing="1" w:after="100" w:afterAutospacing="1"/>
    </w:pPr>
  </w:style>
  <w:style w:type="paragraph" w:customStyle="1" w:styleId="p40">
    <w:name w:val="p40"/>
    <w:basedOn w:val="a"/>
    <w:rsid w:val="005931AA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624A70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624A70"/>
  </w:style>
  <w:style w:type="character" w:customStyle="1" w:styleId="eop">
    <w:name w:val="eop"/>
    <w:basedOn w:val="a0"/>
    <w:rsid w:val="00624A70"/>
  </w:style>
  <w:style w:type="character" w:customStyle="1" w:styleId="contextualspellingandgrammarerror">
    <w:name w:val="contextualspellingandgrammarerror"/>
    <w:basedOn w:val="a0"/>
    <w:rsid w:val="00624A70"/>
  </w:style>
  <w:style w:type="paragraph" w:customStyle="1" w:styleId="Iauiue">
    <w:name w:val="Iau?iue"/>
    <w:rsid w:val="00173ECA"/>
    <w:rPr>
      <w:rFonts w:ascii="Calibri" w:eastAsiaTheme="minorEastAsia" w:hAnsi="Calibri" w:cs="Calibri"/>
      <w:lang w:eastAsia="ru-RU"/>
    </w:rPr>
  </w:style>
  <w:style w:type="character" w:styleId="a9">
    <w:name w:val="Strong"/>
    <w:basedOn w:val="a0"/>
    <w:uiPriority w:val="22"/>
    <w:qFormat/>
    <w:rsid w:val="00EE4585"/>
    <w:rPr>
      <w:b/>
      <w:bCs/>
    </w:rPr>
  </w:style>
  <w:style w:type="character" w:customStyle="1" w:styleId="spellingerror">
    <w:name w:val="spellingerror"/>
    <w:basedOn w:val="a0"/>
    <w:rsid w:val="00186465"/>
  </w:style>
  <w:style w:type="paragraph" w:customStyle="1" w:styleId="c21">
    <w:name w:val="c21"/>
    <w:basedOn w:val="a"/>
    <w:rsid w:val="00D03B3F"/>
    <w:pPr>
      <w:spacing w:before="90" w:after="90"/>
    </w:pPr>
  </w:style>
  <w:style w:type="paragraph" w:customStyle="1" w:styleId="c28">
    <w:name w:val="c28"/>
    <w:basedOn w:val="a"/>
    <w:rsid w:val="00D03B3F"/>
    <w:pPr>
      <w:spacing w:before="90" w:after="9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75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6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3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3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3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1276</TotalTime>
  <Pages>1</Pages>
  <Words>1803</Words>
  <Characters>10283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61</cp:revision>
  <cp:lastPrinted>2020-09-22T10:47:00Z</cp:lastPrinted>
  <dcterms:created xsi:type="dcterms:W3CDTF">2016-08-03T10:37:00Z</dcterms:created>
  <dcterms:modified xsi:type="dcterms:W3CDTF">2020-09-22T10:47:00Z</dcterms:modified>
</cp:coreProperties>
</file>