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F55" w:rsidRPr="002324CE" w:rsidRDefault="00623F55" w:rsidP="00623F55">
      <w:pPr>
        <w:jc w:val="center"/>
      </w:pPr>
      <w:bookmarkStart w:id="0" w:name="_GoBack"/>
      <w:bookmarkEnd w:id="0"/>
      <w:r w:rsidRPr="002324CE">
        <w:rPr>
          <w:noProof/>
        </w:rPr>
        <w:drawing>
          <wp:inline distT="0" distB="0" distL="0" distR="0" wp14:anchorId="2464D803" wp14:editId="4BBF9F04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F55" w:rsidRPr="002324CE" w:rsidRDefault="00623F55" w:rsidP="00623F55">
      <w:pPr>
        <w:spacing w:line="223" w:lineRule="auto"/>
        <w:jc w:val="center"/>
        <w:rPr>
          <w:b/>
          <w:spacing w:val="30"/>
          <w:sz w:val="26"/>
          <w:szCs w:val="26"/>
        </w:rPr>
      </w:pPr>
    </w:p>
    <w:p w:rsidR="00623F55" w:rsidRPr="002324CE" w:rsidRDefault="00623F55" w:rsidP="00623F55">
      <w:pPr>
        <w:spacing w:line="223" w:lineRule="auto"/>
        <w:jc w:val="center"/>
        <w:rPr>
          <w:b/>
          <w:sz w:val="36"/>
          <w:szCs w:val="36"/>
        </w:rPr>
      </w:pPr>
      <w:r w:rsidRPr="002324CE">
        <w:rPr>
          <w:b/>
          <w:sz w:val="36"/>
          <w:szCs w:val="36"/>
        </w:rPr>
        <w:t>ПРАВИТЕЛЬСТВО РОСТОВСКОЙ ОБЛАСТИ</w:t>
      </w:r>
    </w:p>
    <w:p w:rsidR="00623F55" w:rsidRPr="002324CE" w:rsidRDefault="00623F55" w:rsidP="00623F55">
      <w:pPr>
        <w:pStyle w:val="Postan"/>
        <w:spacing w:line="223" w:lineRule="auto"/>
        <w:rPr>
          <w:sz w:val="26"/>
          <w:szCs w:val="26"/>
        </w:rPr>
      </w:pPr>
    </w:p>
    <w:p w:rsidR="00623F55" w:rsidRPr="002324CE" w:rsidRDefault="00623F55" w:rsidP="00623F55">
      <w:pPr>
        <w:pStyle w:val="1"/>
        <w:spacing w:line="223" w:lineRule="auto"/>
        <w:rPr>
          <w:rFonts w:ascii="Times New Roman" w:hAnsi="Times New Roman"/>
          <w:spacing w:val="0"/>
          <w:sz w:val="36"/>
          <w:szCs w:val="36"/>
        </w:rPr>
      </w:pPr>
      <w:r w:rsidRPr="002324CE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623F55" w:rsidRPr="002324CE" w:rsidRDefault="00623F55" w:rsidP="00623F55">
      <w:pPr>
        <w:spacing w:line="223" w:lineRule="auto"/>
        <w:jc w:val="center"/>
        <w:rPr>
          <w:b/>
          <w:sz w:val="26"/>
          <w:szCs w:val="26"/>
        </w:rPr>
      </w:pPr>
    </w:p>
    <w:p w:rsidR="00623F55" w:rsidRPr="002324CE" w:rsidRDefault="00623F55" w:rsidP="00623F55">
      <w:pPr>
        <w:spacing w:line="223" w:lineRule="auto"/>
        <w:jc w:val="center"/>
        <w:rPr>
          <w:sz w:val="28"/>
          <w:szCs w:val="28"/>
        </w:rPr>
      </w:pPr>
      <w:r w:rsidRPr="002324CE">
        <w:rPr>
          <w:sz w:val="28"/>
          <w:szCs w:val="28"/>
        </w:rPr>
        <w:t xml:space="preserve">от </w:t>
      </w:r>
      <w:r w:rsidR="00DF230F">
        <w:rPr>
          <w:sz w:val="28"/>
          <w:szCs w:val="28"/>
        </w:rPr>
        <w:t>14.10.2020</w:t>
      </w:r>
      <w:r w:rsidRPr="002324CE">
        <w:rPr>
          <w:sz w:val="28"/>
          <w:szCs w:val="28"/>
        </w:rPr>
        <w:t xml:space="preserve"> </w:t>
      </w:r>
      <w:r w:rsidRPr="002324CE">
        <w:rPr>
          <w:sz w:val="28"/>
          <w:szCs w:val="28"/>
        </w:rPr>
        <w:sym w:font="Times New Roman" w:char="2116"/>
      </w:r>
      <w:r w:rsidRPr="002324CE">
        <w:rPr>
          <w:sz w:val="28"/>
          <w:szCs w:val="28"/>
        </w:rPr>
        <w:t xml:space="preserve"> </w:t>
      </w:r>
      <w:r w:rsidR="00DF230F">
        <w:rPr>
          <w:sz w:val="28"/>
          <w:szCs w:val="28"/>
        </w:rPr>
        <w:t>86</w:t>
      </w:r>
    </w:p>
    <w:p w:rsidR="00623F55" w:rsidRPr="002324CE" w:rsidRDefault="00623F55" w:rsidP="00623F55">
      <w:pPr>
        <w:spacing w:line="223" w:lineRule="auto"/>
        <w:jc w:val="center"/>
        <w:rPr>
          <w:sz w:val="26"/>
          <w:szCs w:val="26"/>
        </w:rPr>
      </w:pPr>
    </w:p>
    <w:p w:rsidR="00623F55" w:rsidRPr="002324CE" w:rsidRDefault="00623F55" w:rsidP="00623F55">
      <w:pPr>
        <w:spacing w:line="223" w:lineRule="auto"/>
        <w:jc w:val="center"/>
        <w:rPr>
          <w:sz w:val="28"/>
          <w:szCs w:val="28"/>
        </w:rPr>
      </w:pPr>
      <w:r w:rsidRPr="002324CE">
        <w:rPr>
          <w:sz w:val="28"/>
          <w:szCs w:val="28"/>
        </w:rPr>
        <w:t>г. Ростов-на-Дону</w:t>
      </w:r>
    </w:p>
    <w:p w:rsidR="00623F55" w:rsidRPr="002324CE" w:rsidRDefault="00623F55" w:rsidP="00623F55">
      <w:pPr>
        <w:spacing w:line="223" w:lineRule="auto"/>
        <w:jc w:val="center"/>
        <w:rPr>
          <w:sz w:val="28"/>
          <w:szCs w:val="28"/>
        </w:rPr>
      </w:pPr>
    </w:p>
    <w:p w:rsidR="00623F55" w:rsidRPr="002324CE" w:rsidRDefault="00623F55" w:rsidP="00623F55">
      <w:pPr>
        <w:widowControl w:val="0"/>
        <w:autoSpaceDE w:val="0"/>
        <w:autoSpaceDN w:val="0"/>
        <w:adjustRightInd w:val="0"/>
        <w:spacing w:line="216" w:lineRule="auto"/>
        <w:jc w:val="center"/>
        <w:rPr>
          <w:b/>
          <w:bCs/>
          <w:sz w:val="28"/>
          <w:szCs w:val="28"/>
        </w:rPr>
      </w:pPr>
      <w:r w:rsidRPr="002324CE">
        <w:rPr>
          <w:b/>
          <w:bCs/>
          <w:sz w:val="28"/>
          <w:szCs w:val="28"/>
        </w:rPr>
        <w:t>О внесении изменения</w:t>
      </w:r>
    </w:p>
    <w:p w:rsidR="00623F55" w:rsidRPr="002324CE" w:rsidRDefault="00623F55" w:rsidP="00623F55">
      <w:pPr>
        <w:widowControl w:val="0"/>
        <w:autoSpaceDE w:val="0"/>
        <w:autoSpaceDN w:val="0"/>
        <w:adjustRightInd w:val="0"/>
        <w:spacing w:line="216" w:lineRule="auto"/>
        <w:jc w:val="center"/>
        <w:rPr>
          <w:b/>
          <w:bCs/>
          <w:sz w:val="28"/>
          <w:szCs w:val="28"/>
        </w:rPr>
      </w:pPr>
      <w:r w:rsidRPr="002324CE">
        <w:rPr>
          <w:b/>
          <w:bCs/>
          <w:sz w:val="28"/>
          <w:szCs w:val="28"/>
        </w:rPr>
        <w:t>в постановление Правительства</w:t>
      </w:r>
    </w:p>
    <w:p w:rsidR="00623F55" w:rsidRPr="002324CE" w:rsidRDefault="00623F55" w:rsidP="00623F55">
      <w:pPr>
        <w:widowControl w:val="0"/>
        <w:autoSpaceDE w:val="0"/>
        <w:autoSpaceDN w:val="0"/>
        <w:adjustRightInd w:val="0"/>
        <w:spacing w:line="216" w:lineRule="auto"/>
        <w:jc w:val="center"/>
        <w:rPr>
          <w:b/>
          <w:bCs/>
          <w:sz w:val="28"/>
          <w:szCs w:val="28"/>
        </w:rPr>
      </w:pPr>
      <w:r w:rsidRPr="002324CE">
        <w:rPr>
          <w:b/>
          <w:bCs/>
          <w:sz w:val="28"/>
          <w:szCs w:val="28"/>
        </w:rPr>
        <w:t>Ростовской области от 05.04.2020 № 272</w:t>
      </w:r>
    </w:p>
    <w:p w:rsidR="00623F55" w:rsidRPr="002324CE" w:rsidRDefault="00623F55" w:rsidP="00623F55">
      <w:pPr>
        <w:widowControl w:val="0"/>
        <w:autoSpaceDE w:val="0"/>
        <w:autoSpaceDN w:val="0"/>
        <w:adjustRightInd w:val="0"/>
        <w:spacing w:line="216" w:lineRule="auto"/>
        <w:jc w:val="center"/>
        <w:outlineLvl w:val="0"/>
        <w:rPr>
          <w:sz w:val="28"/>
          <w:szCs w:val="28"/>
        </w:rPr>
      </w:pPr>
    </w:p>
    <w:p w:rsidR="00623F55" w:rsidRPr="002324CE" w:rsidRDefault="00623F55" w:rsidP="00623F55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2324CE">
        <w:rPr>
          <w:spacing w:val="-2"/>
          <w:sz w:val="28"/>
          <w:szCs w:val="28"/>
        </w:rPr>
        <w:t>В целях повышения эффективности принимаемых мер по</w:t>
      </w:r>
      <w:r w:rsidRPr="002324CE">
        <w:rPr>
          <w:spacing w:val="-2"/>
          <w:sz w:val="28"/>
          <w:szCs w:val="28"/>
          <w:lang w:val="en-US"/>
        </w:rPr>
        <w:t> </w:t>
      </w:r>
      <w:r w:rsidRPr="002324CE">
        <w:rPr>
          <w:spacing w:val="-2"/>
          <w:sz w:val="28"/>
          <w:szCs w:val="28"/>
        </w:rPr>
        <w:t>предотвращению</w:t>
      </w:r>
      <w:r w:rsidRPr="002324CE">
        <w:rPr>
          <w:sz w:val="28"/>
          <w:szCs w:val="28"/>
        </w:rPr>
        <w:t xml:space="preserve"> распространения новой коронавирусной инфекции (COVID-19) на территории Ростовской области, в соответствии с</w:t>
      </w:r>
      <w:r w:rsidRPr="002324CE">
        <w:rPr>
          <w:sz w:val="28"/>
          <w:szCs w:val="28"/>
          <w:lang w:val="en-US"/>
        </w:rPr>
        <w:t> </w:t>
      </w:r>
      <w:r w:rsidRPr="002324CE">
        <w:rPr>
          <w:sz w:val="28"/>
          <w:szCs w:val="28"/>
        </w:rPr>
        <w:t>Федеральным</w:t>
      </w:r>
      <w:r w:rsidRPr="002324CE">
        <w:rPr>
          <w:sz w:val="28"/>
          <w:szCs w:val="28"/>
          <w:lang w:val="en-US"/>
        </w:rPr>
        <w:t> </w:t>
      </w:r>
      <w:r w:rsidRPr="002324CE">
        <w:rPr>
          <w:sz w:val="28"/>
          <w:szCs w:val="28"/>
        </w:rPr>
        <w:t>законом от 30.03.1999 №</w:t>
      </w:r>
      <w:r w:rsidRPr="002324CE">
        <w:rPr>
          <w:sz w:val="28"/>
          <w:szCs w:val="28"/>
          <w:lang w:val="en-US"/>
        </w:rPr>
        <w:t> </w:t>
      </w:r>
      <w:r w:rsidRPr="002324CE">
        <w:rPr>
          <w:sz w:val="28"/>
          <w:szCs w:val="28"/>
        </w:rPr>
        <w:t>52-ФЗ «О санитарно-эпидемиологическом благополучии населения», на</w:t>
      </w:r>
      <w:r w:rsidRPr="002324CE">
        <w:rPr>
          <w:sz w:val="28"/>
          <w:szCs w:val="28"/>
          <w:lang w:val="en-US"/>
        </w:rPr>
        <w:t> </w:t>
      </w:r>
      <w:r w:rsidRPr="002324CE">
        <w:rPr>
          <w:sz w:val="28"/>
          <w:szCs w:val="28"/>
        </w:rPr>
        <w:t>основании предложений Главного государственного санитарного врача по Ростовской области от 08.10.2020 №</w:t>
      </w:r>
      <w:r w:rsidRPr="002324CE">
        <w:rPr>
          <w:sz w:val="28"/>
          <w:szCs w:val="28"/>
          <w:lang w:val="en-US"/>
        </w:rPr>
        <w:t> </w:t>
      </w:r>
      <w:r w:rsidRPr="002324CE">
        <w:rPr>
          <w:sz w:val="28"/>
          <w:szCs w:val="28"/>
        </w:rPr>
        <w:t xml:space="preserve">1-26338 Правительство Ростовской области </w:t>
      </w:r>
      <w:r w:rsidRPr="002324CE">
        <w:rPr>
          <w:b/>
          <w:spacing w:val="60"/>
          <w:sz w:val="28"/>
          <w:szCs w:val="28"/>
        </w:rPr>
        <w:t>постановляе</w:t>
      </w:r>
      <w:r w:rsidRPr="002324CE">
        <w:rPr>
          <w:b/>
          <w:sz w:val="28"/>
          <w:szCs w:val="28"/>
        </w:rPr>
        <w:t>т</w:t>
      </w:r>
      <w:r w:rsidRPr="002324CE">
        <w:rPr>
          <w:sz w:val="28"/>
          <w:szCs w:val="28"/>
        </w:rPr>
        <w:t>:</w:t>
      </w:r>
    </w:p>
    <w:p w:rsidR="00623F55" w:rsidRPr="002324CE" w:rsidRDefault="00623F55" w:rsidP="00623F55">
      <w:pPr>
        <w:widowControl w:val="0"/>
        <w:autoSpaceDE w:val="0"/>
        <w:autoSpaceDN w:val="0"/>
        <w:adjustRightInd w:val="0"/>
        <w:spacing w:line="216" w:lineRule="auto"/>
        <w:ind w:firstLine="540"/>
        <w:jc w:val="both"/>
        <w:rPr>
          <w:sz w:val="28"/>
          <w:szCs w:val="28"/>
        </w:rPr>
      </w:pPr>
    </w:p>
    <w:p w:rsidR="00623F55" w:rsidRPr="002324CE" w:rsidRDefault="00623F55" w:rsidP="00623F55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1.</w:t>
      </w:r>
      <w:r w:rsidRPr="002324CE">
        <w:rPr>
          <w:sz w:val="28"/>
          <w:szCs w:val="28"/>
          <w:lang w:val="en-US"/>
        </w:rPr>
        <w:t> </w:t>
      </w:r>
      <w:r w:rsidRPr="002324CE">
        <w:rPr>
          <w:sz w:val="28"/>
          <w:szCs w:val="28"/>
        </w:rPr>
        <w:t>Внести в постановление Правительства Ростовской области от</w:t>
      </w:r>
      <w:r w:rsidRPr="002324CE">
        <w:rPr>
          <w:sz w:val="28"/>
          <w:szCs w:val="28"/>
          <w:lang w:val="en-US"/>
        </w:rPr>
        <w:t> </w:t>
      </w:r>
      <w:r w:rsidRPr="002324CE">
        <w:rPr>
          <w:sz w:val="28"/>
          <w:szCs w:val="28"/>
        </w:rPr>
        <w:t>05.04.2020 № 272 «О мерах по обеспечению санитарно-эпидемиологического благополучия населения на территории Ростовской области в связи с</w:t>
      </w:r>
      <w:r w:rsidRPr="002324CE">
        <w:rPr>
          <w:sz w:val="28"/>
          <w:szCs w:val="28"/>
          <w:lang w:val="en-US"/>
        </w:rPr>
        <w:t> </w:t>
      </w:r>
      <w:r w:rsidRPr="002324CE">
        <w:rPr>
          <w:sz w:val="28"/>
          <w:szCs w:val="28"/>
        </w:rPr>
        <w:t>распространением новой коронавирусной инфекции (COVID-19)» (в редакции постановлений Правительства Ростовской области от 11.04.2020 №</w:t>
      </w:r>
      <w:r w:rsidRPr="002324CE">
        <w:rPr>
          <w:sz w:val="28"/>
          <w:szCs w:val="28"/>
          <w:lang w:val="en-US"/>
        </w:rPr>
        <w:t> </w:t>
      </w:r>
      <w:r w:rsidRPr="002324CE">
        <w:rPr>
          <w:sz w:val="28"/>
          <w:szCs w:val="28"/>
        </w:rPr>
        <w:t>312, от</w:t>
      </w:r>
      <w:r w:rsidRPr="002324CE">
        <w:rPr>
          <w:sz w:val="28"/>
          <w:szCs w:val="28"/>
          <w:lang w:val="en-US"/>
        </w:rPr>
        <w:t> </w:t>
      </w:r>
      <w:r w:rsidRPr="002324CE">
        <w:rPr>
          <w:sz w:val="28"/>
          <w:szCs w:val="28"/>
        </w:rPr>
        <w:t>13.04.2020 № 316, от 15.04.2020 № 357, от 19.04.2020 № 359, от 26.04.2020 №</w:t>
      </w:r>
      <w:r w:rsidRPr="002324CE">
        <w:rPr>
          <w:sz w:val="28"/>
          <w:szCs w:val="28"/>
          <w:lang w:val="en-US"/>
        </w:rPr>
        <w:t> </w:t>
      </w:r>
      <w:r w:rsidRPr="002324CE">
        <w:rPr>
          <w:sz w:val="28"/>
          <w:szCs w:val="28"/>
        </w:rPr>
        <w:t>390, от 30.04.2020 № 427, от 08.05.2020 № 430, от 12.05.2020 №</w:t>
      </w:r>
      <w:r w:rsidRPr="002324CE">
        <w:rPr>
          <w:sz w:val="28"/>
          <w:szCs w:val="28"/>
          <w:lang w:val="en-US"/>
        </w:rPr>
        <w:t> </w:t>
      </w:r>
      <w:r w:rsidRPr="002324CE">
        <w:rPr>
          <w:sz w:val="28"/>
          <w:szCs w:val="28"/>
        </w:rPr>
        <w:t>431, от</w:t>
      </w:r>
      <w:r w:rsidRPr="002324CE">
        <w:rPr>
          <w:sz w:val="28"/>
          <w:szCs w:val="28"/>
          <w:lang w:val="en-US"/>
        </w:rPr>
        <w:t> </w:t>
      </w:r>
      <w:r w:rsidRPr="002324CE">
        <w:rPr>
          <w:sz w:val="28"/>
          <w:szCs w:val="28"/>
        </w:rPr>
        <w:t>22.05.2020 № 461, от 02.06.2020 № 511, от 04.06.2020 №</w:t>
      </w:r>
      <w:r w:rsidRPr="002324CE">
        <w:rPr>
          <w:sz w:val="28"/>
          <w:szCs w:val="28"/>
          <w:lang w:val="en-US"/>
        </w:rPr>
        <w:t> </w:t>
      </w:r>
      <w:r w:rsidRPr="002324CE">
        <w:rPr>
          <w:sz w:val="28"/>
          <w:szCs w:val="28"/>
        </w:rPr>
        <w:t>516) изменение, изложив его в следующей редакции:</w:t>
      </w:r>
    </w:p>
    <w:p w:rsidR="00623F55" w:rsidRPr="002324CE" w:rsidRDefault="00623F55" w:rsidP="00623F55">
      <w:pPr>
        <w:widowControl w:val="0"/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623F55" w:rsidRPr="002324CE" w:rsidRDefault="00623F55" w:rsidP="00623F55">
      <w:pPr>
        <w:widowControl w:val="0"/>
        <w:spacing w:line="216" w:lineRule="auto"/>
        <w:jc w:val="center"/>
        <w:rPr>
          <w:b/>
          <w:sz w:val="36"/>
          <w:szCs w:val="36"/>
        </w:rPr>
      </w:pPr>
      <w:r w:rsidRPr="002324CE">
        <w:rPr>
          <w:b/>
          <w:sz w:val="28"/>
          <w:szCs w:val="28"/>
        </w:rPr>
        <w:t>«</w:t>
      </w:r>
      <w:r w:rsidRPr="002324CE">
        <w:rPr>
          <w:b/>
          <w:sz w:val="36"/>
          <w:szCs w:val="36"/>
        </w:rPr>
        <w:t>ПРАВИТЕЛЬСТВО РОСТОВСКОЙ ОБЛАСТИ</w:t>
      </w:r>
    </w:p>
    <w:p w:rsidR="00623F55" w:rsidRPr="002324CE" w:rsidRDefault="00623F55" w:rsidP="00623F55">
      <w:pPr>
        <w:widowControl w:val="0"/>
        <w:spacing w:line="216" w:lineRule="auto"/>
        <w:jc w:val="center"/>
        <w:rPr>
          <w:b/>
          <w:sz w:val="32"/>
          <w:szCs w:val="36"/>
        </w:rPr>
      </w:pPr>
    </w:p>
    <w:p w:rsidR="00623F55" w:rsidRPr="002324CE" w:rsidRDefault="00623F55" w:rsidP="00623F55">
      <w:pPr>
        <w:widowControl w:val="0"/>
        <w:spacing w:line="216" w:lineRule="auto"/>
        <w:jc w:val="center"/>
        <w:rPr>
          <w:b/>
          <w:sz w:val="28"/>
          <w:szCs w:val="28"/>
        </w:rPr>
      </w:pPr>
      <w:r w:rsidRPr="002324CE">
        <w:rPr>
          <w:b/>
          <w:sz w:val="36"/>
          <w:szCs w:val="36"/>
        </w:rPr>
        <w:t>ПОСТАНОВЛЕНИЕ</w:t>
      </w:r>
    </w:p>
    <w:p w:rsidR="00623F55" w:rsidRPr="002324CE" w:rsidRDefault="00623F55" w:rsidP="00623F55">
      <w:pPr>
        <w:widowControl w:val="0"/>
        <w:spacing w:line="216" w:lineRule="auto"/>
        <w:jc w:val="center"/>
        <w:rPr>
          <w:b/>
          <w:sz w:val="28"/>
          <w:szCs w:val="28"/>
        </w:rPr>
      </w:pPr>
    </w:p>
    <w:p w:rsidR="00623F55" w:rsidRPr="002324CE" w:rsidRDefault="00623F55" w:rsidP="00623F55">
      <w:pPr>
        <w:widowControl w:val="0"/>
        <w:spacing w:line="216" w:lineRule="auto"/>
        <w:jc w:val="center"/>
        <w:rPr>
          <w:sz w:val="28"/>
          <w:szCs w:val="28"/>
        </w:rPr>
      </w:pPr>
      <w:r w:rsidRPr="002324CE">
        <w:rPr>
          <w:sz w:val="28"/>
          <w:szCs w:val="28"/>
        </w:rPr>
        <w:t>от 05.04.2020 № 272</w:t>
      </w:r>
    </w:p>
    <w:p w:rsidR="00623F55" w:rsidRPr="002324CE" w:rsidRDefault="00623F55" w:rsidP="00623F55">
      <w:pPr>
        <w:widowControl w:val="0"/>
        <w:spacing w:line="216" w:lineRule="auto"/>
        <w:jc w:val="center"/>
        <w:rPr>
          <w:sz w:val="28"/>
          <w:szCs w:val="28"/>
        </w:rPr>
      </w:pPr>
    </w:p>
    <w:p w:rsidR="00623F55" w:rsidRPr="002324CE" w:rsidRDefault="00623F55" w:rsidP="00623F55">
      <w:pPr>
        <w:widowControl w:val="0"/>
        <w:spacing w:line="216" w:lineRule="auto"/>
        <w:jc w:val="center"/>
        <w:rPr>
          <w:b/>
          <w:sz w:val="28"/>
          <w:szCs w:val="28"/>
        </w:rPr>
      </w:pPr>
      <w:r w:rsidRPr="002324CE">
        <w:rPr>
          <w:b/>
          <w:sz w:val="28"/>
          <w:szCs w:val="28"/>
        </w:rPr>
        <w:t>О мерах по обеспечению</w:t>
      </w:r>
    </w:p>
    <w:p w:rsidR="00623F55" w:rsidRPr="002324CE" w:rsidRDefault="00623F55" w:rsidP="00623F55">
      <w:pPr>
        <w:widowControl w:val="0"/>
        <w:spacing w:line="216" w:lineRule="auto"/>
        <w:jc w:val="center"/>
        <w:rPr>
          <w:b/>
          <w:sz w:val="28"/>
          <w:szCs w:val="28"/>
        </w:rPr>
      </w:pPr>
      <w:r w:rsidRPr="002324CE">
        <w:rPr>
          <w:b/>
          <w:sz w:val="28"/>
          <w:szCs w:val="28"/>
        </w:rPr>
        <w:t>санитарно-эпидемиологического благополучия</w:t>
      </w:r>
    </w:p>
    <w:p w:rsidR="00623F55" w:rsidRPr="002324CE" w:rsidRDefault="00623F55" w:rsidP="00623F55">
      <w:pPr>
        <w:widowControl w:val="0"/>
        <w:spacing w:line="216" w:lineRule="auto"/>
        <w:jc w:val="center"/>
        <w:rPr>
          <w:b/>
          <w:sz w:val="28"/>
          <w:szCs w:val="28"/>
        </w:rPr>
      </w:pPr>
      <w:r w:rsidRPr="002324CE">
        <w:rPr>
          <w:b/>
          <w:sz w:val="28"/>
          <w:szCs w:val="28"/>
        </w:rPr>
        <w:t>населения на территории Ростовской области в связи</w:t>
      </w:r>
    </w:p>
    <w:p w:rsidR="00623F55" w:rsidRPr="002324CE" w:rsidRDefault="00623F55" w:rsidP="00623F55">
      <w:pPr>
        <w:widowControl w:val="0"/>
        <w:spacing w:line="216" w:lineRule="auto"/>
        <w:jc w:val="center"/>
        <w:rPr>
          <w:b/>
          <w:sz w:val="28"/>
          <w:szCs w:val="28"/>
        </w:rPr>
      </w:pPr>
      <w:r w:rsidRPr="002324CE">
        <w:rPr>
          <w:b/>
          <w:sz w:val="28"/>
          <w:szCs w:val="28"/>
        </w:rPr>
        <w:t>с распространением новой коронавирусной инфекции (COVID-19)</w:t>
      </w:r>
    </w:p>
    <w:p w:rsidR="00623F55" w:rsidRPr="002324CE" w:rsidRDefault="00623F55" w:rsidP="00623F55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</w:p>
    <w:p w:rsidR="00623F55" w:rsidRPr="002324CE" w:rsidRDefault="00623F55" w:rsidP="00623F55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 xml:space="preserve">В целях обеспечения санитарно-эпидемиологического благополучия населения на территории Ростовской области в связи с распространением новой </w:t>
      </w:r>
      <w:r w:rsidRPr="002324CE">
        <w:rPr>
          <w:sz w:val="28"/>
          <w:szCs w:val="28"/>
        </w:rPr>
        <w:lastRenderedPageBreak/>
        <w:t xml:space="preserve">коронавирусной инфекции (COVID-19), в соответствии с Федеральным законом от 30.03.1999 № 52-ФЗ «О санитарно-эпидемиологическом благополучии населения», Указом Президента Российской Федерации от 02.04.2020 № 239 «О 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(COVID-19)», Указом Президента Российской Федерации от 28.04.2020 № 294 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(COVID-19)», </w:t>
      </w:r>
      <w:r w:rsidRPr="002324CE">
        <w:rPr>
          <w:sz w:val="28"/>
          <w:szCs w:val="28"/>
          <w:lang w:eastAsia="en-US"/>
        </w:rPr>
        <w:t>Указом Президента Российской Федерации от</w:t>
      </w:r>
      <w:r w:rsidRPr="002324CE">
        <w:rPr>
          <w:sz w:val="28"/>
          <w:szCs w:val="28"/>
          <w:lang w:val="en-US" w:eastAsia="en-US"/>
        </w:rPr>
        <w:t> </w:t>
      </w:r>
      <w:r w:rsidRPr="002324CE">
        <w:rPr>
          <w:sz w:val="28"/>
          <w:szCs w:val="28"/>
          <w:lang w:eastAsia="en-US"/>
        </w:rPr>
        <w:t>11.05.2020 № 316 «Об определении порядка продления действия мер по</w:t>
      </w:r>
      <w:r w:rsidRPr="002324CE">
        <w:rPr>
          <w:sz w:val="28"/>
          <w:szCs w:val="28"/>
          <w:lang w:val="en-US" w:eastAsia="en-US"/>
        </w:rPr>
        <w:t> </w:t>
      </w:r>
      <w:r w:rsidRPr="002324CE">
        <w:rPr>
          <w:sz w:val="28"/>
          <w:szCs w:val="28"/>
          <w:lang w:eastAsia="en-US"/>
        </w:rPr>
        <w:t>обеспечению санитарно-эпидемиологического благополучия населения в</w:t>
      </w:r>
      <w:r w:rsidRPr="002324CE">
        <w:rPr>
          <w:sz w:val="28"/>
          <w:szCs w:val="28"/>
          <w:lang w:val="en-US" w:eastAsia="en-US"/>
        </w:rPr>
        <w:t> </w:t>
      </w:r>
      <w:r w:rsidRPr="002324CE">
        <w:rPr>
          <w:sz w:val="28"/>
          <w:szCs w:val="28"/>
          <w:lang w:eastAsia="en-US"/>
        </w:rPr>
        <w:t xml:space="preserve">субъектах Российской Федерации в связи с распространением новой коронавирусной инфекции (COVID-19)», </w:t>
      </w:r>
      <w:r w:rsidRPr="002324CE">
        <w:rPr>
          <w:sz w:val="28"/>
          <w:szCs w:val="28"/>
        </w:rPr>
        <w:t xml:space="preserve">распоряжением Правительства Российской Федерации от 27.03.2020 № 762-р, распоряжением Губернатора Ростовской области от 16.03.2020 № 43 «О введении режима повышенной готовности на территории Ростовской области и мерах по предотвращению распространения новой коронавирусной инфекции (2019-nCoV)», на основании постановлений Главного государственного санитарного врача Российской Федерации от 24.01.2020 № 2, от 31.01.2020 № 3, от 02.03.2020 № 5, от 13.03.2020 № 6, от 18.03.2020 № 7, от 30.03.2020 № 9, предписания Главного государственного санитарного врача по Ростовской области от 29.03.2020 № 117, предложений Главного государственного санитарного врача по Ростовской области от 26.03.2020 № 01/3653, от 30.03.2020 № 01/3921, от 03.04.2020 № 1/4284, от 08.04.2020 № 1/4642, от 13.04.2020 № 1/5046, от 13.04.2020 № 1/5083, от 25.04.2020 № 1/6250, от 29.04.2020 № 1/6603, </w:t>
      </w:r>
      <w:r w:rsidRPr="002324CE">
        <w:rPr>
          <w:sz w:val="28"/>
          <w:szCs w:val="28"/>
          <w:lang w:eastAsia="en-US"/>
        </w:rPr>
        <w:t xml:space="preserve">от 07.05.2020 № 1/7443, от 12.05.2020 № 10-63/7916, от 09.07.2020 № 1/15323, </w:t>
      </w:r>
      <w:r w:rsidRPr="002324CE">
        <w:rPr>
          <w:sz w:val="28"/>
          <w:szCs w:val="28"/>
        </w:rPr>
        <w:t>от 30.07.2020 № 1/17728, от 04.08.2020 № 1/18068, от 20.08.2020 № 04-57/19963, от 08.10.2020 № 1-26338, с учетом письма Главного государственного санитарного врача по Ростовской области от 17.04.2020 № 1/5538, во</w:t>
      </w:r>
      <w:r w:rsidRPr="002324CE">
        <w:rPr>
          <w:sz w:val="28"/>
          <w:szCs w:val="28"/>
          <w:lang w:val="en-US"/>
        </w:rPr>
        <w:t> </w:t>
      </w:r>
      <w:r w:rsidRPr="002324CE">
        <w:rPr>
          <w:sz w:val="28"/>
          <w:szCs w:val="28"/>
        </w:rPr>
        <w:t>исполнение поручения Председателя Правительства Российской Федерации от 26.03.2020 № ММ-П12-2363кв Правительство Ростовской области </w:t>
      </w:r>
      <w:r w:rsidRPr="002324CE">
        <w:rPr>
          <w:b/>
          <w:spacing w:val="60"/>
          <w:sz w:val="28"/>
          <w:szCs w:val="28"/>
        </w:rPr>
        <w:t>постановляе</w:t>
      </w:r>
      <w:r w:rsidRPr="002324CE">
        <w:rPr>
          <w:b/>
          <w:sz w:val="28"/>
          <w:szCs w:val="28"/>
        </w:rPr>
        <w:t>т</w:t>
      </w:r>
      <w:r w:rsidRPr="002324CE">
        <w:rPr>
          <w:sz w:val="28"/>
          <w:szCs w:val="28"/>
        </w:rPr>
        <w:t>:</w:t>
      </w:r>
    </w:p>
    <w:p w:rsidR="00623F55" w:rsidRPr="002324CE" w:rsidRDefault="00623F55" w:rsidP="00623F55">
      <w:pPr>
        <w:widowControl w:val="0"/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</w:p>
    <w:p w:rsidR="00623F55" w:rsidRPr="002324CE" w:rsidRDefault="00623F55" w:rsidP="00623F55">
      <w:pPr>
        <w:widowControl w:val="0"/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1. Обязать:</w:t>
      </w:r>
    </w:p>
    <w:p w:rsidR="00623F55" w:rsidRPr="002324CE" w:rsidRDefault="00623F55" w:rsidP="00623F55">
      <w:pPr>
        <w:widowControl w:val="0"/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1.1. Граждан соблюдать дистанцию до других граждан не менее 1,5 метра (социальное дистанцирование) в общественных местах, за исключением общественного транспорта и легкового такси, мест их работы, учебы.</w:t>
      </w:r>
    </w:p>
    <w:p w:rsidR="00623F55" w:rsidRPr="002324CE" w:rsidRDefault="00623F55" w:rsidP="00623F55">
      <w:pPr>
        <w:widowControl w:val="0"/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1.2.</w:t>
      </w:r>
      <w:r w:rsidRPr="002324CE">
        <w:rPr>
          <w:sz w:val="28"/>
          <w:szCs w:val="28"/>
          <w:lang w:val="en-US"/>
        </w:rPr>
        <w:t> </w:t>
      </w:r>
      <w:r w:rsidRPr="002324CE">
        <w:rPr>
          <w:sz w:val="28"/>
          <w:szCs w:val="28"/>
        </w:rPr>
        <w:t xml:space="preserve">Граждан носить лицевые маски либо респираторы с соблюдением </w:t>
      </w:r>
      <w:r w:rsidRPr="002324CE">
        <w:rPr>
          <w:spacing w:val="-2"/>
          <w:sz w:val="28"/>
          <w:szCs w:val="28"/>
        </w:rPr>
        <w:t>требований, предусмотренных приложением № 1 к настоящему постановлению:</w:t>
      </w:r>
    </w:p>
    <w:p w:rsidR="00623F55" w:rsidRPr="002324CE" w:rsidRDefault="00623F55" w:rsidP="00623F55">
      <w:pPr>
        <w:widowControl w:val="0"/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1.2.1. При проезде во всех видах транспорта общего пользования городского, пригородного и междугороднего сообщения, в том числе такси.</w:t>
      </w:r>
    </w:p>
    <w:p w:rsidR="00623F55" w:rsidRPr="002324CE" w:rsidRDefault="00623F55" w:rsidP="00623F55">
      <w:pPr>
        <w:widowControl w:val="0"/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1.2.2. На станциях и остановках всех видов транспорта общего пользования городского, пригородного и междугороднего сообщения.</w:t>
      </w:r>
    </w:p>
    <w:p w:rsidR="00623F55" w:rsidRPr="002324CE" w:rsidRDefault="00623F55" w:rsidP="00623F55">
      <w:pPr>
        <w:widowControl w:val="0"/>
        <w:shd w:val="clear" w:color="auto" w:fill="FFFFFF"/>
        <w:spacing w:line="252" w:lineRule="auto"/>
        <w:ind w:firstLine="709"/>
        <w:jc w:val="both"/>
        <w:rPr>
          <w:spacing w:val="-4"/>
          <w:sz w:val="28"/>
          <w:szCs w:val="28"/>
        </w:rPr>
      </w:pPr>
      <w:r w:rsidRPr="002324CE">
        <w:rPr>
          <w:spacing w:val="-4"/>
          <w:sz w:val="28"/>
          <w:szCs w:val="28"/>
        </w:rPr>
        <w:t>1.2.3. При посещении:</w:t>
      </w:r>
    </w:p>
    <w:p w:rsidR="00623F55" w:rsidRPr="002324CE" w:rsidRDefault="00623F55" w:rsidP="00623F55">
      <w:pPr>
        <w:widowControl w:val="0"/>
        <w:shd w:val="clear" w:color="auto" w:fill="FFFFFF"/>
        <w:spacing w:line="252" w:lineRule="auto"/>
        <w:ind w:firstLine="709"/>
        <w:jc w:val="both"/>
        <w:rPr>
          <w:spacing w:val="-4"/>
          <w:sz w:val="28"/>
          <w:szCs w:val="28"/>
        </w:rPr>
      </w:pPr>
      <w:r w:rsidRPr="002324CE">
        <w:rPr>
          <w:spacing w:val="-4"/>
          <w:sz w:val="28"/>
          <w:szCs w:val="28"/>
        </w:rPr>
        <w:t>аптек и аптечных пунктов, объектов розничной торговли, зданий, строений, сооружений, в помещениях которых функционируют организации, чья деятельность не приостановлена в соответствии с настоящим постановлением;</w:t>
      </w:r>
    </w:p>
    <w:p w:rsidR="00623F55" w:rsidRPr="002324CE" w:rsidRDefault="00623F55" w:rsidP="00623F55">
      <w:pPr>
        <w:widowControl w:val="0"/>
        <w:shd w:val="clear" w:color="auto" w:fill="FFFFFF"/>
        <w:spacing w:line="236" w:lineRule="auto"/>
        <w:ind w:firstLine="709"/>
        <w:jc w:val="both"/>
        <w:rPr>
          <w:spacing w:val="-4"/>
          <w:sz w:val="28"/>
          <w:szCs w:val="28"/>
        </w:rPr>
      </w:pPr>
      <w:r w:rsidRPr="002324CE">
        <w:rPr>
          <w:spacing w:val="-4"/>
          <w:sz w:val="28"/>
          <w:szCs w:val="28"/>
        </w:rPr>
        <w:lastRenderedPageBreak/>
        <w:t>государственных органов, органов местного самоуправления, иных муниципальных органов и подведомственных им предприятий и учреждений;</w:t>
      </w:r>
    </w:p>
    <w:p w:rsidR="00623F55" w:rsidRPr="002324CE" w:rsidRDefault="00623F55" w:rsidP="00623F55">
      <w:pPr>
        <w:widowControl w:val="0"/>
        <w:shd w:val="clear" w:color="auto" w:fill="FFFFFF"/>
        <w:spacing w:line="236" w:lineRule="auto"/>
        <w:ind w:firstLine="709"/>
        <w:jc w:val="both"/>
        <w:rPr>
          <w:spacing w:val="-4"/>
          <w:sz w:val="28"/>
          <w:szCs w:val="28"/>
        </w:rPr>
      </w:pPr>
      <w:r w:rsidRPr="002324CE">
        <w:rPr>
          <w:spacing w:val="-4"/>
          <w:sz w:val="28"/>
          <w:szCs w:val="28"/>
        </w:rPr>
        <w:t>зданий (строений, сооружений) автомобильных и железнодорожных вокзалов, аэропортов;</w:t>
      </w:r>
    </w:p>
    <w:p w:rsidR="00623F55" w:rsidRPr="002324CE" w:rsidRDefault="00623F55" w:rsidP="00623F55">
      <w:pPr>
        <w:widowControl w:val="0"/>
        <w:shd w:val="clear" w:color="auto" w:fill="FFFFFF"/>
        <w:spacing w:line="236" w:lineRule="auto"/>
        <w:ind w:firstLine="709"/>
        <w:jc w:val="both"/>
        <w:rPr>
          <w:spacing w:val="-4"/>
          <w:sz w:val="28"/>
          <w:szCs w:val="28"/>
        </w:rPr>
      </w:pPr>
      <w:r w:rsidRPr="002324CE">
        <w:rPr>
          <w:spacing w:val="-4"/>
          <w:sz w:val="28"/>
          <w:szCs w:val="28"/>
        </w:rPr>
        <w:t>рынков, стадионов, скверов, детских площадок, зон рекреационного назначения в границах городских территорий, зон любых территорий, используемых и предназначенных для отдыха и туризма.</w:t>
      </w:r>
    </w:p>
    <w:p w:rsidR="00623F55" w:rsidRPr="002324CE" w:rsidRDefault="00623F55" w:rsidP="00623F55">
      <w:pPr>
        <w:widowControl w:val="0"/>
        <w:shd w:val="clear" w:color="auto" w:fill="FFFFFF"/>
        <w:spacing w:line="236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 xml:space="preserve">1.3. Граждан, за исключением граждан, указанных в подпункте 1.4 </w:t>
      </w:r>
      <w:r w:rsidRPr="002324CE">
        <w:rPr>
          <w:spacing w:val="-4"/>
          <w:sz w:val="28"/>
          <w:szCs w:val="28"/>
        </w:rPr>
        <w:t>настоящего пункта, не покидать места проживания (пребывания), за исключением</w:t>
      </w:r>
      <w:r w:rsidRPr="002324CE">
        <w:rPr>
          <w:sz w:val="28"/>
          <w:szCs w:val="28"/>
        </w:rPr>
        <w:t xml:space="preserve"> случаев:</w:t>
      </w:r>
    </w:p>
    <w:p w:rsidR="00623F55" w:rsidRPr="002324CE" w:rsidRDefault="00623F55" w:rsidP="00623F55">
      <w:pPr>
        <w:widowControl w:val="0"/>
        <w:shd w:val="clear" w:color="auto" w:fill="FFFFFF"/>
        <w:spacing w:line="236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обращения за медицинской помощью и случаев иной прямой угрозы жизни и здоровью;</w:t>
      </w:r>
    </w:p>
    <w:p w:rsidR="00623F55" w:rsidRPr="002324CE" w:rsidRDefault="00623F55" w:rsidP="00623F55">
      <w:pPr>
        <w:widowControl w:val="0"/>
        <w:shd w:val="clear" w:color="auto" w:fill="FFFFFF"/>
        <w:spacing w:line="236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ухода за близкими родственниками, признанными недееспособными или ограниченно дееспособными, либо находящимися на иждивении, либо нуждающимися в постоянном постороннем уходе, либо близкими родственниками в возрасте 65 лет и старше или имеющими хронические заболевания, указанные в приложении № 2 к настоящему постановлению;</w:t>
      </w:r>
    </w:p>
    <w:p w:rsidR="00623F55" w:rsidRPr="002324CE" w:rsidRDefault="00623F55" w:rsidP="00623F55">
      <w:pPr>
        <w:widowControl w:val="0"/>
        <w:shd w:val="clear" w:color="auto" w:fill="FFFFFF"/>
        <w:spacing w:line="236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доставки продовольственных товаров и (или) непродовольственных товаров</w:t>
      </w:r>
      <w:r w:rsidRPr="002324CE">
        <w:rPr>
          <w:spacing w:val="-4"/>
          <w:sz w:val="28"/>
          <w:szCs w:val="28"/>
        </w:rPr>
        <w:t xml:space="preserve"> близким родственникам в возрасте 65 лет и старше или имеющим</w:t>
      </w:r>
      <w:r w:rsidRPr="002324CE">
        <w:rPr>
          <w:sz w:val="28"/>
          <w:szCs w:val="28"/>
        </w:rPr>
        <w:t xml:space="preserve"> хронические заболевания, указанные в приложении № 2 к настоящему постановлению;</w:t>
      </w:r>
    </w:p>
    <w:p w:rsidR="00623F55" w:rsidRPr="002324CE" w:rsidRDefault="00623F55" w:rsidP="00623F55">
      <w:pPr>
        <w:widowControl w:val="0"/>
        <w:shd w:val="clear" w:color="auto" w:fill="FFFFFF"/>
        <w:spacing w:line="236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 xml:space="preserve">следования к месту (от места) осуществления деятельности (в том числе </w:t>
      </w:r>
      <w:r w:rsidRPr="002324CE">
        <w:rPr>
          <w:spacing w:val="-4"/>
          <w:sz w:val="28"/>
          <w:szCs w:val="28"/>
        </w:rPr>
        <w:t>работы), которая не приостановлена в соответствии с настоящим постановлением,</w:t>
      </w:r>
      <w:r w:rsidRPr="002324CE">
        <w:rPr>
          <w:sz w:val="28"/>
          <w:szCs w:val="28"/>
        </w:rPr>
        <w:t xml:space="preserve"> осуществления деятельности, связанной с передвижением по территории </w:t>
      </w:r>
      <w:r w:rsidRPr="002324CE">
        <w:rPr>
          <w:spacing w:val="-2"/>
          <w:sz w:val="28"/>
          <w:szCs w:val="28"/>
        </w:rPr>
        <w:t>Ростовской области, в случае если такое передвижение непосредственно связано</w:t>
      </w:r>
      <w:r w:rsidRPr="002324CE">
        <w:rPr>
          <w:sz w:val="28"/>
          <w:szCs w:val="28"/>
        </w:rPr>
        <w:t xml:space="preserve"> с осуществлением деятельности, которая не приостановлена в соответствии с настоящим постановлением (в том числе оказанием транспортных услуг и услуг доставки);</w:t>
      </w:r>
    </w:p>
    <w:p w:rsidR="00623F55" w:rsidRPr="002324CE" w:rsidRDefault="00623F55" w:rsidP="00623F55">
      <w:pPr>
        <w:widowControl w:val="0"/>
        <w:shd w:val="clear" w:color="auto" w:fill="FFFFFF"/>
        <w:spacing w:line="236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следования к месту (от места) осуществления деятельности (в том числе работы), которая временно приостановлена в соответствии с настоящим постановлением, лицами, обеспечивающими: охрану и содержание зданий, строений, сооружений, в помещениях которых осуществляется деятельность организации; поддержание процессов, которые не могут быть приостановлены с учетом их технологических особенностей; начисление и выплату заработной платы;</w:t>
      </w:r>
    </w:p>
    <w:p w:rsidR="00623F55" w:rsidRPr="002324CE" w:rsidRDefault="00623F55" w:rsidP="00623F55">
      <w:pPr>
        <w:widowControl w:val="0"/>
        <w:shd w:val="clear" w:color="auto" w:fill="FFFFFF"/>
        <w:spacing w:line="236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 xml:space="preserve">следования к ближайшему месту приобретения товаров, работ, услуг, </w:t>
      </w:r>
      <w:r w:rsidRPr="002324CE">
        <w:rPr>
          <w:spacing w:val="-4"/>
          <w:sz w:val="28"/>
          <w:szCs w:val="28"/>
        </w:rPr>
        <w:t>реализация которых не ограничена в соответствии с настоящим постановлением.</w:t>
      </w:r>
      <w:r w:rsidRPr="002324CE">
        <w:rPr>
          <w:sz w:val="28"/>
          <w:szCs w:val="28"/>
        </w:rPr>
        <w:t xml:space="preserve"> К ближайшему месту приобретения товаров, работ, услуг также относится ближайший розничный рынок;</w:t>
      </w:r>
    </w:p>
    <w:p w:rsidR="00623F55" w:rsidRPr="002324CE" w:rsidRDefault="00623F55" w:rsidP="00623F55">
      <w:pPr>
        <w:widowControl w:val="0"/>
        <w:shd w:val="clear" w:color="auto" w:fill="FFFFFF"/>
        <w:spacing w:line="236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следования к жилым, дачным, садовым домам, а также к земельным участкам, предоставленным в целях ведения садоводства, огородничества, личного подсобного хозяйства, индивидуального жилищного строительства, и обратно к месту проживания (пребывания) (при наличии документов, подтверждающих право пользования указанными объектами). При этом совместно с гражданином к указанным объектам могут следовать члены его семьи;</w:t>
      </w:r>
    </w:p>
    <w:p w:rsidR="00623F55" w:rsidRPr="002324CE" w:rsidRDefault="00623F55" w:rsidP="00623F5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обращения супруга (супруги), близких родственников, законного представителя умершего или иного лица, взявшего на себя обязанность осуществить погребение умершего, за оформлением услуг по погребению и их участия в погребении, посещения мест погребения;</w:t>
      </w:r>
    </w:p>
    <w:p w:rsidR="00623F55" w:rsidRPr="002324CE" w:rsidRDefault="00623F55" w:rsidP="00623F55">
      <w:pPr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следования к месту (от места) проведения голосования на выборах,  мероприятий, проводимых в целях выдвижения кандидатов (списков кандидатов) на выборах, проводимых на территории Ростовской области, Российской Федерации, совершения иных действий, предусмотренных законодательством Российской Федерации о выборах и референдумах (за исключением публичных мероприятий, проводимых в соответствии с Федеральным законом от 19.06.2004 № 54-ФЗ «О собраниях, митингах, демонстрациях, шествиях и пикетированиях» (кроме пикетирования);</w:t>
      </w:r>
    </w:p>
    <w:p w:rsidR="00623F55" w:rsidRPr="002324CE" w:rsidRDefault="00623F55" w:rsidP="00623F55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2324CE">
        <w:rPr>
          <w:spacing w:val="-4"/>
          <w:sz w:val="28"/>
          <w:szCs w:val="28"/>
        </w:rPr>
        <w:t xml:space="preserve">следования в суд, а также в уполномоченный на рассмотрение дел об административных правонарушениях государственный орган или к уполномоченному на рассмотрение дел об административных правонарушениях должностному лицу (и обратно к месту проживания (пребывания) по находящемуся в их производстве делу </w:t>
      </w:r>
      <w:r w:rsidRPr="002324CE">
        <w:rPr>
          <w:bCs/>
          <w:spacing w:val="-4"/>
          <w:sz w:val="28"/>
          <w:szCs w:val="28"/>
        </w:rPr>
        <w:t xml:space="preserve">(при наличии повестки </w:t>
      </w:r>
      <w:r w:rsidRPr="002324CE">
        <w:rPr>
          <w:spacing w:val="-4"/>
          <w:sz w:val="28"/>
          <w:szCs w:val="28"/>
        </w:rPr>
        <w:t>(извещения)</w:t>
      </w:r>
      <w:r w:rsidRPr="002324CE">
        <w:rPr>
          <w:bCs/>
          <w:spacing w:val="-4"/>
          <w:sz w:val="28"/>
          <w:szCs w:val="28"/>
        </w:rPr>
        <w:t xml:space="preserve"> суда, </w:t>
      </w:r>
      <w:r w:rsidRPr="002324CE">
        <w:rPr>
          <w:spacing w:val="-4"/>
          <w:sz w:val="28"/>
          <w:szCs w:val="28"/>
        </w:rPr>
        <w:t>государственного органа (должностного лица</w:t>
      </w:r>
      <w:r w:rsidRPr="002324CE">
        <w:rPr>
          <w:bCs/>
          <w:spacing w:val="-4"/>
          <w:sz w:val="28"/>
          <w:szCs w:val="28"/>
        </w:rPr>
        <w:t xml:space="preserve">), </w:t>
      </w:r>
      <w:r w:rsidRPr="002324CE">
        <w:rPr>
          <w:spacing w:val="-4"/>
          <w:sz w:val="28"/>
          <w:szCs w:val="28"/>
        </w:rPr>
        <w:t>уполномоченного на рассмотрение дел об административных правонарушениях);</w:t>
      </w:r>
    </w:p>
    <w:p w:rsidR="00623F55" w:rsidRPr="002324CE" w:rsidRDefault="00623F55" w:rsidP="00623F55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324CE">
        <w:rPr>
          <w:sz w:val="28"/>
          <w:szCs w:val="28"/>
        </w:rPr>
        <w:t>следования</w:t>
      </w:r>
      <w:r w:rsidRPr="002324CE">
        <w:rPr>
          <w:bCs/>
          <w:sz w:val="28"/>
          <w:szCs w:val="28"/>
        </w:rPr>
        <w:t xml:space="preserve"> к месту участия в производимых в установленном Уголовно-процессуальным кодексом Российской Федерации порядке процессуальных действиях </w:t>
      </w:r>
      <w:r w:rsidRPr="002324CE">
        <w:rPr>
          <w:sz w:val="28"/>
          <w:szCs w:val="28"/>
        </w:rPr>
        <w:t>(и обратно к месту проживания (пребывания) (</w:t>
      </w:r>
      <w:r w:rsidRPr="002324CE">
        <w:rPr>
          <w:bCs/>
          <w:sz w:val="28"/>
          <w:szCs w:val="28"/>
        </w:rPr>
        <w:t>при наличии повестки, вызова органа следствия, дознания);</w:t>
      </w:r>
    </w:p>
    <w:p w:rsidR="00623F55" w:rsidRPr="002324CE" w:rsidRDefault="00623F55" w:rsidP="00623F5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следования в образовательную организацию (и обратно) с целью получения образовательных услуг, документов об образовании и (или) о квалификации, документов об обучении, прохождения единого государственного экзамена, а также подачи документов в целях приема в образовательную организацию;</w:t>
      </w:r>
    </w:p>
    <w:p w:rsidR="00623F55" w:rsidRPr="002324CE" w:rsidRDefault="00623F55" w:rsidP="00623F5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занятий физической культурой и спортом на открытом воздухе, в том числе на спортивных площадках;</w:t>
      </w:r>
    </w:p>
    <w:p w:rsidR="00623F55" w:rsidRPr="002324CE" w:rsidRDefault="00623F55" w:rsidP="00623F5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прогулок при условии соблюдения социального дистанцирования;</w:t>
      </w:r>
    </w:p>
    <w:p w:rsidR="00623F55" w:rsidRPr="002324CE" w:rsidRDefault="00623F55" w:rsidP="00623F5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выгула домашних животных на расстоянии, не превышающем 100 метров от места проживания (пребывания);</w:t>
      </w:r>
    </w:p>
    <w:p w:rsidR="00623F55" w:rsidRPr="002324CE" w:rsidRDefault="00623F55" w:rsidP="00623F5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выноса отходов до ближайшего места накопления отходов.</w:t>
      </w:r>
    </w:p>
    <w:p w:rsidR="00623F55" w:rsidRPr="002324CE" w:rsidRDefault="00623F55" w:rsidP="00623F5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1.4. Граждан в возрасте 65 лет и старше, а также граждан, имеющих  хронические заболевания, указанные в приложении № 2 к настоящему постановлению, не покидать места проживания (пребывания), за исключением  случаев:</w:t>
      </w:r>
    </w:p>
    <w:p w:rsidR="00623F55" w:rsidRPr="002324CE" w:rsidRDefault="00623F55" w:rsidP="00623F5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обращения за медицинской помощью (за исключением профилактических осмотров и диспансеризации) и иной прямой угрозы жизни и здоровью;</w:t>
      </w:r>
    </w:p>
    <w:p w:rsidR="00623F55" w:rsidRPr="002324CE" w:rsidRDefault="00623F55" w:rsidP="00623F5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ухода за близкими родственниками, признанными недееспособными или ограниченно дееспособными, либо находящимися на иждивении, либо нуждающимися в постоянном постороннем уходе, либо близкими родственниками в возрасте 65 лет и старше или имеющими хронические заболевания, указанные в приложении № 2 к настоящему постановлению;</w:t>
      </w:r>
    </w:p>
    <w:p w:rsidR="00623F55" w:rsidRPr="002324CE" w:rsidRDefault="00623F55" w:rsidP="00623F55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доставки продовольственных товаров и (или) непродовольственных товаров близким родственникам в возрасте 65 лет и старше или имеющим хронические заболевания, указанные в приложении № 2 к настоящему постановлению;</w:t>
      </w:r>
    </w:p>
    <w:p w:rsidR="00623F55" w:rsidRPr="002324CE" w:rsidRDefault="00623F55" w:rsidP="00623F55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следования к ближайшему месту приобретения товаров, работ, услуг, реализация которых не ограничена. К ближайшему месту приобретения товаров, работ, услуг также относится ближайший розничный рынок;</w:t>
      </w:r>
    </w:p>
    <w:p w:rsidR="00623F55" w:rsidRPr="002324CE" w:rsidRDefault="00623F55" w:rsidP="00623F55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следования к жилым, дачным, садовым домам, а также к земельным участкам, предоставленным в целях ведения садоводства, огородничества, личного подсобного хозяйства, индивидуального жилищного строительства, и обратно к месту проживания (пребывания) (при наличии документов, подтверждающих право пользования указанными объектами). При этом совместно с гражданином к указанным объектам могут следовать члены его семьи;</w:t>
      </w:r>
    </w:p>
    <w:p w:rsidR="00623F55" w:rsidRPr="002324CE" w:rsidRDefault="00623F55" w:rsidP="00623F55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обращения супруга (супруги), близких родственников, законного представителя умершего или иного лица, взявшего на себя обязанность осуществить погребение умершего, за оформлением услуг по погребению и их участия в погребении, посещения мест погребения;</w:t>
      </w:r>
    </w:p>
    <w:p w:rsidR="00623F55" w:rsidRPr="002324CE" w:rsidRDefault="00623F55" w:rsidP="00623F55">
      <w:pPr>
        <w:spacing w:line="230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следования к месту (от места) проведения голосования на выборах,  мероприятий, проводимых в целях выдвижения кандидатов (списков кандидатов) на выборах, проводимых на территории Ростовской области, Российской Федерации, совершения иных действий, предусмотренных законодательством Российской Федерации о выборах и референдумах (за исключением публичных мероприятий, проводимых в соответствии с Федеральным законом от 19.06.2004 № 54-ФЗ «О собраниях, митингах, демонстрациях, шествиях и пикетированиях» (кроме пикетирования);</w:t>
      </w:r>
    </w:p>
    <w:p w:rsidR="00623F55" w:rsidRPr="002324CE" w:rsidRDefault="00623F55" w:rsidP="00623F55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следования в суд, а также в уполномоченный на рассмотрение дел об административных правонарушениях государственный орган или к уполномоченному на рассмотрение дел об административных правонарушениях должностному лицу (и обратно к месту проживания (пребывания) по находящемуся в их производстве делу (при наличии повестки (извещения) суда, государственного органа (должностного лица), уполномоченного на рассмотрение дел об административных правонарушениях);</w:t>
      </w:r>
    </w:p>
    <w:p w:rsidR="00623F55" w:rsidRPr="002324CE" w:rsidRDefault="00623F55" w:rsidP="00623F55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следования к месту участия в производимых в установленном Уголовно-процессуальным кодексом Российской Федерации порядке процессуальных действиях (и обратно к месту проживания (пребывания) (при наличии повестки, вызова органа следствия, дознания);</w:t>
      </w:r>
    </w:p>
    <w:p w:rsidR="00623F55" w:rsidRPr="002324CE" w:rsidRDefault="00623F55" w:rsidP="00623F55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следования в образовательную организацию (и обратно) с целью получения образовательных услуг, документов об образовании и (или) о квалификации, документов об обучении, прохождения единого государственного экзамена, а также подачи документов в целях приема в образовательную организацию;</w:t>
      </w:r>
    </w:p>
    <w:p w:rsidR="00623F55" w:rsidRPr="002324CE" w:rsidRDefault="00623F55" w:rsidP="00623F55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прогулок при условии соблюдения социального дистанцирования;</w:t>
      </w:r>
    </w:p>
    <w:p w:rsidR="00623F55" w:rsidRPr="002324CE" w:rsidRDefault="00623F55" w:rsidP="00623F55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выгула домашних животных на расстоянии, не превышающем 100 метров от места проживания (пребывания);</w:t>
      </w:r>
    </w:p>
    <w:p w:rsidR="00623F55" w:rsidRPr="002324CE" w:rsidRDefault="00623F55" w:rsidP="00623F55">
      <w:pPr>
        <w:widowControl w:val="0"/>
        <w:shd w:val="clear" w:color="auto" w:fill="FFFFFF"/>
        <w:spacing w:line="230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выноса отходов до ближайшего места накопления отходов.</w:t>
      </w:r>
    </w:p>
    <w:p w:rsidR="00623F55" w:rsidRPr="002324CE" w:rsidRDefault="00623F55" w:rsidP="00623F55">
      <w:pPr>
        <w:widowControl w:val="0"/>
        <w:shd w:val="clear" w:color="auto" w:fill="FFFFFF"/>
        <w:spacing w:line="226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 xml:space="preserve">2. Установить, что ограничения, предусмотренные подпунктами 1.3, 1.4 пункта 1 настоящего постановления, не распространяются на: </w:t>
      </w:r>
    </w:p>
    <w:p w:rsidR="00623F55" w:rsidRPr="002324CE" w:rsidRDefault="00623F55" w:rsidP="00623F55">
      <w:pPr>
        <w:widowControl w:val="0"/>
        <w:shd w:val="clear" w:color="auto" w:fill="FFFFFF"/>
        <w:spacing w:line="226" w:lineRule="auto"/>
        <w:ind w:firstLine="709"/>
        <w:jc w:val="both"/>
        <w:rPr>
          <w:sz w:val="28"/>
          <w:szCs w:val="28"/>
        </w:rPr>
      </w:pPr>
      <w:r w:rsidRPr="002324CE">
        <w:rPr>
          <w:spacing w:val="-4"/>
          <w:sz w:val="28"/>
          <w:szCs w:val="28"/>
        </w:rPr>
        <w:t>2.1. Лиц, замещающих государственные должности Российской Федерации,</w:t>
      </w:r>
      <w:r w:rsidRPr="002324CE">
        <w:rPr>
          <w:sz w:val="28"/>
          <w:szCs w:val="28"/>
        </w:rPr>
        <w:t xml:space="preserve"> государственные должности Ростовской области, муниципальные должности,</w:t>
      </w:r>
      <w:r w:rsidRPr="002324CE">
        <w:rPr>
          <w:b/>
          <w:sz w:val="28"/>
          <w:szCs w:val="28"/>
        </w:rPr>
        <w:t xml:space="preserve"> </w:t>
      </w:r>
      <w:r w:rsidRPr="002324CE">
        <w:rPr>
          <w:sz w:val="28"/>
          <w:szCs w:val="28"/>
        </w:rPr>
        <w:t>руководителей и работников государственных органов, органов местного самоуправления и иных муниципальных органов.</w:t>
      </w:r>
    </w:p>
    <w:p w:rsidR="00623F55" w:rsidRPr="002324CE" w:rsidRDefault="00623F55" w:rsidP="00623F55">
      <w:pPr>
        <w:widowControl w:val="0"/>
        <w:shd w:val="clear" w:color="auto" w:fill="FFFFFF"/>
        <w:spacing w:line="226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 xml:space="preserve">2.2. Руководителей и работников государственных и муниципальных предприятий и учреждений. </w:t>
      </w:r>
    </w:p>
    <w:p w:rsidR="00623F55" w:rsidRPr="002324CE" w:rsidRDefault="00623F55" w:rsidP="00623F55">
      <w:pPr>
        <w:widowControl w:val="0"/>
        <w:shd w:val="clear" w:color="auto" w:fill="FFFFFF"/>
        <w:spacing w:line="226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2.3. Работников здравоохранения.</w:t>
      </w:r>
    </w:p>
    <w:p w:rsidR="00623F55" w:rsidRPr="002324CE" w:rsidRDefault="00623F55" w:rsidP="00623F55">
      <w:pPr>
        <w:widowControl w:val="0"/>
        <w:shd w:val="clear" w:color="auto" w:fill="FFFFFF"/>
        <w:spacing w:line="226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2.4. Депутатов, их помощников.</w:t>
      </w:r>
    </w:p>
    <w:p w:rsidR="00623F55" w:rsidRPr="002324CE" w:rsidRDefault="00623F55" w:rsidP="00623F55">
      <w:pPr>
        <w:widowControl w:val="0"/>
        <w:shd w:val="clear" w:color="auto" w:fill="FFFFFF"/>
        <w:spacing w:line="226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2.5. Членов избирательных комиссий.</w:t>
      </w:r>
    </w:p>
    <w:p w:rsidR="00623F55" w:rsidRPr="002324CE" w:rsidRDefault="00623F55" w:rsidP="00623F55">
      <w:pPr>
        <w:widowControl w:val="0"/>
        <w:shd w:val="clear" w:color="auto" w:fill="FFFFFF"/>
        <w:spacing w:line="226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2.6. Добровольцев (волонтеров).</w:t>
      </w:r>
    </w:p>
    <w:p w:rsidR="00623F55" w:rsidRPr="002324CE" w:rsidRDefault="00623F55" w:rsidP="00623F55">
      <w:pPr>
        <w:widowControl w:val="0"/>
        <w:shd w:val="clear" w:color="auto" w:fill="FFFFFF"/>
        <w:spacing w:line="226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2.7. Работников организаций, указанных в подпунктах «а», «г», «д» пункта 4 Указа Президента Российской Федерации от 02.04.2020 № 239:</w:t>
      </w:r>
    </w:p>
    <w:p w:rsidR="00623F55" w:rsidRPr="002324CE" w:rsidRDefault="00623F55" w:rsidP="00623F55">
      <w:pPr>
        <w:widowControl w:val="0"/>
        <w:shd w:val="clear" w:color="auto" w:fill="FFFFFF"/>
        <w:spacing w:line="226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непрерывно действующие организации. Положения настоящего абзаца применяются с учетом рекомендаций Министерства труда и социальной защиты Российской Федерации работникам и работодателям в связи с Указом Президента Российской Федерации от 25.03.2020 № 206 «Об объявлении в Российской Федерации нерабочих дней» и дополнений к ним, размещенных на официальном сайте Министерства труда и социальной защиты Российской Федерации https://rosmintrud.ru в информационно-телекоммуникационной сети «Интернет»;</w:t>
      </w:r>
    </w:p>
    <w:p w:rsidR="00623F55" w:rsidRPr="002324CE" w:rsidRDefault="00623F55" w:rsidP="00623F55">
      <w:pPr>
        <w:widowControl w:val="0"/>
        <w:shd w:val="clear" w:color="auto" w:fill="FFFFFF"/>
        <w:spacing w:line="226" w:lineRule="auto"/>
        <w:ind w:firstLine="709"/>
        <w:jc w:val="both"/>
        <w:rPr>
          <w:sz w:val="28"/>
          <w:szCs w:val="28"/>
        </w:rPr>
      </w:pPr>
      <w:r w:rsidRPr="002324CE">
        <w:rPr>
          <w:spacing w:val="-4"/>
          <w:sz w:val="28"/>
          <w:szCs w:val="28"/>
        </w:rPr>
        <w:t>организации, выполняющие неотложные работы в условиях чрезвычайной</w:t>
      </w:r>
      <w:r w:rsidRPr="002324CE">
        <w:rPr>
          <w:sz w:val="28"/>
          <w:szCs w:val="28"/>
        </w:rPr>
        <w:t xml:space="preserve"> ситуации и (или) при возникновении угрозы распространения заболевания, представляющего опасность для окружающих, в иных случаях, ставящих под угрозу жизнь, здоровье или нормальные жизненные условия населения;</w:t>
      </w:r>
    </w:p>
    <w:p w:rsidR="00623F55" w:rsidRPr="002324CE" w:rsidRDefault="00623F55" w:rsidP="00623F55">
      <w:pPr>
        <w:widowControl w:val="0"/>
        <w:shd w:val="clear" w:color="auto" w:fill="FFFFFF"/>
        <w:spacing w:line="226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организации, осуществляющие неотложные ремонтные и погрузочно-разгрузочные работы.</w:t>
      </w:r>
    </w:p>
    <w:p w:rsidR="00623F55" w:rsidRPr="002324CE" w:rsidRDefault="00623F55" w:rsidP="00623F55">
      <w:pPr>
        <w:widowControl w:val="0"/>
        <w:shd w:val="clear" w:color="auto" w:fill="FFFFFF"/>
        <w:spacing w:line="226" w:lineRule="auto"/>
        <w:ind w:firstLine="709"/>
        <w:jc w:val="both"/>
        <w:rPr>
          <w:sz w:val="28"/>
          <w:szCs w:val="28"/>
        </w:rPr>
      </w:pPr>
      <w:r w:rsidRPr="002324CE">
        <w:rPr>
          <w:spacing w:val="-4"/>
          <w:sz w:val="28"/>
          <w:szCs w:val="28"/>
        </w:rPr>
        <w:t>3.</w:t>
      </w:r>
      <w:r w:rsidRPr="002324CE">
        <w:rPr>
          <w:sz w:val="28"/>
          <w:szCs w:val="28"/>
        </w:rPr>
        <w:t> Работодателям, осуществляющим деятельность на территории Ростовской области:</w:t>
      </w:r>
    </w:p>
    <w:p w:rsidR="00623F55" w:rsidRPr="002324CE" w:rsidRDefault="00623F55" w:rsidP="00623F55">
      <w:pPr>
        <w:widowControl w:val="0"/>
        <w:shd w:val="clear" w:color="auto" w:fill="FFFFFF"/>
        <w:spacing w:line="226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перевести работников в возрасте 65 лет и старше, а также работников, имеющих хронические заболевания, указанные в приложении № 2 к настоящему постановлению, на дистанционную работу;</w:t>
      </w:r>
    </w:p>
    <w:p w:rsidR="00623F55" w:rsidRPr="002324CE" w:rsidRDefault="00623F55" w:rsidP="00623F55">
      <w:pPr>
        <w:widowControl w:val="0"/>
        <w:shd w:val="clear" w:color="auto" w:fill="FFFFFF"/>
        <w:spacing w:line="226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перевести 30 процентов работников с учетом лиц, указанных в абзаце втором настоящего пункта, на дистанционную работу;</w:t>
      </w:r>
    </w:p>
    <w:p w:rsidR="00623F55" w:rsidRPr="002324CE" w:rsidRDefault="00623F55" w:rsidP="00623F55">
      <w:pPr>
        <w:widowControl w:val="0"/>
        <w:shd w:val="clear" w:color="auto" w:fill="FFFFFF"/>
        <w:spacing w:line="226" w:lineRule="auto"/>
        <w:ind w:firstLine="709"/>
        <w:jc w:val="both"/>
        <w:rPr>
          <w:sz w:val="28"/>
          <w:szCs w:val="28"/>
        </w:rPr>
      </w:pPr>
      <w:r w:rsidRPr="002324CE">
        <w:rPr>
          <w:spacing w:val="-6"/>
          <w:sz w:val="28"/>
          <w:szCs w:val="28"/>
        </w:rPr>
        <w:t>при поступлении запроса Оперативного штаба по координации деятельности</w:t>
      </w:r>
      <w:r w:rsidRPr="002324CE">
        <w:rPr>
          <w:sz w:val="28"/>
          <w:szCs w:val="28"/>
        </w:rPr>
        <w:t xml:space="preserve"> по предупреждению завоза и распространения новой коронавирусной инфекции на территории Ростовской области и (или) Управления Федеральной службы по надзору в сфере защиты прав </w:t>
      </w:r>
      <w:r w:rsidRPr="002324CE">
        <w:rPr>
          <w:spacing w:val="-4"/>
          <w:sz w:val="28"/>
          <w:szCs w:val="28"/>
        </w:rPr>
        <w:t>потребителей и благополучия человека по Ростовской области незамедлительно</w:t>
      </w:r>
      <w:r w:rsidRPr="002324CE">
        <w:rPr>
          <w:sz w:val="28"/>
          <w:szCs w:val="28"/>
        </w:rPr>
        <w:t xml:space="preserve"> представлять информацию обо всех контактах заболевшего новой коронавирусной инфекцией (COVID-19) в связи с исполнением им трудовых функций, обеспечить проведение дезинфекции помещений, где находился заболевший;</w:t>
      </w:r>
    </w:p>
    <w:p w:rsidR="00623F55" w:rsidRPr="002324CE" w:rsidRDefault="00623F55" w:rsidP="00623F55">
      <w:pPr>
        <w:widowControl w:val="0"/>
        <w:shd w:val="clear" w:color="auto" w:fill="FFFFFF"/>
        <w:spacing w:line="226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подавать в информационно-аналитическую систему «Общероссийская база вакансий «Работа в России» сведения об изменении численности, а также неполной занятости работников в связи с распространением новой коронавирусной инфекции (COVID-19) оперативно, в день соответствующего изменения;</w:t>
      </w:r>
    </w:p>
    <w:p w:rsidR="00623F55" w:rsidRPr="002324CE" w:rsidRDefault="00623F55" w:rsidP="00623F5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обеспечить информирование работников о необходимости ношения лицевых масок либо респираторов (в том числе путем размещения объявления на входе в здания, строения, сооружения, общественный транспорт посредством односторонней громкоговорящей связи, а также с использованием «бегущей строки»);</w:t>
      </w:r>
    </w:p>
    <w:p w:rsidR="00623F55" w:rsidRPr="002324CE" w:rsidRDefault="00623F55" w:rsidP="00623F5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не допускать работников в занимаемые здания, строения, сооружения, а также служебные транспортные средства без лицевых масок либо респираторов;</w:t>
      </w:r>
    </w:p>
    <w:p w:rsidR="00623F55" w:rsidRPr="002324CE" w:rsidRDefault="00623F55" w:rsidP="00623F5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 xml:space="preserve">обеспечить работников лицевыми масками либо респираторами, в том числе путем их выдачи при входе в занимаемые здания, строения, сооружения; </w:t>
      </w:r>
      <w:r w:rsidRPr="002324CE">
        <w:rPr>
          <w:spacing w:val="-4"/>
          <w:sz w:val="28"/>
          <w:szCs w:val="28"/>
        </w:rPr>
        <w:t>посадке в служебные транспортные средства, и контролировать их использование;</w:t>
      </w:r>
    </w:p>
    <w:p w:rsidR="00623F55" w:rsidRPr="002324CE" w:rsidRDefault="00623F55" w:rsidP="00623F5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324CE">
        <w:rPr>
          <w:spacing w:val="-4"/>
          <w:sz w:val="28"/>
          <w:szCs w:val="28"/>
        </w:rPr>
        <w:t>обеспечить соблюдение рекомендаций для работодателей по профилактике</w:t>
      </w:r>
      <w:r w:rsidRPr="002324CE">
        <w:rPr>
          <w:sz w:val="28"/>
          <w:szCs w:val="28"/>
        </w:rPr>
        <w:t xml:space="preserve"> распространения новой коронавирусной инфекции (COVID-19), приведенных в приложении № 3 к настоящему постановлению;</w:t>
      </w:r>
    </w:p>
    <w:p w:rsidR="00623F55" w:rsidRPr="002324CE" w:rsidRDefault="00623F55" w:rsidP="00623F55">
      <w:pPr>
        <w:widowControl w:val="0"/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2324CE">
        <w:rPr>
          <w:sz w:val="28"/>
          <w:szCs w:val="28"/>
        </w:rPr>
        <w:t xml:space="preserve">воздержаться от направления работников в служебные командировки на территории иностранных государств, других субъектов Российской </w:t>
      </w:r>
      <w:r w:rsidRPr="002324CE">
        <w:rPr>
          <w:spacing w:val="-4"/>
          <w:sz w:val="28"/>
          <w:szCs w:val="28"/>
        </w:rPr>
        <w:t>Федерации, а также ограничить выезд за пределы Ростовской области работников, работа которых осуществляется в пути или имеет разъездной характер.</w:t>
      </w:r>
    </w:p>
    <w:p w:rsidR="00623F55" w:rsidRPr="002324CE" w:rsidRDefault="00623F55" w:rsidP="00623F5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324CE">
        <w:rPr>
          <w:spacing w:val="-4"/>
          <w:sz w:val="28"/>
          <w:szCs w:val="28"/>
        </w:rPr>
        <w:t>Положения абзацев второго, третьего настоящего пункта не распространяются на работодателей, являющихся работодателями для лиц, указанных в подпунктах 2.1 – 2.7 пункта 2 настоящего постановления.</w:t>
      </w:r>
    </w:p>
    <w:p w:rsidR="00623F55" w:rsidRPr="002324CE" w:rsidRDefault="00623F55" w:rsidP="00623F5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4. Приостановить на территории Ростовской области:</w:t>
      </w:r>
    </w:p>
    <w:p w:rsidR="00623F55" w:rsidRPr="002324CE" w:rsidRDefault="00623F55" w:rsidP="00623F5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4.1. Проведение в медицинских организациях профилактических осмотров и диспансеризации граждан в возрасте 65 лет и старше, а также граждан, имеющих хронические заболевания, указанных в приложении № 2 к настоящему постановлению.</w:t>
      </w:r>
    </w:p>
    <w:p w:rsidR="00623F55" w:rsidRPr="002324CE" w:rsidRDefault="00623F55" w:rsidP="00623F5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4.2. Оказание в государственных областных и муниципальных медицинских организациях плановой медицинской помощи, которая может быть отсрочена без угрозы жизни и здоровью пациента, за исключением случаев оказания плановой медицинской помощи пациентам, нуждающимся в проведении курсового и (или) программного лечения, а также оказания высокотехнологичной медицинской помощи, не включенной в базовую программу обязательного медицинского страхования.</w:t>
      </w:r>
    </w:p>
    <w:p w:rsidR="00623F55" w:rsidRPr="002324CE" w:rsidRDefault="00623F55" w:rsidP="00623F5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324CE">
        <w:rPr>
          <w:spacing w:val="-4"/>
          <w:sz w:val="28"/>
          <w:szCs w:val="28"/>
        </w:rPr>
        <w:t>4.3. П</w:t>
      </w:r>
      <w:r w:rsidRPr="002324CE">
        <w:rPr>
          <w:sz w:val="28"/>
          <w:szCs w:val="28"/>
        </w:rPr>
        <w:t>роведение физкультурных мероприятий и спортивных мероприятий с участием зрителей в закрытых помещениях, за исключением случаев, указанных в подпункте 4.4 настоящего пункта.</w:t>
      </w:r>
    </w:p>
    <w:p w:rsidR="00623F55" w:rsidRPr="002324CE" w:rsidRDefault="00623F55" w:rsidP="00623F5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324CE">
        <w:rPr>
          <w:rFonts w:eastAsia="Calibri"/>
          <w:sz w:val="28"/>
          <w:szCs w:val="28"/>
          <w:lang w:eastAsia="en-US"/>
        </w:rPr>
        <w:t xml:space="preserve">4.4. Проведение профессиональных спортивных соревнований </w:t>
      </w:r>
      <w:r w:rsidRPr="002324CE">
        <w:rPr>
          <w:sz w:val="28"/>
          <w:szCs w:val="28"/>
        </w:rPr>
        <w:t>с участием зрителей в количестве более 30 процентов от максимально возможного заполнения зрительских мест.</w:t>
      </w:r>
    </w:p>
    <w:p w:rsidR="00623F55" w:rsidRPr="002324CE" w:rsidRDefault="00623F55" w:rsidP="00623F5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4.5. Проведение выступлений музыкальных, театральных и иных коллективов, отдельных исполнителей в помещениях, не оборудованных посадочными местами и с заполняемостью посадочных мест более 40 процентов.</w:t>
      </w:r>
    </w:p>
    <w:p w:rsidR="00623F55" w:rsidRPr="002324CE" w:rsidRDefault="00623F55" w:rsidP="00623F5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 xml:space="preserve">4.6. Продажу билетов в кинотеатры, театры, музеи, на выставки иным способом, кроме дистанционного. </w:t>
      </w:r>
    </w:p>
    <w:p w:rsidR="00623F55" w:rsidRPr="002324CE" w:rsidRDefault="00623F55" w:rsidP="00623F55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4.7. Выход транспорта с вокзалов, станций при осуществлении регулярных перевозок по межмуниципальным, межрегиональным маршрутам при отсутствии у 100 процентов пассажиров лицевых масок (респираторов). При этом на вокзалах и станциях создать условия для приобретения пассажирами лицевых масок (респираторов).</w:t>
      </w:r>
    </w:p>
    <w:p w:rsidR="00623F55" w:rsidRPr="002324CE" w:rsidRDefault="00623F55" w:rsidP="00623F55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 xml:space="preserve">4.8. Работу ночных клубов. </w:t>
      </w:r>
    </w:p>
    <w:p w:rsidR="00623F55" w:rsidRPr="002324CE" w:rsidRDefault="00623F55" w:rsidP="00623F55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4.9. Оказание услуг прогулочных судов.</w:t>
      </w:r>
    </w:p>
    <w:p w:rsidR="00623F55" w:rsidRPr="002324CE" w:rsidRDefault="00623F55" w:rsidP="00623F55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4.10. Деятельность, связанную с эксплуатацией детских игровых площадок, расположенных в торговых объектах, в том числе торговых центрах.</w:t>
      </w:r>
    </w:p>
    <w:p w:rsidR="00623F55" w:rsidRDefault="00623F55" w:rsidP="00623F55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A00D25">
        <w:rPr>
          <w:sz w:val="28"/>
          <w:szCs w:val="28"/>
        </w:rPr>
        <w:t>4.11.</w:t>
      </w:r>
      <w:r>
        <w:rPr>
          <w:sz w:val="28"/>
          <w:szCs w:val="28"/>
        </w:rPr>
        <w:t> </w:t>
      </w:r>
      <w:r w:rsidRPr="00A00D25">
        <w:rPr>
          <w:sz w:val="28"/>
          <w:szCs w:val="28"/>
        </w:rPr>
        <w:t>Работу предприятий общественного питани</w:t>
      </w:r>
      <w:r>
        <w:rPr>
          <w:sz w:val="28"/>
          <w:szCs w:val="28"/>
        </w:rPr>
        <w:t>я после 22:</w:t>
      </w:r>
      <w:r w:rsidRPr="00A00D25">
        <w:rPr>
          <w:sz w:val="28"/>
          <w:szCs w:val="28"/>
        </w:rPr>
        <w:t>00, за</w:t>
      </w:r>
      <w:r>
        <w:rPr>
          <w:sz w:val="28"/>
          <w:szCs w:val="28"/>
        </w:rPr>
        <w:t> </w:t>
      </w:r>
      <w:r w:rsidRPr="00A00D25">
        <w:rPr>
          <w:sz w:val="28"/>
          <w:szCs w:val="28"/>
        </w:rPr>
        <w:t>исключением доставки заказов, а также обслуживания на вынос без</w:t>
      </w:r>
      <w:r>
        <w:rPr>
          <w:sz w:val="28"/>
          <w:szCs w:val="28"/>
        </w:rPr>
        <w:t> </w:t>
      </w:r>
      <w:r w:rsidRPr="00A00D25">
        <w:rPr>
          <w:sz w:val="28"/>
          <w:szCs w:val="28"/>
        </w:rPr>
        <w:t xml:space="preserve">посещения гражданами помещений таких предприятий. </w:t>
      </w:r>
    </w:p>
    <w:p w:rsidR="00623F55" w:rsidRDefault="00623F55" w:rsidP="00623F55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Положения настоящего подпункта н</w:t>
      </w:r>
      <w:r w:rsidRPr="00A00D25">
        <w:rPr>
          <w:sz w:val="28"/>
          <w:szCs w:val="28"/>
        </w:rPr>
        <w:t>е распространя</w:t>
      </w:r>
      <w:r>
        <w:rPr>
          <w:sz w:val="28"/>
          <w:szCs w:val="28"/>
        </w:rPr>
        <w:t>ются</w:t>
      </w:r>
      <w:r w:rsidRPr="00A00D25">
        <w:rPr>
          <w:sz w:val="28"/>
          <w:szCs w:val="28"/>
        </w:rPr>
        <w:t xml:space="preserve"> на предприятия общественного питания, осуществляющие деятельность на территории аэропорта «Платов».</w:t>
      </w:r>
    </w:p>
    <w:p w:rsidR="00623F55" w:rsidRPr="002324CE" w:rsidRDefault="00623F55" w:rsidP="00623F55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4.12. Оказание услуг общественного питания в фуд-кортах.</w:t>
      </w:r>
    </w:p>
    <w:p w:rsidR="00623F55" w:rsidRPr="002324CE" w:rsidRDefault="00623F55" w:rsidP="00623F55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4.13. Оказание услуг предприятиями общественного питания при проведении корпоративных и иных торжественных мероприятий, за исключением оказания таких услуг в отдельных кабинетах (комнатах), площадью из расчета не менее 4 кв. метров на 1 человека и оборудованных не более 10 посадочных мест.</w:t>
      </w:r>
    </w:p>
    <w:p w:rsidR="00623F55" w:rsidRPr="002324CE" w:rsidRDefault="00623F55" w:rsidP="00623F55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4.14. Работу танцевальных залов (площадок), в том числе в предприятиях общественного питания.</w:t>
      </w:r>
    </w:p>
    <w:p w:rsidR="00623F55" w:rsidRPr="002324CE" w:rsidRDefault="00623F55" w:rsidP="00623F55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4.15. Работу ярмарок в части реализации непродовольственных товаров.</w:t>
      </w:r>
    </w:p>
    <w:p w:rsidR="00623F55" w:rsidRPr="002324CE" w:rsidRDefault="00623F55" w:rsidP="00623F55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4.16. Курение кальянов в общественных местах.</w:t>
      </w:r>
    </w:p>
    <w:p w:rsidR="00623F55" w:rsidRPr="002324CE" w:rsidRDefault="00623F55" w:rsidP="00623F55">
      <w:pPr>
        <w:widowControl w:val="0"/>
        <w:autoSpaceDE w:val="0"/>
        <w:autoSpaceDN w:val="0"/>
        <w:spacing w:line="216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4.17. Осуществление личного приема граждан в государственных органах Ростовской области, органах местного самоуправления и подведомственных им учреждениях и предприятиях, за исключением избирательных комиссий, являющихся государственными органами Ростовской области.</w:t>
      </w:r>
    </w:p>
    <w:p w:rsidR="00623F55" w:rsidRPr="002324CE" w:rsidRDefault="00623F55" w:rsidP="00623F55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 xml:space="preserve">5. При проведении иных мероприятий, не указанных в пункте 4 настоящего постановления, не допускать заполняемость помещений из расчета менее 4 кв. метров на 1 человека. </w:t>
      </w:r>
    </w:p>
    <w:p w:rsidR="00623F55" w:rsidRPr="002324CE" w:rsidRDefault="00623F55" w:rsidP="00623F55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 xml:space="preserve">6. Хозяйствующим субъектам при осуществлении торговой деятельности:  </w:t>
      </w:r>
    </w:p>
    <w:p w:rsidR="00623F55" w:rsidRPr="002324CE" w:rsidRDefault="00623F55" w:rsidP="00623F55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ограничить нахождение в торговых залах граждан исходя из нормы торговой площади не менее 4 кв. метров на 1 человека с учетом типа торгового предприятия в соответствии с ГОСТом Р 51303-2013 «Национальный стандарт Российской Федерации. Торговля. Термины и определения», утвержденным приказом Федерального агентства по техническому регулированию и метрологии от 28.08.2013 № 582-ст;</w:t>
      </w:r>
    </w:p>
    <w:p w:rsidR="00623F55" w:rsidRPr="002324CE" w:rsidRDefault="00623F55" w:rsidP="00623F55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обеспечить бесперебойное обслуживание граждан с применением всей контрольно-кассовой техники, зарегистрированной в порядке, установленном Федеральным законом от 22.05.2003 № 54-ФЗ «О применении контрольно-кассовой техники при осуществлении расчетов в Российской Федерации»;</w:t>
      </w:r>
    </w:p>
    <w:p w:rsidR="00623F55" w:rsidRPr="002324CE" w:rsidRDefault="00623F55" w:rsidP="00623F55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исключить случаи обслуживания покупателей без лицевых масок (респираторов).</w:t>
      </w:r>
    </w:p>
    <w:p w:rsidR="00623F55" w:rsidRPr="002324CE" w:rsidRDefault="00623F55" w:rsidP="00623F55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Положения настоящего пункта не распространяются на торговую деятельность, осуществляемую дистанционным способом.</w:t>
      </w:r>
    </w:p>
    <w:p w:rsidR="00623F55" w:rsidRPr="002324CE" w:rsidRDefault="00623F55" w:rsidP="00623F55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7. Общеобразовательным и профессиональным образовательным организациям, расположенным на территории Ростовской области, независимо от их организационно-правовой формы и формы собственности (далее – образовательные организации), перевести в дистанционный формат реализацию дополнительных образовательных программ для лиц, не являющихся обучающимися данных образовательных организаций.</w:t>
      </w:r>
    </w:p>
    <w:p w:rsidR="00623F55" w:rsidRPr="002324CE" w:rsidRDefault="00623F55" w:rsidP="00623F55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8. Организации, чья деятельность не приостановлена в соответствии с настоящим постановлением, обязаны:</w:t>
      </w:r>
    </w:p>
    <w:p w:rsidR="00623F55" w:rsidRPr="002324CE" w:rsidRDefault="00623F55" w:rsidP="00623F55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обеспечить информирование граждан о необходимости ношения лицевых масок либо респираторов (в том числе путем размещения объявления при входе в занимаемые здания, строения, сооружения, общественный транспорт посредством односторонней громкоговорящей связи, а также с использованием «бегущей строки»);</w:t>
      </w:r>
    </w:p>
    <w:p w:rsidR="00623F55" w:rsidRPr="002324CE" w:rsidRDefault="00623F55" w:rsidP="00623F55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не допускать граждан в занимаемые здания, строения, сооружения, транспортные средства без лицевых масок либо респираторов;</w:t>
      </w:r>
    </w:p>
    <w:p w:rsidR="00623F55" w:rsidRPr="002324CE" w:rsidRDefault="00623F55" w:rsidP="00623F55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обеспечить гражданам при входе в занимаемые здания, строения, сооружения возможность обрабатывать руки кожными антисептиками, предназначенными для этих целей (в том числе с помощью установленных дозаторов), или дезинфицирующими салфетками.</w:t>
      </w:r>
    </w:p>
    <w:p w:rsidR="00623F55" w:rsidRPr="002324CE" w:rsidRDefault="00623F55" w:rsidP="00623F55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bCs/>
          <w:sz w:val="28"/>
          <w:szCs w:val="28"/>
        </w:rPr>
      </w:pPr>
      <w:r w:rsidRPr="002324CE">
        <w:rPr>
          <w:spacing w:val="-2"/>
          <w:sz w:val="28"/>
          <w:szCs w:val="28"/>
        </w:rPr>
        <w:t>9. Организации, чья деятельность временно приостановлена в соответствии</w:t>
      </w:r>
      <w:r w:rsidRPr="002324CE">
        <w:rPr>
          <w:sz w:val="28"/>
          <w:szCs w:val="28"/>
        </w:rPr>
        <w:t xml:space="preserve"> с настоящим постановлением, вправе сохранить присутствие на рабочих местах </w:t>
      </w:r>
      <w:r w:rsidRPr="002324CE">
        <w:rPr>
          <w:bCs/>
          <w:sz w:val="28"/>
          <w:szCs w:val="28"/>
        </w:rPr>
        <w:t>лиц, обеспечивающих: охрану и содержание зданий, строений, сооружений, в помещениях которых осуществляется деятельность организации; поддержание процессов, которые не могут быть приостановлены с учетом их технологических особенностей; начисление и выплату заработной платы.</w:t>
      </w:r>
    </w:p>
    <w:p w:rsidR="00623F55" w:rsidRPr="002324CE" w:rsidRDefault="00623F55" w:rsidP="00623F55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10. Государственным органам, органам местного самоуправления и иным органам, организациям, а также иным лицам, деятельность которых связана с совместным пребыванием граждан:</w:t>
      </w:r>
    </w:p>
    <w:p w:rsidR="00623F55" w:rsidRPr="002324CE" w:rsidRDefault="00623F55" w:rsidP="00623F55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обеспечить соблюдение гражданами (в том числе работниками) социального дистанцирования, в том числе путем нанесения специальной разметки и установления специального режима допуска и нахождения в зданиях, строениях, сооружениях (помещениях в них), на соответствующей территории (включая прилегающую территорию);</w:t>
      </w:r>
    </w:p>
    <w:p w:rsidR="00623F55" w:rsidRPr="002324CE" w:rsidRDefault="00623F55" w:rsidP="00623F55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 xml:space="preserve">обеспечить возможность обработки рук антисептиками при входе в здание (строение, сооружение), в котором располагается орган, организация, через дозаторы или с помощью дезинфицирующих салфеток. </w:t>
      </w:r>
    </w:p>
    <w:p w:rsidR="00623F55" w:rsidRPr="002324CE" w:rsidRDefault="00623F55" w:rsidP="00623F55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11. Организациям, предоставляющим коммунальные услуги, ресурсоснабжающим организациям, организациям, предоставляющим услуги связи:</w:t>
      </w:r>
    </w:p>
    <w:p w:rsidR="00623F55" w:rsidRPr="002324CE" w:rsidRDefault="00623F55" w:rsidP="00623F55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исключить приостановление или ограничение предоставления коммунальных и иных услуг по причине наличия у потребителя задолженности по договору о предоставлении таких услуг;</w:t>
      </w:r>
    </w:p>
    <w:p w:rsidR="00623F55" w:rsidRPr="002324CE" w:rsidRDefault="00623F55" w:rsidP="00623F55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рекомендовать в указанный период не применять мер ответственности за несвоевременное исполнение потребителями обязательств по оплате жилых помещений, коммунальных услуг и услуг связи.</w:t>
      </w:r>
    </w:p>
    <w:p w:rsidR="00623F55" w:rsidRPr="002324CE" w:rsidRDefault="00623F55" w:rsidP="00623F55">
      <w:pPr>
        <w:widowControl w:val="0"/>
        <w:shd w:val="clear" w:color="auto" w:fill="FFFFFF"/>
        <w:spacing w:line="216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 xml:space="preserve">12. Управляющим организациям, товариществам собственников жилья, жилищным кооперативам, иным специализированным потребительским кооперативам, осуществляющим управление многоквартирными домами, собственникам помещений в многоквартирном доме, осуществляющим непосредственное управление многоквартирными домами, советам многоквартирных домов обеспечить выполнение мероприятий по санитарной обработке не менее 1 раза в сутки с использованием дезинфицирующих средств помещений общего пользования многоквартирных домов, в том числе перил, ручек дверей, выключателей, с применением работниками индивидуальных средств защиты. </w:t>
      </w:r>
    </w:p>
    <w:p w:rsidR="00623F55" w:rsidRPr="002324CE" w:rsidRDefault="00623F55" w:rsidP="00623F55">
      <w:pPr>
        <w:widowControl w:val="0"/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13. Рекомендовать религиозным объединениям приостановить деятельность мест совершения богослужений, других религиозных обрядов и церемоний. Исключить проведение религиозных обрядов и церемоний вне мест их совершения.</w:t>
      </w:r>
    </w:p>
    <w:p w:rsidR="00623F55" w:rsidRPr="002324CE" w:rsidRDefault="00623F55" w:rsidP="00623F55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14. Установить, что несовершение (несвоевременное совершение) со дня введения режима повышенной готовности и до особого распоряжения действий, необходимых для предоставления государственных и иных услуг (осуществления функций), в том числе в виде представления, подписания, получения документов, не может являться основанием для отказа в предоставлении государственных и иных услуг (осуществлении функций). Заявители не утрачивают прав, за реализацией которых они обратились. Срок совершения таких действий, а также срок предоставления государственных и иных услуг (осуществления функций) подлежат продлению на 30 дней со дня прекращения режима повышенной готовности.</w:t>
      </w:r>
    </w:p>
    <w:p w:rsidR="00623F55" w:rsidRPr="002324CE" w:rsidRDefault="00623F55" w:rsidP="00623F55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Положения настоящего пункта применяются к деятельности органов государственной власти Ростовской области, органов местного самоуправления муниципальных образований в Ростовской области и подведомственных им учреждений и предприятий, связанной с предоставлением ими государственных и иных услуг (осуществлением функций).</w:t>
      </w:r>
    </w:p>
    <w:p w:rsidR="00623F55" w:rsidRPr="002324CE" w:rsidRDefault="00623F55" w:rsidP="00623F55">
      <w:pPr>
        <w:widowControl w:val="0"/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15. Министерству труда и социального развития Ростовской области (Елисеева Е.В.) совместно с органами местного самоуправления организовать предоставление мер социальной поддержки гражданам независимо от наличия у них задолженности по оплате жилых помещений, коммунальных услуг и услуг связи.</w:t>
      </w:r>
    </w:p>
    <w:p w:rsidR="00623F55" w:rsidRPr="002324CE" w:rsidRDefault="00623F55" w:rsidP="00623F55">
      <w:pPr>
        <w:widowControl w:val="0"/>
        <w:shd w:val="clear" w:color="auto" w:fill="FFFFFF"/>
        <w:spacing w:line="235" w:lineRule="auto"/>
        <w:ind w:firstLine="709"/>
        <w:jc w:val="both"/>
        <w:rPr>
          <w:spacing w:val="-2"/>
          <w:sz w:val="28"/>
          <w:szCs w:val="28"/>
        </w:rPr>
      </w:pPr>
      <w:r w:rsidRPr="002324CE">
        <w:rPr>
          <w:spacing w:val="-2"/>
          <w:sz w:val="28"/>
          <w:szCs w:val="28"/>
        </w:rPr>
        <w:t>16. Министерству здравоохранения Ростовской области (Быковская Т.Ю.):</w:t>
      </w:r>
    </w:p>
    <w:p w:rsidR="00623F55" w:rsidRPr="002324CE" w:rsidRDefault="00623F55" w:rsidP="00623F55">
      <w:pPr>
        <w:widowControl w:val="0"/>
        <w:shd w:val="clear" w:color="auto" w:fill="FFFFFF"/>
        <w:spacing w:line="235" w:lineRule="auto"/>
        <w:ind w:firstLine="709"/>
        <w:jc w:val="both"/>
        <w:rPr>
          <w:sz w:val="28"/>
          <w:szCs w:val="28"/>
          <w:lang w:bidi="ru-RU"/>
        </w:rPr>
      </w:pPr>
      <w:r w:rsidRPr="002324CE">
        <w:rPr>
          <w:sz w:val="28"/>
          <w:szCs w:val="28"/>
        </w:rPr>
        <w:t>16.1. В</w:t>
      </w:r>
      <w:r w:rsidRPr="002324CE">
        <w:rPr>
          <w:sz w:val="28"/>
          <w:szCs w:val="28"/>
          <w:lang w:bidi="ru-RU"/>
        </w:rPr>
        <w:t xml:space="preserve"> случае ухудшения эпидемиологической ситуации</w:t>
      </w:r>
      <w:r w:rsidRPr="002324CE">
        <w:rPr>
          <w:sz w:val="28"/>
          <w:szCs w:val="28"/>
        </w:rPr>
        <w:t xml:space="preserve"> провести подготовительные мероприятия и обеспечить в течение 10 дней перевод</w:t>
      </w:r>
      <w:r w:rsidRPr="002324CE">
        <w:rPr>
          <w:sz w:val="28"/>
          <w:szCs w:val="28"/>
          <w:lang w:bidi="ru-RU"/>
        </w:rPr>
        <w:t xml:space="preserve"> в режим полной готовности системы здравоохранения Ростовской области.</w:t>
      </w:r>
    </w:p>
    <w:p w:rsidR="00623F55" w:rsidRPr="002324CE" w:rsidRDefault="00623F55" w:rsidP="00623F55">
      <w:pPr>
        <w:widowControl w:val="0"/>
        <w:shd w:val="clear" w:color="auto" w:fill="FFFFFF"/>
        <w:spacing w:line="235" w:lineRule="auto"/>
        <w:ind w:firstLine="709"/>
        <w:jc w:val="both"/>
        <w:rPr>
          <w:sz w:val="28"/>
          <w:szCs w:val="28"/>
          <w:lang w:bidi="ru-RU"/>
        </w:rPr>
      </w:pPr>
      <w:r w:rsidRPr="002324CE">
        <w:rPr>
          <w:sz w:val="28"/>
          <w:szCs w:val="28"/>
          <w:lang w:bidi="ru-RU"/>
        </w:rPr>
        <w:t>16.2. Обеспечить готовность отдельных медицинских помещений, оснащенных необходимым оборудованием и персоналом соответствующей квалификации.</w:t>
      </w:r>
    </w:p>
    <w:p w:rsidR="00623F55" w:rsidRPr="002324CE" w:rsidRDefault="00623F55" w:rsidP="00623F55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16.3. Организовать работу медицинских организаций с приоритетом оказания медицинской помощи на дому лихорадящим больным с респираторными симптомами, посещавшим территории, где зарегистрированы случаи новой коронавирусной инфекции (COVID-19), и пациентам в возрасте старше 60 лет, для чего обеспечить усиление выездной амбулаторной службы сотрудниками отделений профилактики, фтизиатрической службы и клиническими ординаторами образовательных организаций высшего образования.</w:t>
      </w:r>
    </w:p>
    <w:p w:rsidR="00623F55" w:rsidRPr="002324CE" w:rsidRDefault="00623F55" w:rsidP="00623F55">
      <w:pPr>
        <w:widowControl w:val="0"/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17. Главам администраций городских округов и муниципальных районов в Ростовской области:</w:t>
      </w:r>
    </w:p>
    <w:p w:rsidR="00623F55" w:rsidRPr="002324CE" w:rsidRDefault="00623F55" w:rsidP="00623F55">
      <w:pPr>
        <w:widowControl w:val="0"/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организовать социальное сопровождение одиноко проживающих граждан в возрасте 65 лет и старше с привлечением социальных работников, волонтеров, студентов, представителей общественных организаций;</w:t>
      </w:r>
    </w:p>
    <w:p w:rsidR="00623F55" w:rsidRPr="002324CE" w:rsidRDefault="00623F55" w:rsidP="00623F55">
      <w:pPr>
        <w:widowControl w:val="0"/>
        <w:shd w:val="clear" w:color="auto" w:fill="FFFFFF"/>
        <w:spacing w:line="235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проинформировать граждан в возрасте 65 лет и старше о контактных данных (Ф.И.О., телефон) лица, его сопровождающего.</w:t>
      </w:r>
    </w:p>
    <w:p w:rsidR="00623F55" w:rsidRPr="002324CE" w:rsidRDefault="00623F55" w:rsidP="00623F55">
      <w:pPr>
        <w:widowControl w:val="0"/>
        <w:shd w:val="clear" w:color="auto" w:fill="FFFFFF"/>
        <w:spacing w:line="232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 xml:space="preserve">18. Главам администраций городских округов, городских и сельских поселений обеспечивать выполнение мероприятий по санитарной уборке общественных пространств с применением работниками индивидуальных средств защиты и привлечением специализированной техники государственного бюджетного учреждения Ростовской области «Ростовская областная станция по борьбе </w:t>
      </w:r>
      <w:r w:rsidRPr="002324CE">
        <w:rPr>
          <w:bCs/>
          <w:sz w:val="28"/>
          <w:szCs w:val="28"/>
        </w:rPr>
        <w:t>с болезнями животных с противоэпизоотическим отрядом». График выполнения указанных мероприятий утверждается управлением ветеринарии Ростовской области.</w:t>
      </w:r>
      <w:r w:rsidRPr="002324CE">
        <w:rPr>
          <w:sz w:val="28"/>
          <w:szCs w:val="28"/>
        </w:rPr>
        <w:t xml:space="preserve"> </w:t>
      </w:r>
    </w:p>
    <w:p w:rsidR="00623F55" w:rsidRPr="002324CE" w:rsidRDefault="00623F55" w:rsidP="00623F5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19. В целях настоящего постановления к организациям приравниваются индивидуальные предприниматели.</w:t>
      </w:r>
    </w:p>
    <w:p w:rsidR="00623F55" w:rsidRPr="002324CE" w:rsidRDefault="00623F55" w:rsidP="00623F55">
      <w:pPr>
        <w:widowControl w:val="0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20. Пресс-службе Губернатора Ростовской области (Четвертакова И.В.) совместно с Оперативным штабом по координации деятельности по предупреждению завоза и распространения новой коронавирусной инфекции на территории Ростовской области обеспечить разъяснение положений настоящего постановления.</w:t>
      </w:r>
    </w:p>
    <w:p w:rsidR="00623F55" w:rsidRPr="002324CE" w:rsidRDefault="00623F55" w:rsidP="00623F55">
      <w:pPr>
        <w:widowControl w:val="0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21. Настоящее постановление вступает в силу со дня его официального опубликования.</w:t>
      </w:r>
    </w:p>
    <w:p w:rsidR="00623F55" w:rsidRPr="002324CE" w:rsidRDefault="00623F55" w:rsidP="00623F55">
      <w:pPr>
        <w:widowControl w:val="0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22. Контроль за выполнением настоящего постановления оставляю за собой.</w:t>
      </w:r>
    </w:p>
    <w:p w:rsidR="00623F55" w:rsidRPr="002324CE" w:rsidRDefault="00623F55" w:rsidP="00623F55">
      <w:pPr>
        <w:widowControl w:val="0"/>
        <w:tabs>
          <w:tab w:val="left" w:pos="7655"/>
        </w:tabs>
        <w:jc w:val="both"/>
        <w:rPr>
          <w:sz w:val="28"/>
          <w:szCs w:val="28"/>
        </w:rPr>
      </w:pPr>
    </w:p>
    <w:p w:rsidR="00623F55" w:rsidRPr="002324CE" w:rsidRDefault="00623F55" w:rsidP="00623F55">
      <w:pPr>
        <w:widowControl w:val="0"/>
        <w:tabs>
          <w:tab w:val="left" w:pos="7655"/>
        </w:tabs>
        <w:jc w:val="both"/>
        <w:rPr>
          <w:sz w:val="28"/>
          <w:szCs w:val="28"/>
        </w:rPr>
      </w:pPr>
    </w:p>
    <w:p w:rsidR="00623F55" w:rsidRPr="002324CE" w:rsidRDefault="00623F55" w:rsidP="00623F55">
      <w:pPr>
        <w:widowControl w:val="0"/>
        <w:tabs>
          <w:tab w:val="left" w:pos="7655"/>
        </w:tabs>
        <w:jc w:val="both"/>
        <w:rPr>
          <w:sz w:val="28"/>
          <w:szCs w:val="28"/>
        </w:rPr>
      </w:pPr>
    </w:p>
    <w:p w:rsidR="00623F55" w:rsidRPr="002324CE" w:rsidRDefault="00623F55" w:rsidP="00623F55">
      <w:pPr>
        <w:tabs>
          <w:tab w:val="left" w:pos="7655"/>
        </w:tabs>
        <w:ind w:right="7342"/>
        <w:jc w:val="center"/>
        <w:rPr>
          <w:sz w:val="28"/>
        </w:rPr>
      </w:pPr>
      <w:r w:rsidRPr="002324CE">
        <w:rPr>
          <w:sz w:val="28"/>
        </w:rPr>
        <w:t>Губернатор</w:t>
      </w:r>
    </w:p>
    <w:p w:rsidR="00623F55" w:rsidRPr="002324CE" w:rsidRDefault="00623F55" w:rsidP="00623F55">
      <w:pPr>
        <w:tabs>
          <w:tab w:val="left" w:pos="7655"/>
        </w:tabs>
        <w:rPr>
          <w:sz w:val="28"/>
        </w:rPr>
      </w:pPr>
      <w:r w:rsidRPr="002324CE">
        <w:rPr>
          <w:sz w:val="28"/>
        </w:rPr>
        <w:t>Ростовской области                     В.Ю. Голубев</w:t>
      </w:r>
    </w:p>
    <w:p w:rsidR="00623F55" w:rsidRPr="002324CE" w:rsidRDefault="00623F55" w:rsidP="00623F55">
      <w:pPr>
        <w:widowControl w:val="0"/>
        <w:shd w:val="clear" w:color="auto" w:fill="FFFFFF"/>
        <w:spacing w:line="230" w:lineRule="auto"/>
        <w:jc w:val="both"/>
        <w:rPr>
          <w:spacing w:val="-4"/>
          <w:sz w:val="28"/>
          <w:szCs w:val="28"/>
        </w:rPr>
      </w:pPr>
    </w:p>
    <w:p w:rsidR="00623F55" w:rsidRPr="002324CE" w:rsidRDefault="00623F55" w:rsidP="00623F55">
      <w:pPr>
        <w:widowControl w:val="0"/>
        <w:shd w:val="clear" w:color="auto" w:fill="FFFFFF"/>
        <w:spacing w:line="230" w:lineRule="auto"/>
        <w:jc w:val="both"/>
        <w:rPr>
          <w:spacing w:val="-4"/>
          <w:sz w:val="28"/>
          <w:szCs w:val="28"/>
        </w:rPr>
      </w:pPr>
    </w:p>
    <w:p w:rsidR="00623F55" w:rsidRPr="002324CE" w:rsidRDefault="00623F55" w:rsidP="00623F55">
      <w:pPr>
        <w:widowControl w:val="0"/>
        <w:shd w:val="clear" w:color="auto" w:fill="FFFFFF"/>
        <w:spacing w:line="230" w:lineRule="auto"/>
        <w:jc w:val="both"/>
        <w:rPr>
          <w:spacing w:val="-4"/>
          <w:sz w:val="28"/>
          <w:szCs w:val="28"/>
        </w:rPr>
      </w:pPr>
    </w:p>
    <w:p w:rsidR="00623F55" w:rsidRPr="002324CE" w:rsidRDefault="00623F55" w:rsidP="00623F55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 xml:space="preserve">Постановление вносит </w:t>
      </w:r>
    </w:p>
    <w:p w:rsidR="00623F55" w:rsidRPr="002324CE" w:rsidRDefault="00623F55" w:rsidP="00623F55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 xml:space="preserve">правовое управление </w:t>
      </w:r>
    </w:p>
    <w:p w:rsidR="00623F55" w:rsidRPr="002324CE" w:rsidRDefault="00623F55" w:rsidP="00623F55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 xml:space="preserve">при Губернаторе </w:t>
      </w:r>
    </w:p>
    <w:p w:rsidR="00623F55" w:rsidRPr="002324CE" w:rsidRDefault="00623F55" w:rsidP="00623F55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>Ростовской области</w:t>
      </w:r>
    </w:p>
    <w:p w:rsidR="00623F55" w:rsidRPr="002324CE" w:rsidRDefault="00623F55" w:rsidP="00623F55">
      <w:pPr>
        <w:pageBreakBefore/>
        <w:widowControl w:val="0"/>
        <w:ind w:left="6237"/>
        <w:jc w:val="center"/>
        <w:rPr>
          <w:rFonts w:eastAsia="Calibri"/>
          <w:sz w:val="28"/>
          <w:szCs w:val="28"/>
          <w:vertAlign w:val="superscript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>Приложение № 1</w:t>
      </w:r>
    </w:p>
    <w:p w:rsidR="00623F55" w:rsidRPr="002324CE" w:rsidRDefault="00623F55" w:rsidP="00623F55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>к постановлению</w:t>
      </w:r>
    </w:p>
    <w:p w:rsidR="00623F55" w:rsidRPr="002324CE" w:rsidRDefault="00623F55" w:rsidP="00623F55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>Правительства</w:t>
      </w:r>
    </w:p>
    <w:p w:rsidR="00623F55" w:rsidRPr="002324CE" w:rsidRDefault="00623F55" w:rsidP="00623F55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>Ростовской области</w:t>
      </w:r>
    </w:p>
    <w:p w:rsidR="00623F55" w:rsidRPr="002324CE" w:rsidRDefault="00623F55" w:rsidP="00623F55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>от 05.04.2020 № 272</w:t>
      </w:r>
    </w:p>
    <w:p w:rsidR="00623F55" w:rsidRPr="002324CE" w:rsidRDefault="00623F55" w:rsidP="00623F55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623F55" w:rsidRPr="002324CE" w:rsidRDefault="00623F55" w:rsidP="00623F55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623F55" w:rsidRPr="002324CE" w:rsidRDefault="00623F55" w:rsidP="00623F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324CE">
        <w:rPr>
          <w:sz w:val="28"/>
          <w:szCs w:val="28"/>
        </w:rPr>
        <w:t>ТРЕБОВАНИЯ</w:t>
      </w:r>
    </w:p>
    <w:p w:rsidR="00623F55" w:rsidRPr="002324CE" w:rsidRDefault="00623F55" w:rsidP="00623F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324CE">
        <w:rPr>
          <w:sz w:val="28"/>
          <w:szCs w:val="28"/>
        </w:rPr>
        <w:t>при использовании гражданами лицевых масок, респираторов</w:t>
      </w:r>
    </w:p>
    <w:p w:rsidR="00623F55" w:rsidRPr="002324CE" w:rsidRDefault="00623F55" w:rsidP="00623F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3F55" w:rsidRPr="002324CE" w:rsidRDefault="00623F55" w:rsidP="00623F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3F55" w:rsidRPr="002324CE" w:rsidRDefault="00623F55" w:rsidP="00623F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1. Тщательно закреплять лицевую маску (респиратор), обеспечив плотное прилегание к лицу с закрытием подбородка, рта, носа, без оставления зазоров.</w:t>
      </w:r>
    </w:p>
    <w:p w:rsidR="00623F55" w:rsidRPr="002324CE" w:rsidRDefault="00623F55" w:rsidP="00623F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2. Менять влажную или отсыревшую лицевую маску на новую, сухую.</w:t>
      </w:r>
    </w:p>
    <w:p w:rsidR="00623F55" w:rsidRPr="002324CE" w:rsidRDefault="00623F55" w:rsidP="00623F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3. Заменять лицевую маску через 2 – 3 часа постоянного использования. При этом одноразовые лицевые маски повторному использованию не подлежат.</w:t>
      </w:r>
    </w:p>
    <w:p w:rsidR="00623F55" w:rsidRPr="002324CE" w:rsidRDefault="00623F55" w:rsidP="00623F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4. Повторно использовать многоразовую лицевую маску только после ее обработки. Обработка многоразовых лицевых масок в домашних условиях производится путем стирки с мылом или моющим средством, затем использования парогенератора или утюга с функцией подачи пара и последующего проглаживания утюгом.</w:t>
      </w:r>
    </w:p>
    <w:p w:rsidR="00623F55" w:rsidRPr="002324CE" w:rsidRDefault="00623F55" w:rsidP="00623F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5. Применять респиратор согласно прилагаемой к нему инструкции.</w:t>
      </w:r>
    </w:p>
    <w:p w:rsidR="00623F55" w:rsidRPr="002324CE" w:rsidRDefault="00623F55" w:rsidP="00623F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6. Утилизировать использованные одноразовые лицевые маски, респираторы, помещая их в отдельный пакет, который необходимо герметично закрывать. Пакет с использованной одноразовой лицевой маской, респиратором помещать в контейнер для сбора твердых коммунальных отходов.</w:t>
      </w:r>
    </w:p>
    <w:p w:rsidR="00623F55" w:rsidRPr="002324CE" w:rsidRDefault="00623F55" w:rsidP="00623F55">
      <w:pPr>
        <w:rPr>
          <w:sz w:val="28"/>
        </w:rPr>
      </w:pPr>
    </w:p>
    <w:p w:rsidR="00623F55" w:rsidRPr="002324CE" w:rsidRDefault="00623F55" w:rsidP="00623F55">
      <w:pPr>
        <w:rPr>
          <w:sz w:val="28"/>
        </w:rPr>
      </w:pPr>
    </w:p>
    <w:p w:rsidR="00623F55" w:rsidRPr="002324CE" w:rsidRDefault="00623F55" w:rsidP="00623F55">
      <w:pPr>
        <w:rPr>
          <w:sz w:val="28"/>
        </w:rPr>
      </w:pPr>
    </w:p>
    <w:p w:rsidR="00623F55" w:rsidRPr="002324CE" w:rsidRDefault="00623F55" w:rsidP="00623F55">
      <w:pPr>
        <w:spacing w:line="228" w:lineRule="auto"/>
        <w:ind w:right="5551"/>
        <w:jc w:val="center"/>
        <w:rPr>
          <w:sz w:val="28"/>
          <w:szCs w:val="28"/>
        </w:rPr>
      </w:pPr>
      <w:r w:rsidRPr="002324CE">
        <w:rPr>
          <w:sz w:val="28"/>
          <w:szCs w:val="28"/>
        </w:rPr>
        <w:t>Начальник управления</w:t>
      </w:r>
    </w:p>
    <w:p w:rsidR="00623F55" w:rsidRPr="002324CE" w:rsidRDefault="00623F55" w:rsidP="00623F55">
      <w:pPr>
        <w:spacing w:line="228" w:lineRule="auto"/>
        <w:ind w:right="5551"/>
        <w:jc w:val="center"/>
        <w:rPr>
          <w:sz w:val="28"/>
          <w:szCs w:val="28"/>
        </w:rPr>
      </w:pPr>
      <w:r w:rsidRPr="002324CE">
        <w:rPr>
          <w:sz w:val="28"/>
          <w:szCs w:val="28"/>
        </w:rPr>
        <w:t>документационного обеспечения</w:t>
      </w:r>
    </w:p>
    <w:p w:rsidR="00623F55" w:rsidRPr="002324CE" w:rsidRDefault="00623F55" w:rsidP="00623F55">
      <w:pPr>
        <w:tabs>
          <w:tab w:val="left" w:pos="6237"/>
        </w:tabs>
        <w:spacing w:line="228" w:lineRule="auto"/>
        <w:rPr>
          <w:sz w:val="28"/>
        </w:rPr>
      </w:pPr>
      <w:r w:rsidRPr="002324CE">
        <w:rPr>
          <w:sz w:val="28"/>
        </w:rPr>
        <w:t>П</w:t>
      </w:r>
      <w:r>
        <w:rPr>
          <w:sz w:val="28"/>
        </w:rPr>
        <w:t xml:space="preserve">равительства Ростовской области              </w:t>
      </w:r>
      <w:r w:rsidRPr="002324CE">
        <w:rPr>
          <w:sz w:val="28"/>
        </w:rPr>
        <w:t>Т.А. Родионченко</w:t>
      </w:r>
    </w:p>
    <w:p w:rsidR="00623F55" w:rsidRPr="002324CE" w:rsidRDefault="00623F55" w:rsidP="00623F55">
      <w:pPr>
        <w:pageBreakBefore/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>Приложение № 2</w:t>
      </w:r>
    </w:p>
    <w:p w:rsidR="00623F55" w:rsidRPr="002324CE" w:rsidRDefault="00623F55" w:rsidP="00623F55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>к постановлению</w:t>
      </w:r>
    </w:p>
    <w:p w:rsidR="00623F55" w:rsidRPr="002324CE" w:rsidRDefault="00623F55" w:rsidP="00623F55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>Правительства</w:t>
      </w:r>
    </w:p>
    <w:p w:rsidR="00623F55" w:rsidRPr="002324CE" w:rsidRDefault="00623F55" w:rsidP="00623F55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>Ростовской области</w:t>
      </w:r>
    </w:p>
    <w:p w:rsidR="00623F55" w:rsidRPr="002324CE" w:rsidRDefault="00623F55" w:rsidP="00623F55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>от 05.04.2020 № 272</w:t>
      </w:r>
    </w:p>
    <w:p w:rsidR="00623F55" w:rsidRPr="002324CE" w:rsidRDefault="00623F55" w:rsidP="00623F55">
      <w:pPr>
        <w:widowControl w:val="0"/>
        <w:jc w:val="center"/>
        <w:rPr>
          <w:rFonts w:eastAsia="Calibri"/>
          <w:sz w:val="28"/>
          <w:szCs w:val="28"/>
          <w:lang w:eastAsia="en-US"/>
        </w:rPr>
      </w:pPr>
    </w:p>
    <w:p w:rsidR="00623F55" w:rsidRPr="002324CE" w:rsidRDefault="00623F55" w:rsidP="00623F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324CE">
        <w:rPr>
          <w:sz w:val="28"/>
          <w:szCs w:val="28"/>
        </w:rPr>
        <w:t>ПЕРЕЧЕНЬ</w:t>
      </w:r>
    </w:p>
    <w:p w:rsidR="00623F55" w:rsidRPr="002324CE" w:rsidRDefault="00623F55" w:rsidP="00623F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324CE">
        <w:rPr>
          <w:sz w:val="28"/>
          <w:szCs w:val="28"/>
        </w:rPr>
        <w:t>заболеваний, требующих соблюдения режима самоизоляции</w:t>
      </w:r>
    </w:p>
    <w:p w:rsidR="00623F55" w:rsidRPr="002324CE" w:rsidRDefault="00623F55" w:rsidP="00623F5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3F55" w:rsidRPr="002324CE" w:rsidRDefault="00623F55" w:rsidP="00623F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 xml:space="preserve">1. Болезнь эндокринной системы – инсулинозависимый сахарный диабет, классифицируемая в соответствии с Международной классификацией болезней – 10 (МКБ-10) по диагнозу Е10. </w:t>
      </w:r>
    </w:p>
    <w:p w:rsidR="00623F55" w:rsidRPr="002324CE" w:rsidRDefault="00623F55" w:rsidP="00623F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 xml:space="preserve">2. Болезни органов дыхания из числа: </w:t>
      </w:r>
    </w:p>
    <w:p w:rsidR="00623F55" w:rsidRPr="002324CE" w:rsidRDefault="00623F55" w:rsidP="00623F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 xml:space="preserve">2.1. Другая хроническая обструктивная легочная болезнь, классифицируемая в соответствии с МКБ-10 по диагнозу J44. </w:t>
      </w:r>
    </w:p>
    <w:p w:rsidR="00623F55" w:rsidRPr="002324CE" w:rsidRDefault="00623F55" w:rsidP="00623F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 xml:space="preserve">2.2. Астма, классифицируемая в соответствии с МКБ-10 по диагнозу J45. </w:t>
      </w:r>
    </w:p>
    <w:p w:rsidR="00623F55" w:rsidRPr="002324CE" w:rsidRDefault="00623F55" w:rsidP="00623F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 xml:space="preserve">2.3. Бронхоэктатическая болезнь, классифицируемая в соответствии с МКБ-10 по диагнозу J47. </w:t>
      </w:r>
    </w:p>
    <w:p w:rsidR="00623F55" w:rsidRPr="002324CE" w:rsidRDefault="00623F55" w:rsidP="00623F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 xml:space="preserve">3. Болезнь системы кровообращения – легочное сердце и нарушения легочного кровообращения, классифицируемая в соответствии с МКБ-10 по диагнозам I27.2, I27.8, I27.9. </w:t>
      </w:r>
    </w:p>
    <w:p w:rsidR="00623F55" w:rsidRPr="002324CE" w:rsidRDefault="00623F55" w:rsidP="00623F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 xml:space="preserve">4. Наличие трансплантированных органов и тканей, классифицируемых в соответствии с МКБ-10 по диагнозу Z94. </w:t>
      </w:r>
    </w:p>
    <w:p w:rsidR="00623F55" w:rsidRPr="002324CE" w:rsidRDefault="00623F55" w:rsidP="00623F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4CE">
        <w:rPr>
          <w:spacing w:val="-4"/>
          <w:sz w:val="28"/>
          <w:szCs w:val="28"/>
        </w:rPr>
        <w:t>5. </w:t>
      </w:r>
      <w:r w:rsidRPr="002324CE">
        <w:rPr>
          <w:spacing w:val="-6"/>
          <w:sz w:val="28"/>
          <w:szCs w:val="28"/>
        </w:rPr>
        <w:t>Болезнь мочеполовой</w:t>
      </w:r>
      <w:r w:rsidRPr="002324CE">
        <w:rPr>
          <w:spacing w:val="-4"/>
          <w:sz w:val="28"/>
          <w:szCs w:val="28"/>
        </w:rPr>
        <w:t xml:space="preserve"> системы</w:t>
      </w:r>
      <w:r w:rsidRPr="002324CE">
        <w:rPr>
          <w:spacing w:val="-6"/>
          <w:sz w:val="28"/>
          <w:szCs w:val="28"/>
        </w:rPr>
        <w:t>*</w:t>
      </w:r>
      <w:r w:rsidRPr="002324CE">
        <w:rPr>
          <w:spacing w:val="-4"/>
          <w:sz w:val="28"/>
          <w:szCs w:val="28"/>
        </w:rPr>
        <w:t xml:space="preserve"> – хроническая болезнь почек 3 – 5 стадии,</w:t>
      </w:r>
      <w:r w:rsidRPr="002324CE">
        <w:rPr>
          <w:sz w:val="28"/>
          <w:szCs w:val="28"/>
        </w:rPr>
        <w:t xml:space="preserve"> классифицируемая в соответствии с МКБ-10 по диагнозам № 18.0, 18.3 – 18.5. </w:t>
      </w:r>
    </w:p>
    <w:p w:rsidR="00623F55" w:rsidRPr="002324CE" w:rsidRDefault="00623F55" w:rsidP="00623F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 xml:space="preserve">6. Новообразования из числа**: </w:t>
      </w:r>
    </w:p>
    <w:p w:rsidR="00623F55" w:rsidRPr="002324CE" w:rsidRDefault="00623F55" w:rsidP="00623F5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 xml:space="preserve">6.1. Злокачественные новообразования любой локализации*, в том числе самостоятельные множественные локализации, классифицируемые в соответствии с МКБ-10 по диагнозам С00-С80, С97. </w:t>
      </w:r>
    </w:p>
    <w:p w:rsidR="00623F55" w:rsidRPr="002324CE" w:rsidRDefault="00623F55" w:rsidP="00623F5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24CE">
        <w:rPr>
          <w:sz w:val="28"/>
          <w:szCs w:val="28"/>
        </w:rPr>
        <w:t>6.2. Острые лейкозы, высокозлокачественные лимфомы, рецидивы и резистентные формы других лимфопролиферативных заболеваний, хронический миелолейкоз в фазах хронической акселерации и властного криза, первичные хронические лейкозы и лимфомы*, классифицируемые в соответствии с МКБ-10 по диагнозам С81-С96, D46.</w:t>
      </w:r>
    </w:p>
    <w:p w:rsidR="00623F55" w:rsidRPr="002324CE" w:rsidRDefault="00623F55" w:rsidP="00623F5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>____________________</w:t>
      </w:r>
    </w:p>
    <w:p w:rsidR="00623F55" w:rsidRPr="002324CE" w:rsidRDefault="00623F55" w:rsidP="00623F5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>* При режиме самоизоляции допускается посещение медицинской организации по поводу основного заболевания.</w:t>
      </w:r>
    </w:p>
    <w:p w:rsidR="00623F55" w:rsidRPr="002324CE" w:rsidRDefault="00623F55" w:rsidP="00623F5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>** Самоизоляция не распространяется на пациентов, отнесенных к третьей клинической группе (в онкологии).</w:t>
      </w:r>
    </w:p>
    <w:p w:rsidR="00623F55" w:rsidRPr="002324CE" w:rsidRDefault="00623F55" w:rsidP="00623F55">
      <w:pPr>
        <w:rPr>
          <w:sz w:val="28"/>
        </w:rPr>
      </w:pPr>
      <w:r w:rsidRPr="002324CE">
        <w:rPr>
          <w:sz w:val="28"/>
        </w:rPr>
        <w:t> </w:t>
      </w:r>
    </w:p>
    <w:p w:rsidR="00623F55" w:rsidRPr="002324CE" w:rsidRDefault="00623F55" w:rsidP="00623F55">
      <w:pPr>
        <w:rPr>
          <w:sz w:val="28"/>
        </w:rPr>
      </w:pPr>
    </w:p>
    <w:p w:rsidR="00623F55" w:rsidRPr="002324CE" w:rsidRDefault="00623F55" w:rsidP="00623F55">
      <w:pPr>
        <w:rPr>
          <w:sz w:val="28"/>
        </w:rPr>
      </w:pPr>
    </w:p>
    <w:p w:rsidR="00623F55" w:rsidRPr="002324CE" w:rsidRDefault="00623F55" w:rsidP="00623F55">
      <w:pPr>
        <w:ind w:right="5551"/>
        <w:jc w:val="center"/>
        <w:rPr>
          <w:sz w:val="28"/>
          <w:szCs w:val="28"/>
        </w:rPr>
      </w:pPr>
      <w:r w:rsidRPr="002324CE">
        <w:rPr>
          <w:sz w:val="28"/>
          <w:szCs w:val="28"/>
        </w:rPr>
        <w:t>Начальник управления</w:t>
      </w:r>
    </w:p>
    <w:p w:rsidR="00623F55" w:rsidRPr="002324CE" w:rsidRDefault="00623F55" w:rsidP="00623F55">
      <w:pPr>
        <w:ind w:right="5551"/>
        <w:jc w:val="center"/>
        <w:rPr>
          <w:sz w:val="28"/>
          <w:szCs w:val="28"/>
        </w:rPr>
      </w:pPr>
      <w:r w:rsidRPr="002324CE">
        <w:rPr>
          <w:sz w:val="28"/>
          <w:szCs w:val="28"/>
        </w:rPr>
        <w:t>документационного обеспечения</w:t>
      </w:r>
    </w:p>
    <w:p w:rsidR="00623F55" w:rsidRPr="002324CE" w:rsidRDefault="00623F55" w:rsidP="00623F55">
      <w:pPr>
        <w:tabs>
          <w:tab w:val="left" w:pos="6237"/>
        </w:tabs>
        <w:rPr>
          <w:sz w:val="28"/>
        </w:rPr>
      </w:pPr>
      <w:r w:rsidRPr="002324CE">
        <w:rPr>
          <w:sz w:val="28"/>
        </w:rPr>
        <w:t>Правительства Ростовской области</w:t>
      </w:r>
      <w:r>
        <w:rPr>
          <w:sz w:val="28"/>
        </w:rPr>
        <w:t xml:space="preserve">              </w:t>
      </w:r>
      <w:r w:rsidRPr="002324CE">
        <w:rPr>
          <w:sz w:val="28"/>
        </w:rPr>
        <w:t>Т.А. Родионченко</w:t>
      </w:r>
    </w:p>
    <w:p w:rsidR="00623F55" w:rsidRPr="002324CE" w:rsidRDefault="00623F55" w:rsidP="00623F55">
      <w:pPr>
        <w:widowControl w:val="0"/>
        <w:spacing w:line="225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>Приложение № 3</w:t>
      </w:r>
    </w:p>
    <w:p w:rsidR="00623F55" w:rsidRPr="002324CE" w:rsidRDefault="00623F55" w:rsidP="00623F55">
      <w:pPr>
        <w:widowControl w:val="0"/>
        <w:spacing w:line="225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>к постановлению</w:t>
      </w:r>
    </w:p>
    <w:p w:rsidR="00623F55" w:rsidRPr="002324CE" w:rsidRDefault="00623F55" w:rsidP="00623F55">
      <w:pPr>
        <w:widowControl w:val="0"/>
        <w:spacing w:line="225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>Правительства</w:t>
      </w:r>
    </w:p>
    <w:p w:rsidR="00623F55" w:rsidRPr="002324CE" w:rsidRDefault="00623F55" w:rsidP="00623F55">
      <w:pPr>
        <w:widowControl w:val="0"/>
        <w:spacing w:line="225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>Ростовской области</w:t>
      </w:r>
    </w:p>
    <w:p w:rsidR="00623F55" w:rsidRPr="002324CE" w:rsidRDefault="00623F55" w:rsidP="00623F55">
      <w:pPr>
        <w:widowControl w:val="0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>от 05.04.2020 № 272</w:t>
      </w:r>
    </w:p>
    <w:p w:rsidR="00623F55" w:rsidRPr="002324CE" w:rsidRDefault="00623F55" w:rsidP="00623F55">
      <w:pPr>
        <w:widowControl w:val="0"/>
        <w:spacing w:line="225" w:lineRule="auto"/>
        <w:jc w:val="both"/>
        <w:rPr>
          <w:rFonts w:eastAsia="Calibri"/>
          <w:sz w:val="28"/>
          <w:szCs w:val="28"/>
          <w:lang w:eastAsia="en-US"/>
        </w:rPr>
      </w:pPr>
    </w:p>
    <w:p w:rsidR="00623F55" w:rsidRPr="002324CE" w:rsidRDefault="00623F55" w:rsidP="00623F55">
      <w:pPr>
        <w:widowControl w:val="0"/>
        <w:autoSpaceDE w:val="0"/>
        <w:autoSpaceDN w:val="0"/>
        <w:adjustRightInd w:val="0"/>
        <w:spacing w:line="225" w:lineRule="auto"/>
        <w:jc w:val="center"/>
        <w:rPr>
          <w:sz w:val="28"/>
          <w:szCs w:val="28"/>
        </w:rPr>
      </w:pPr>
      <w:r w:rsidRPr="002324CE">
        <w:rPr>
          <w:sz w:val="28"/>
          <w:szCs w:val="28"/>
        </w:rPr>
        <w:t>РЕКОМЕНДАЦИИ</w:t>
      </w:r>
    </w:p>
    <w:p w:rsidR="00623F55" w:rsidRPr="002324CE" w:rsidRDefault="00623F55" w:rsidP="00623F55">
      <w:pPr>
        <w:widowControl w:val="0"/>
        <w:autoSpaceDE w:val="0"/>
        <w:autoSpaceDN w:val="0"/>
        <w:adjustRightInd w:val="0"/>
        <w:spacing w:line="225" w:lineRule="auto"/>
        <w:jc w:val="center"/>
        <w:rPr>
          <w:sz w:val="28"/>
          <w:szCs w:val="28"/>
        </w:rPr>
      </w:pPr>
      <w:r w:rsidRPr="002324CE">
        <w:rPr>
          <w:sz w:val="28"/>
          <w:szCs w:val="28"/>
        </w:rPr>
        <w:t xml:space="preserve">для работодателей по профилактике распространения </w:t>
      </w:r>
    </w:p>
    <w:p w:rsidR="00623F55" w:rsidRPr="002324CE" w:rsidRDefault="00623F55" w:rsidP="00623F55">
      <w:pPr>
        <w:widowControl w:val="0"/>
        <w:autoSpaceDE w:val="0"/>
        <w:autoSpaceDN w:val="0"/>
        <w:adjustRightInd w:val="0"/>
        <w:spacing w:line="225" w:lineRule="auto"/>
        <w:jc w:val="center"/>
        <w:rPr>
          <w:sz w:val="28"/>
          <w:szCs w:val="28"/>
        </w:rPr>
      </w:pPr>
      <w:r w:rsidRPr="002324CE">
        <w:rPr>
          <w:sz w:val="28"/>
          <w:szCs w:val="28"/>
        </w:rPr>
        <w:t>новой коронавирусной инфекции (COVID-19)</w:t>
      </w:r>
    </w:p>
    <w:p w:rsidR="00623F55" w:rsidRPr="002324CE" w:rsidRDefault="00623F55" w:rsidP="00623F55">
      <w:pPr>
        <w:widowControl w:val="0"/>
        <w:autoSpaceDE w:val="0"/>
        <w:autoSpaceDN w:val="0"/>
        <w:adjustRightInd w:val="0"/>
        <w:spacing w:line="225" w:lineRule="auto"/>
        <w:jc w:val="both"/>
        <w:rPr>
          <w:sz w:val="28"/>
          <w:szCs w:val="28"/>
        </w:rPr>
      </w:pPr>
    </w:p>
    <w:p w:rsidR="00623F55" w:rsidRPr="002324CE" w:rsidRDefault="00623F55" w:rsidP="00623F55">
      <w:pPr>
        <w:widowControl w:val="0"/>
        <w:spacing w:line="225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Обеспечить проведение следующего комплекса санитарно-противоэпидемических мероприятий:</w:t>
      </w:r>
    </w:p>
    <w:p w:rsidR="00623F55" w:rsidRPr="002324CE" w:rsidRDefault="00623F55" w:rsidP="00623F55">
      <w:pPr>
        <w:widowControl w:val="0"/>
        <w:spacing w:line="225" w:lineRule="auto"/>
        <w:ind w:firstLine="709"/>
        <w:jc w:val="both"/>
        <w:rPr>
          <w:sz w:val="28"/>
          <w:szCs w:val="28"/>
        </w:rPr>
      </w:pPr>
      <w:r w:rsidRPr="002324CE">
        <w:rPr>
          <w:spacing w:val="-2"/>
          <w:sz w:val="28"/>
          <w:szCs w:val="28"/>
        </w:rPr>
        <w:t>1.</w:t>
      </w:r>
      <w:r w:rsidRPr="002324CE">
        <w:rPr>
          <w:spacing w:val="-2"/>
          <w:sz w:val="28"/>
          <w:szCs w:val="28"/>
          <w:lang w:val="en-US"/>
        </w:rPr>
        <w:t> </w:t>
      </w:r>
      <w:r w:rsidRPr="002324CE">
        <w:rPr>
          <w:spacing w:val="-2"/>
          <w:sz w:val="28"/>
          <w:szCs w:val="28"/>
        </w:rPr>
        <w:t>Проведение разъяснительной работы среди работников о необходимости</w:t>
      </w:r>
      <w:r w:rsidRPr="002324CE">
        <w:rPr>
          <w:sz w:val="28"/>
          <w:szCs w:val="28"/>
        </w:rPr>
        <w:t xml:space="preserve"> соблюдения мер личной гигиены (постоянное мытье рук с мылом, обработка рук кожными антисептиками, использование защитных медицинских масок и другое).</w:t>
      </w:r>
    </w:p>
    <w:p w:rsidR="00623F55" w:rsidRPr="002324CE" w:rsidRDefault="00623F55" w:rsidP="00623F55">
      <w:pPr>
        <w:widowControl w:val="0"/>
        <w:spacing w:line="225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 xml:space="preserve">2. Контроль температуры тела работников по прибытию на рабочее место и в течение рабочего дня (по показаниям) с применением аппаратов для измерения температуры тела бесконтактным или контактным способом (электронными, инфракрасными термометрами, переносными тепловизорами) </w:t>
      </w:r>
      <w:r w:rsidRPr="002324CE">
        <w:rPr>
          <w:spacing w:val="-4"/>
          <w:sz w:val="28"/>
          <w:szCs w:val="28"/>
        </w:rPr>
        <w:t>с обязательным отстранением от нахождения на рабочем месте лиц с повышенной</w:t>
      </w:r>
      <w:r w:rsidRPr="002324CE">
        <w:rPr>
          <w:sz w:val="28"/>
          <w:szCs w:val="28"/>
        </w:rPr>
        <w:t xml:space="preserve"> температурой тела и с признаками инфекционного заболевания.</w:t>
      </w:r>
    </w:p>
    <w:p w:rsidR="00623F55" w:rsidRPr="002324CE" w:rsidRDefault="00623F55" w:rsidP="00623F55">
      <w:pPr>
        <w:widowControl w:val="0"/>
        <w:spacing w:line="225" w:lineRule="auto"/>
        <w:ind w:firstLine="709"/>
        <w:jc w:val="both"/>
        <w:rPr>
          <w:sz w:val="28"/>
          <w:szCs w:val="28"/>
        </w:rPr>
      </w:pPr>
      <w:r w:rsidRPr="002324CE">
        <w:rPr>
          <w:spacing w:val="-4"/>
          <w:sz w:val="28"/>
          <w:szCs w:val="28"/>
        </w:rPr>
        <w:t>3.</w:t>
      </w:r>
      <w:r w:rsidRPr="002324CE">
        <w:rPr>
          <w:spacing w:val="-4"/>
          <w:sz w:val="28"/>
          <w:szCs w:val="28"/>
          <w:lang w:val="en-US"/>
        </w:rPr>
        <w:t> </w:t>
      </w:r>
      <w:r w:rsidRPr="002324CE">
        <w:rPr>
          <w:spacing w:val="-4"/>
          <w:sz w:val="28"/>
          <w:szCs w:val="28"/>
        </w:rPr>
        <w:t>Предоставление по прибытию на рабочее место возможности обработки</w:t>
      </w:r>
      <w:r w:rsidRPr="002324CE">
        <w:rPr>
          <w:sz w:val="28"/>
          <w:szCs w:val="28"/>
        </w:rPr>
        <w:t xml:space="preserve"> рук кожными антисептиками, предназначенными для этих целей (в том числе с помощью установленных дозаторов), или дезинфицирующими салфетками с установлением контроля за соблюдением этой гигиенической процедуры.</w:t>
      </w:r>
    </w:p>
    <w:p w:rsidR="00623F55" w:rsidRPr="002324CE" w:rsidRDefault="00623F55" w:rsidP="00623F55">
      <w:pPr>
        <w:widowControl w:val="0"/>
        <w:shd w:val="clear" w:color="auto" w:fill="FFFFFF"/>
        <w:spacing w:line="225" w:lineRule="auto"/>
        <w:ind w:firstLine="709"/>
        <w:jc w:val="both"/>
        <w:rPr>
          <w:spacing w:val="-2"/>
          <w:sz w:val="28"/>
          <w:szCs w:val="28"/>
        </w:rPr>
      </w:pPr>
      <w:r w:rsidRPr="002324CE">
        <w:rPr>
          <w:spacing w:val="-2"/>
          <w:sz w:val="28"/>
          <w:szCs w:val="28"/>
        </w:rPr>
        <w:t>4.</w:t>
      </w:r>
      <w:r w:rsidRPr="002324CE">
        <w:rPr>
          <w:spacing w:val="-2"/>
          <w:sz w:val="28"/>
          <w:szCs w:val="28"/>
          <w:lang w:val="en-US"/>
        </w:rPr>
        <w:t> </w:t>
      </w:r>
      <w:r w:rsidRPr="002324CE">
        <w:rPr>
          <w:spacing w:val="-2"/>
          <w:sz w:val="28"/>
          <w:szCs w:val="28"/>
        </w:rPr>
        <w:t xml:space="preserve">Организацию дистанционного режима работы (на дому) для работников. </w:t>
      </w:r>
    </w:p>
    <w:p w:rsidR="00623F55" w:rsidRPr="002324CE" w:rsidRDefault="00623F55" w:rsidP="00623F55">
      <w:pPr>
        <w:widowControl w:val="0"/>
        <w:shd w:val="clear" w:color="auto" w:fill="FFFFFF"/>
        <w:spacing w:line="225" w:lineRule="auto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5.</w:t>
      </w:r>
      <w:r w:rsidRPr="002324CE">
        <w:rPr>
          <w:sz w:val="28"/>
          <w:szCs w:val="28"/>
          <w:lang w:val="en-US"/>
        </w:rPr>
        <w:t> </w:t>
      </w:r>
      <w:r w:rsidRPr="002324CE">
        <w:rPr>
          <w:sz w:val="28"/>
          <w:szCs w:val="28"/>
        </w:rPr>
        <w:t>Уборку помещений с применением дезинфицирующих средств вирулицидного действия, уделяя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(комнат приема пищи, отдыха, туалетных комнат, комнаты и оборудования для занятия спортом и тому подобное), во всех помещениях с кратностью обработки каждые два часа. Для дезинфекции следует применять дезинфицирующие средства, зарегистрированные в установленном порядке: хлорсодержащие препараты (натриевая соль дихлоризоциануровой кислоты – в концентрации активного хлора в рабочем растворе не менее 0,06 процента, хлорамин Б – в концентрации активного хлора в рабочем растворе не менее 3,0 процента, гипохлорит кальция (натрия) – в концентрации активного хлора в рабочем растворе не менее 0,5 процента), средства на основе дихлорантина (в концентрации активного хлора в рабочем растворе 0,05 процента), кислородактивные (перекись водорода – в концентрации не менее 3,0 процента), катионные поверхностно-активные вещества (КПАВ), четвертичные аммониевые соединения (в концентрации в рабочем растворе не менее 0,5 процента), третичные амины (в концентрации в рабочем растворе не менее 0,05 процента), полимерные производные гуанидина (в концентрации в рабочем растворе не менее 0,2 процента), для поверхностей небольшой площади может использоваться этиловый спирт 70 процентов.</w:t>
      </w:r>
    </w:p>
    <w:p w:rsidR="00623F55" w:rsidRPr="002324CE" w:rsidRDefault="00623F55" w:rsidP="00623F5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6.</w:t>
      </w:r>
      <w:r w:rsidRPr="002324CE">
        <w:rPr>
          <w:sz w:val="28"/>
          <w:szCs w:val="28"/>
          <w:lang w:val="en-US"/>
        </w:rPr>
        <w:t> </w:t>
      </w:r>
      <w:r w:rsidRPr="002324CE">
        <w:rPr>
          <w:sz w:val="28"/>
          <w:szCs w:val="28"/>
        </w:rPr>
        <w:t>Наличие не менее чем пятидневного запаса дезинфицирующих средств для уборки помещений и обработки рук работников, средств индивидуальной защиты органов дыхания на случай выявления лиц с признаками инфекционного заболевания (масок, респираторов).</w:t>
      </w:r>
    </w:p>
    <w:p w:rsidR="00623F55" w:rsidRPr="002324CE" w:rsidRDefault="00623F55" w:rsidP="00623F5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7. Регулярное (каждые два часа) проветривание рабочих помещений.</w:t>
      </w:r>
    </w:p>
    <w:p w:rsidR="00623F55" w:rsidRPr="002324CE" w:rsidRDefault="00623F55" w:rsidP="00623F5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324CE">
        <w:rPr>
          <w:spacing w:val="-6"/>
          <w:sz w:val="28"/>
          <w:szCs w:val="28"/>
        </w:rPr>
        <w:t>8.</w:t>
      </w:r>
      <w:r w:rsidRPr="002324CE">
        <w:rPr>
          <w:spacing w:val="-6"/>
          <w:sz w:val="28"/>
          <w:szCs w:val="28"/>
          <w:lang w:val="en-US"/>
        </w:rPr>
        <w:t> </w:t>
      </w:r>
      <w:r w:rsidRPr="002324CE">
        <w:rPr>
          <w:spacing w:val="-6"/>
          <w:sz w:val="28"/>
          <w:szCs w:val="28"/>
        </w:rPr>
        <w:t>Применение в рабочих помещениях бактерицидных ламп, рециркуляторов</w:t>
      </w:r>
      <w:r w:rsidRPr="002324CE">
        <w:rPr>
          <w:sz w:val="28"/>
          <w:szCs w:val="28"/>
        </w:rPr>
        <w:t xml:space="preserve"> воздуха с целью регулярного обеззараживания воздуха (по возможности).</w:t>
      </w:r>
    </w:p>
    <w:p w:rsidR="00623F55" w:rsidRPr="002324CE" w:rsidRDefault="00623F55" w:rsidP="00623F5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9. Соблюдение работниками социального дистанцирования,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соответсвующей территории (включая прилегающую территорию).</w:t>
      </w:r>
    </w:p>
    <w:p w:rsidR="00623F55" w:rsidRPr="002324CE" w:rsidRDefault="00623F55" w:rsidP="00623F5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10. Информирование работниками о наличии контактов с больным новой коронавирусной инфекцией (</w:t>
      </w:r>
      <w:r w:rsidRPr="002324CE">
        <w:rPr>
          <w:sz w:val="28"/>
          <w:szCs w:val="28"/>
          <w:lang w:val="en-US"/>
        </w:rPr>
        <w:t>COVID</w:t>
      </w:r>
      <w:r w:rsidRPr="002324CE">
        <w:rPr>
          <w:sz w:val="28"/>
          <w:szCs w:val="28"/>
        </w:rPr>
        <w:t>-19).</w:t>
      </w:r>
    </w:p>
    <w:p w:rsidR="00623F55" w:rsidRPr="002324CE" w:rsidRDefault="00623F55" w:rsidP="00623F5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11. Контроль вызова работником врача для оказания первичной медицинской помощи заболевшему на дому.</w:t>
      </w:r>
    </w:p>
    <w:p w:rsidR="00623F55" w:rsidRPr="002324CE" w:rsidRDefault="00623F55" w:rsidP="00623F5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12.</w:t>
      </w:r>
      <w:r w:rsidRPr="002324CE">
        <w:rPr>
          <w:sz w:val="28"/>
          <w:szCs w:val="28"/>
          <w:lang w:val="en-US"/>
        </w:rPr>
        <w:t> </w:t>
      </w:r>
      <w:r w:rsidRPr="002324CE">
        <w:rPr>
          <w:sz w:val="28"/>
          <w:szCs w:val="28"/>
        </w:rPr>
        <w:t>Контроль соблюдения самоизоляции работников на дому на установленный срок (14 дней) в случаях контакта с заболевшим новой коронавирусной инфекцией (</w:t>
      </w:r>
      <w:r w:rsidRPr="002324CE">
        <w:rPr>
          <w:sz w:val="28"/>
          <w:szCs w:val="28"/>
          <w:lang w:val="en-US"/>
        </w:rPr>
        <w:t>COVID</w:t>
      </w:r>
      <w:r w:rsidRPr="002324CE">
        <w:rPr>
          <w:sz w:val="28"/>
          <w:szCs w:val="28"/>
        </w:rPr>
        <w:t>-19), а также при возвращении работников из стран, где зарегистрированы случаи новой коронавирусной инфекции (</w:t>
      </w:r>
      <w:r w:rsidRPr="002324CE">
        <w:rPr>
          <w:sz w:val="28"/>
          <w:szCs w:val="28"/>
          <w:lang w:val="en-US"/>
        </w:rPr>
        <w:t>COVID</w:t>
      </w:r>
      <w:r w:rsidRPr="002324CE">
        <w:rPr>
          <w:sz w:val="28"/>
          <w:szCs w:val="28"/>
        </w:rPr>
        <w:t>-19).</w:t>
      </w:r>
    </w:p>
    <w:p w:rsidR="00623F55" w:rsidRPr="002324CE" w:rsidRDefault="00623F55" w:rsidP="00623F5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13. При наличии столовой для питания работников:</w:t>
      </w:r>
    </w:p>
    <w:p w:rsidR="00623F55" w:rsidRPr="002324CE" w:rsidRDefault="00623F55" w:rsidP="00623F5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обеспечение по возможности использования посуды однократного применения с последующим ее сбором, обеззараживанием и уничтожением в установленном порядке;</w:t>
      </w:r>
    </w:p>
    <w:p w:rsidR="00623F55" w:rsidRPr="002324CE" w:rsidRDefault="00623F55" w:rsidP="00623F5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проведение при использовании посуды многократного применения ее обработки специализированными моечными машинами в соответствии с инструкцией по ее эксплуатации с применением режимов обработки, обеспечивающих дезинфекцию посуды и столовых приборов при температуре не ниже 65°С в течение 90 минут, или ручным способом при той же температуре с применением дезинфицирующих средств в соответствии с требованиями санитарного законодательства.</w:t>
      </w:r>
    </w:p>
    <w:p w:rsidR="00623F55" w:rsidRPr="002324CE" w:rsidRDefault="00623F55" w:rsidP="00623F5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14. При отсутствии столовой для питания работников:</w:t>
      </w:r>
    </w:p>
    <w:p w:rsidR="00623F55" w:rsidRPr="002324CE" w:rsidRDefault="00623F55" w:rsidP="00623F5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обеспечение приема пищи работниками только в специально отведенной комнате – комнате приема пищи;</w:t>
      </w:r>
    </w:p>
    <w:p w:rsidR="00623F55" w:rsidRPr="002324CE" w:rsidRDefault="00623F55" w:rsidP="00623F55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при отсутствии комнаты приема пищи обеспечение помещением для этих целей с раковиной для мытья рук (подводкой горячей и холодной воды), наличием мыла и кожных антисептиков, организовав его ежедневную уборку с помощью дезинфицирующих средств.</w:t>
      </w:r>
    </w:p>
    <w:p w:rsidR="00623F55" w:rsidRPr="002324CE" w:rsidRDefault="00623F55" w:rsidP="00623F55">
      <w:pPr>
        <w:widowControl w:val="0"/>
        <w:jc w:val="both"/>
        <w:rPr>
          <w:sz w:val="28"/>
          <w:szCs w:val="28"/>
        </w:rPr>
      </w:pPr>
    </w:p>
    <w:p w:rsidR="00623F55" w:rsidRPr="002324CE" w:rsidRDefault="00623F55" w:rsidP="00623F55">
      <w:pPr>
        <w:widowControl w:val="0"/>
        <w:jc w:val="both"/>
        <w:rPr>
          <w:sz w:val="28"/>
          <w:szCs w:val="28"/>
        </w:rPr>
      </w:pPr>
    </w:p>
    <w:p w:rsidR="00623F55" w:rsidRPr="002324CE" w:rsidRDefault="00623F55" w:rsidP="00623F55">
      <w:pPr>
        <w:widowControl w:val="0"/>
        <w:jc w:val="both"/>
        <w:rPr>
          <w:sz w:val="28"/>
          <w:szCs w:val="28"/>
        </w:rPr>
      </w:pPr>
    </w:p>
    <w:p w:rsidR="00623F55" w:rsidRPr="002324CE" w:rsidRDefault="00623F55" w:rsidP="00623F55">
      <w:pPr>
        <w:ind w:right="5551"/>
        <w:jc w:val="center"/>
        <w:rPr>
          <w:sz w:val="28"/>
          <w:szCs w:val="28"/>
        </w:rPr>
      </w:pPr>
      <w:r w:rsidRPr="002324CE">
        <w:rPr>
          <w:sz w:val="28"/>
          <w:szCs w:val="28"/>
        </w:rPr>
        <w:t>Начальник управления</w:t>
      </w:r>
    </w:p>
    <w:p w:rsidR="00623F55" w:rsidRPr="002324CE" w:rsidRDefault="00623F55" w:rsidP="00623F55">
      <w:pPr>
        <w:ind w:right="5551"/>
        <w:jc w:val="center"/>
        <w:rPr>
          <w:sz w:val="28"/>
          <w:szCs w:val="28"/>
        </w:rPr>
      </w:pPr>
      <w:r w:rsidRPr="002324CE">
        <w:rPr>
          <w:sz w:val="28"/>
          <w:szCs w:val="28"/>
        </w:rPr>
        <w:t>документационного обеспечения</w:t>
      </w:r>
    </w:p>
    <w:p w:rsidR="00623F55" w:rsidRPr="002324CE" w:rsidRDefault="00623F55" w:rsidP="00623F55">
      <w:pPr>
        <w:tabs>
          <w:tab w:val="left" w:pos="6237"/>
        </w:tabs>
        <w:rPr>
          <w:sz w:val="28"/>
        </w:rPr>
      </w:pPr>
      <w:r w:rsidRPr="002324CE">
        <w:rPr>
          <w:sz w:val="28"/>
        </w:rPr>
        <w:t>Правительства Ростовской области</w:t>
      </w:r>
      <w:r>
        <w:rPr>
          <w:sz w:val="28"/>
        </w:rPr>
        <w:t xml:space="preserve">              </w:t>
      </w:r>
      <w:r w:rsidRPr="002324CE">
        <w:rPr>
          <w:sz w:val="28"/>
        </w:rPr>
        <w:t>Т.А. Родионченко».</w:t>
      </w:r>
    </w:p>
    <w:p w:rsidR="00623F55" w:rsidRPr="002324CE" w:rsidRDefault="00623F55" w:rsidP="00623F55">
      <w:pPr>
        <w:pageBreakBefore/>
        <w:widowControl w:val="0"/>
        <w:ind w:firstLine="709"/>
        <w:jc w:val="both"/>
        <w:rPr>
          <w:sz w:val="28"/>
          <w:szCs w:val="28"/>
        </w:rPr>
      </w:pPr>
      <w:r w:rsidRPr="002324CE">
        <w:rPr>
          <w:sz w:val="28"/>
        </w:rPr>
        <w:t>2. </w:t>
      </w:r>
      <w:r w:rsidRPr="002324CE">
        <w:rPr>
          <w:sz w:val="28"/>
          <w:szCs w:val="28"/>
        </w:rPr>
        <w:t>Признать утратившими силу некоторые постановления Правительства Ростовской области по Перечню согласно приложению.</w:t>
      </w:r>
    </w:p>
    <w:p w:rsidR="00623F55" w:rsidRPr="002324CE" w:rsidRDefault="00623F55" w:rsidP="00623F55">
      <w:pPr>
        <w:widowControl w:val="0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3. Настоящее постановление вступает в силу с 16 октября 2020 г.</w:t>
      </w:r>
    </w:p>
    <w:p w:rsidR="00623F55" w:rsidRPr="002324CE" w:rsidRDefault="00623F55" w:rsidP="00623F55">
      <w:pPr>
        <w:widowControl w:val="0"/>
        <w:ind w:firstLine="709"/>
        <w:jc w:val="both"/>
        <w:rPr>
          <w:sz w:val="28"/>
          <w:szCs w:val="28"/>
        </w:rPr>
      </w:pPr>
      <w:r w:rsidRPr="002324CE">
        <w:rPr>
          <w:sz w:val="28"/>
          <w:szCs w:val="28"/>
        </w:rPr>
        <w:t>4. Контроль за выполнением настоящего постановления оставляю за собой.</w:t>
      </w:r>
    </w:p>
    <w:p w:rsidR="00623F55" w:rsidRPr="002324CE" w:rsidRDefault="00623F55" w:rsidP="00623F55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623F55" w:rsidRPr="002324CE" w:rsidRDefault="00623F55" w:rsidP="00623F55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623F55" w:rsidRPr="002324CE" w:rsidRDefault="00623F55" w:rsidP="00623F55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623F55" w:rsidRPr="002324CE" w:rsidRDefault="00623F55" w:rsidP="00623F55">
      <w:pPr>
        <w:tabs>
          <w:tab w:val="left" w:pos="9751"/>
        </w:tabs>
        <w:ind w:right="-30"/>
        <w:rPr>
          <w:sz w:val="28"/>
          <w:szCs w:val="28"/>
        </w:rPr>
      </w:pPr>
      <w:r w:rsidRPr="002324CE">
        <w:rPr>
          <w:sz w:val="28"/>
          <w:szCs w:val="28"/>
        </w:rPr>
        <w:t xml:space="preserve">          Первый заместитель </w:t>
      </w:r>
    </w:p>
    <w:p w:rsidR="00623F55" w:rsidRPr="002324CE" w:rsidRDefault="00623F55" w:rsidP="00623F55">
      <w:pPr>
        <w:ind w:right="-30"/>
        <w:rPr>
          <w:sz w:val="28"/>
          <w:szCs w:val="28"/>
        </w:rPr>
      </w:pPr>
      <w:r w:rsidRPr="002324CE">
        <w:rPr>
          <w:sz w:val="28"/>
          <w:szCs w:val="28"/>
        </w:rPr>
        <w:t xml:space="preserve">Губернатора Ростовской области   </w:t>
      </w:r>
      <w:r w:rsidRPr="002324CE">
        <w:rPr>
          <w:sz w:val="28"/>
          <w:szCs w:val="28"/>
        </w:rPr>
        <w:tab/>
      </w:r>
      <w:r w:rsidRPr="002324CE">
        <w:rPr>
          <w:sz w:val="28"/>
          <w:szCs w:val="28"/>
        </w:rPr>
        <w:tab/>
      </w:r>
      <w:r w:rsidRPr="002324CE">
        <w:rPr>
          <w:sz w:val="28"/>
          <w:szCs w:val="28"/>
        </w:rPr>
        <w:tab/>
      </w:r>
      <w:r w:rsidRPr="002324CE">
        <w:rPr>
          <w:sz w:val="28"/>
          <w:szCs w:val="28"/>
        </w:rPr>
        <w:tab/>
      </w:r>
      <w:r w:rsidRPr="002324CE">
        <w:rPr>
          <w:sz w:val="28"/>
          <w:szCs w:val="28"/>
        </w:rPr>
        <w:tab/>
      </w:r>
      <w:r w:rsidRPr="002324CE">
        <w:rPr>
          <w:sz w:val="28"/>
          <w:szCs w:val="28"/>
        </w:rPr>
        <w:tab/>
        <w:t xml:space="preserve">    И.А. Гуськов</w:t>
      </w:r>
    </w:p>
    <w:p w:rsidR="00623F55" w:rsidRPr="002324CE" w:rsidRDefault="00623F55" w:rsidP="00623F55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623F55" w:rsidRPr="002324CE" w:rsidRDefault="00623F55" w:rsidP="00623F55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623F55" w:rsidRPr="002324CE" w:rsidRDefault="00623F55" w:rsidP="00623F55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623F55" w:rsidRPr="002324CE" w:rsidRDefault="00623F55" w:rsidP="00623F55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 xml:space="preserve">Постановление вносит </w:t>
      </w:r>
    </w:p>
    <w:p w:rsidR="00623F55" w:rsidRPr="002324CE" w:rsidRDefault="00623F55" w:rsidP="00623F55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 xml:space="preserve">правовое управление </w:t>
      </w:r>
    </w:p>
    <w:p w:rsidR="00623F55" w:rsidRPr="002324CE" w:rsidRDefault="00623F55" w:rsidP="00623F55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>при Губернаторе</w:t>
      </w:r>
    </w:p>
    <w:p w:rsidR="00623F55" w:rsidRPr="002324CE" w:rsidRDefault="00623F55" w:rsidP="00623F55">
      <w:pPr>
        <w:widowControl w:val="0"/>
        <w:jc w:val="both"/>
        <w:rPr>
          <w:spacing w:val="-4"/>
          <w:sz w:val="28"/>
          <w:szCs w:val="28"/>
        </w:rPr>
      </w:pPr>
      <w:r w:rsidRPr="002324CE">
        <w:rPr>
          <w:rFonts w:eastAsia="Calibri"/>
          <w:sz w:val="28"/>
          <w:szCs w:val="28"/>
          <w:lang w:eastAsia="en-US"/>
        </w:rPr>
        <w:t>Ростовской области</w:t>
      </w:r>
    </w:p>
    <w:p w:rsidR="00623F55" w:rsidRPr="002324CE" w:rsidRDefault="00623F55" w:rsidP="00623F55">
      <w:pPr>
        <w:pageBreakBefore/>
        <w:widowControl w:val="0"/>
        <w:spacing w:line="221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 xml:space="preserve">Приложение </w:t>
      </w:r>
    </w:p>
    <w:p w:rsidR="00623F55" w:rsidRPr="002324CE" w:rsidRDefault="00623F55" w:rsidP="00623F55">
      <w:pPr>
        <w:widowControl w:val="0"/>
        <w:spacing w:line="221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>к постановлению</w:t>
      </w:r>
    </w:p>
    <w:p w:rsidR="00623F55" w:rsidRPr="002324CE" w:rsidRDefault="00623F55" w:rsidP="00623F55">
      <w:pPr>
        <w:widowControl w:val="0"/>
        <w:spacing w:line="221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>Правительства</w:t>
      </w:r>
    </w:p>
    <w:p w:rsidR="00623F55" w:rsidRPr="002324CE" w:rsidRDefault="00623F55" w:rsidP="00623F55">
      <w:pPr>
        <w:widowControl w:val="0"/>
        <w:spacing w:line="221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>Ростовской области</w:t>
      </w:r>
    </w:p>
    <w:p w:rsidR="00623F55" w:rsidRPr="002324CE" w:rsidRDefault="00623F55" w:rsidP="00623F55">
      <w:pPr>
        <w:widowControl w:val="0"/>
        <w:spacing w:line="221" w:lineRule="auto"/>
        <w:ind w:left="6237"/>
        <w:jc w:val="center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>от __________ № _____</w:t>
      </w:r>
    </w:p>
    <w:p w:rsidR="00623F55" w:rsidRPr="002324CE" w:rsidRDefault="00623F55" w:rsidP="00623F55">
      <w:pPr>
        <w:widowControl w:val="0"/>
        <w:spacing w:line="221" w:lineRule="auto"/>
        <w:jc w:val="center"/>
        <w:rPr>
          <w:rFonts w:eastAsia="Calibri"/>
          <w:sz w:val="28"/>
          <w:szCs w:val="28"/>
          <w:lang w:eastAsia="en-US"/>
        </w:rPr>
      </w:pPr>
    </w:p>
    <w:p w:rsidR="00623F55" w:rsidRPr="002324CE" w:rsidRDefault="00623F55" w:rsidP="00623F55">
      <w:pPr>
        <w:widowControl w:val="0"/>
        <w:spacing w:line="221" w:lineRule="auto"/>
        <w:jc w:val="center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>ПЕРЕЧЕНЬ</w:t>
      </w:r>
    </w:p>
    <w:p w:rsidR="00623F55" w:rsidRPr="002324CE" w:rsidRDefault="00623F55" w:rsidP="00623F55">
      <w:pPr>
        <w:widowControl w:val="0"/>
        <w:spacing w:line="221" w:lineRule="auto"/>
        <w:jc w:val="center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>постановлений Правительства Ростовской области,</w:t>
      </w:r>
    </w:p>
    <w:p w:rsidR="00623F55" w:rsidRPr="002324CE" w:rsidRDefault="00623F55" w:rsidP="00623F55">
      <w:pPr>
        <w:widowControl w:val="0"/>
        <w:spacing w:line="221" w:lineRule="auto"/>
        <w:jc w:val="center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>признанных утратившими силу</w:t>
      </w:r>
    </w:p>
    <w:p w:rsidR="00623F55" w:rsidRPr="002324CE" w:rsidRDefault="00623F55" w:rsidP="00623F55">
      <w:pPr>
        <w:widowControl w:val="0"/>
        <w:spacing w:line="221" w:lineRule="auto"/>
        <w:jc w:val="center"/>
        <w:rPr>
          <w:rFonts w:eastAsia="Calibri"/>
          <w:sz w:val="28"/>
          <w:szCs w:val="28"/>
          <w:lang w:eastAsia="en-US"/>
        </w:rPr>
      </w:pPr>
    </w:p>
    <w:p w:rsidR="00623F55" w:rsidRPr="002324CE" w:rsidRDefault="00623F55" w:rsidP="00623F55">
      <w:pPr>
        <w:widowControl w:val="0"/>
        <w:spacing w:line="22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>1. Постановление Правительства Ростовской области от 11.06.2020 № 530 «Об особенностях применения постановления Правительства Ростовской области от 05.04.2020 № 272».</w:t>
      </w:r>
    </w:p>
    <w:p w:rsidR="00623F55" w:rsidRPr="002324CE" w:rsidRDefault="00623F55" w:rsidP="00623F55">
      <w:pPr>
        <w:widowControl w:val="0"/>
        <w:spacing w:line="22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>2. Постановление Правительства Ростовской области от 20.06.2020 № 560 «Об особенностях применения постановления Правительства Ростовской области от 05.04.2020 № 272».</w:t>
      </w:r>
    </w:p>
    <w:p w:rsidR="00623F55" w:rsidRPr="002324CE" w:rsidRDefault="00623F55" w:rsidP="00623F55">
      <w:pPr>
        <w:widowControl w:val="0"/>
        <w:spacing w:line="22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>3. Постановление Правительства Ростовской области от 26.06.2020 № 587 «Об особенностях применения постановления Правительства Ростовской области от 05.04.2020 № 272».</w:t>
      </w:r>
    </w:p>
    <w:p w:rsidR="00623F55" w:rsidRPr="002324CE" w:rsidRDefault="00623F55" w:rsidP="00623F55">
      <w:pPr>
        <w:widowControl w:val="0"/>
        <w:spacing w:line="22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>4. Постановление Правительства Ростовской области от 03.07.2020 № 614 «Об особенностях применения постановления Правительства Ростовской области от 05.04.2020 № 272».</w:t>
      </w:r>
    </w:p>
    <w:p w:rsidR="00623F55" w:rsidRPr="002324CE" w:rsidRDefault="00623F55" w:rsidP="00623F55">
      <w:pPr>
        <w:widowControl w:val="0"/>
        <w:spacing w:line="22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>5. Постановление Правительства Ростовской области от 11.07.2020 № 631 «Об особенностях применения постановления Правительства Ростовской области от 05.04.2020 № 272».</w:t>
      </w:r>
    </w:p>
    <w:p w:rsidR="00623F55" w:rsidRPr="002324CE" w:rsidRDefault="00623F55" w:rsidP="00623F55">
      <w:pPr>
        <w:widowControl w:val="0"/>
        <w:spacing w:line="22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>6. Постановление Правительства Ростовской области от 17.07.2020 № 650 «Об особенностях применения постановления Правительства Ростовской области от 05.04.2020 № 272».</w:t>
      </w:r>
    </w:p>
    <w:p w:rsidR="00623F55" w:rsidRPr="002324CE" w:rsidRDefault="00623F55" w:rsidP="00623F55">
      <w:pPr>
        <w:widowControl w:val="0"/>
        <w:spacing w:line="22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>7. Постановление Правительства Ростовской области от 27.07.2020 № 673 «Об особенностях применения постановления Правительства Ростовской области от 05.04.2020 № 272».</w:t>
      </w:r>
    </w:p>
    <w:p w:rsidR="00623F55" w:rsidRPr="002324CE" w:rsidRDefault="00623F55" w:rsidP="00623F55">
      <w:pPr>
        <w:widowControl w:val="0"/>
        <w:spacing w:line="22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>8. Постановление Правительства Ростовской области от 31.07.2020 № 685 «Об особенностях применения постановления Правительства Ростовской области от 05.04.2020 № 272».</w:t>
      </w:r>
    </w:p>
    <w:p w:rsidR="00623F55" w:rsidRPr="002324CE" w:rsidRDefault="00623F55" w:rsidP="00623F55">
      <w:pPr>
        <w:widowControl w:val="0"/>
        <w:spacing w:line="22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z w:val="28"/>
          <w:szCs w:val="28"/>
          <w:lang w:eastAsia="en-US"/>
        </w:rPr>
        <w:t>9. Постановление Правительства Ростовской области от 06.08.2020 № 708 «Об особенностях применения постановления Правительства Ростовской области от 05.04.2020 № 272».</w:t>
      </w:r>
    </w:p>
    <w:p w:rsidR="00623F55" w:rsidRPr="002324CE" w:rsidRDefault="00623F55" w:rsidP="00623F55">
      <w:pPr>
        <w:widowControl w:val="0"/>
        <w:spacing w:line="22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pacing w:val="-2"/>
          <w:sz w:val="28"/>
          <w:szCs w:val="28"/>
          <w:lang w:eastAsia="en-US"/>
        </w:rPr>
        <w:t>10. Постановление Правительства Ростовской области от 21.08.2020 № 736</w:t>
      </w:r>
      <w:r w:rsidRPr="002324CE">
        <w:rPr>
          <w:rFonts w:eastAsia="Calibri"/>
          <w:sz w:val="28"/>
          <w:szCs w:val="28"/>
          <w:lang w:eastAsia="en-US"/>
        </w:rPr>
        <w:t xml:space="preserve"> «Об особенностях применения постановления Правительства Ростовской области от 05.04.2020 № 272».</w:t>
      </w:r>
    </w:p>
    <w:p w:rsidR="00623F55" w:rsidRPr="002324CE" w:rsidRDefault="00623F55" w:rsidP="00623F55">
      <w:pPr>
        <w:widowControl w:val="0"/>
        <w:spacing w:line="22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24CE">
        <w:rPr>
          <w:rFonts w:eastAsia="Calibri"/>
          <w:spacing w:val="-2"/>
          <w:sz w:val="28"/>
          <w:szCs w:val="28"/>
          <w:lang w:eastAsia="en-US"/>
        </w:rPr>
        <w:t>11. Постановление Правительства Ростовской области от 11.09.2020 № 794</w:t>
      </w:r>
      <w:r w:rsidRPr="002324CE">
        <w:rPr>
          <w:rFonts w:eastAsia="Calibri"/>
          <w:sz w:val="28"/>
          <w:szCs w:val="28"/>
          <w:lang w:eastAsia="en-US"/>
        </w:rPr>
        <w:t xml:space="preserve"> «Об особенностях применения постановления Правительства Ростовской области от 05.04.2020 № 272».</w:t>
      </w:r>
    </w:p>
    <w:p w:rsidR="00623F55" w:rsidRPr="002324CE" w:rsidRDefault="00623F55" w:rsidP="00623F55">
      <w:pPr>
        <w:widowControl w:val="0"/>
        <w:spacing w:line="221" w:lineRule="auto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6"/>
        <w:gridCol w:w="3762"/>
        <w:gridCol w:w="1767"/>
      </w:tblGrid>
      <w:tr w:rsidR="00623F55" w:rsidRPr="002A6BC5" w:rsidTr="00784D6C">
        <w:trPr>
          <w:trHeight w:val="1483"/>
        </w:trPr>
        <w:tc>
          <w:tcPr>
            <w:tcW w:w="4361" w:type="dxa"/>
            <w:shd w:val="clear" w:color="auto" w:fill="auto"/>
          </w:tcPr>
          <w:p w:rsidR="00623F55" w:rsidRPr="002324CE" w:rsidRDefault="00623F55" w:rsidP="00784D6C">
            <w:pPr>
              <w:widowControl w:val="0"/>
              <w:spacing w:line="221" w:lineRule="auto"/>
              <w:ind w:left="-142" w:right="-108"/>
              <w:jc w:val="center"/>
              <w:rPr>
                <w:sz w:val="28"/>
              </w:rPr>
            </w:pPr>
            <w:r w:rsidRPr="002324CE">
              <w:rPr>
                <w:sz w:val="28"/>
              </w:rPr>
              <w:t>Заместитель начальника</w:t>
            </w:r>
          </w:p>
          <w:p w:rsidR="00623F55" w:rsidRPr="002324CE" w:rsidRDefault="00623F55" w:rsidP="00784D6C">
            <w:pPr>
              <w:widowControl w:val="0"/>
              <w:spacing w:line="221" w:lineRule="auto"/>
              <w:ind w:left="-142" w:right="-108"/>
              <w:jc w:val="center"/>
              <w:rPr>
                <w:sz w:val="28"/>
              </w:rPr>
            </w:pPr>
            <w:r w:rsidRPr="002324CE">
              <w:rPr>
                <w:sz w:val="28"/>
              </w:rPr>
              <w:t>управления документационного</w:t>
            </w:r>
          </w:p>
          <w:p w:rsidR="00623F55" w:rsidRPr="002324CE" w:rsidRDefault="00623F55" w:rsidP="00784D6C">
            <w:pPr>
              <w:widowControl w:val="0"/>
              <w:spacing w:line="221" w:lineRule="auto"/>
              <w:ind w:left="-142" w:right="-108"/>
              <w:jc w:val="center"/>
              <w:rPr>
                <w:sz w:val="28"/>
              </w:rPr>
            </w:pPr>
            <w:r w:rsidRPr="002324CE">
              <w:rPr>
                <w:sz w:val="28"/>
              </w:rPr>
              <w:t>обеспечения Правительства Ростовской области – начальник</w:t>
            </w:r>
          </w:p>
          <w:p w:rsidR="00623F55" w:rsidRPr="002324CE" w:rsidRDefault="00623F55" w:rsidP="00784D6C">
            <w:pPr>
              <w:widowControl w:val="0"/>
              <w:spacing w:line="221" w:lineRule="auto"/>
              <w:ind w:left="-142" w:right="-108"/>
              <w:jc w:val="center"/>
              <w:rPr>
                <w:sz w:val="28"/>
              </w:rPr>
            </w:pPr>
            <w:r w:rsidRPr="002324CE">
              <w:rPr>
                <w:sz w:val="28"/>
              </w:rPr>
              <w:t>отдела нормативных документов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623F55" w:rsidRPr="002324CE" w:rsidRDefault="00623F55" w:rsidP="00784D6C">
            <w:pPr>
              <w:widowControl w:val="0"/>
              <w:spacing w:line="221" w:lineRule="auto"/>
              <w:jc w:val="center"/>
              <w:rPr>
                <w:sz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623F55" w:rsidRPr="002324CE" w:rsidRDefault="00623F55" w:rsidP="00784D6C">
            <w:pPr>
              <w:widowControl w:val="0"/>
              <w:spacing w:line="221" w:lineRule="auto"/>
              <w:rPr>
                <w:sz w:val="28"/>
              </w:rPr>
            </w:pPr>
          </w:p>
          <w:p w:rsidR="00623F55" w:rsidRPr="002324CE" w:rsidRDefault="00623F55" w:rsidP="00784D6C">
            <w:pPr>
              <w:widowControl w:val="0"/>
              <w:spacing w:line="221" w:lineRule="auto"/>
              <w:rPr>
                <w:sz w:val="28"/>
              </w:rPr>
            </w:pPr>
          </w:p>
          <w:p w:rsidR="00623F55" w:rsidRPr="002324CE" w:rsidRDefault="00623F55" w:rsidP="00784D6C">
            <w:pPr>
              <w:widowControl w:val="0"/>
              <w:spacing w:line="221" w:lineRule="auto"/>
              <w:ind w:right="-29"/>
              <w:jc w:val="right"/>
              <w:rPr>
                <w:sz w:val="28"/>
              </w:rPr>
            </w:pPr>
          </w:p>
          <w:p w:rsidR="00623F55" w:rsidRPr="002324CE" w:rsidRDefault="00623F55" w:rsidP="00784D6C">
            <w:pPr>
              <w:widowControl w:val="0"/>
              <w:spacing w:line="221" w:lineRule="auto"/>
              <w:rPr>
                <w:sz w:val="28"/>
              </w:rPr>
            </w:pPr>
          </w:p>
          <w:p w:rsidR="00623F55" w:rsidRPr="002A6BC5" w:rsidRDefault="00623F55" w:rsidP="00784D6C">
            <w:pPr>
              <w:widowControl w:val="0"/>
              <w:spacing w:line="221" w:lineRule="auto"/>
              <w:jc w:val="right"/>
              <w:rPr>
                <w:sz w:val="28"/>
              </w:rPr>
            </w:pPr>
            <w:r w:rsidRPr="002324CE">
              <w:rPr>
                <w:sz w:val="28"/>
              </w:rPr>
              <w:t>В.В. Сечков</w:t>
            </w:r>
          </w:p>
        </w:tc>
      </w:tr>
    </w:tbl>
    <w:p w:rsidR="00065238" w:rsidRPr="00623F55" w:rsidRDefault="00065238" w:rsidP="00623F55">
      <w:pPr>
        <w:rPr>
          <w:rFonts w:eastAsia="Calibri"/>
          <w:sz w:val="2"/>
          <w:szCs w:val="2"/>
        </w:rPr>
      </w:pPr>
    </w:p>
    <w:sectPr w:rsidR="00065238" w:rsidRPr="00623F55" w:rsidSect="00540E73">
      <w:headerReference w:type="default" r:id="rId9"/>
      <w:footerReference w:type="even" r:id="rId10"/>
      <w:footerReference w:type="default" r:id="rId11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6F9" w:rsidRDefault="001916F9">
      <w:r>
        <w:separator/>
      </w:r>
    </w:p>
  </w:endnote>
  <w:endnote w:type="continuationSeparator" w:id="0">
    <w:p w:rsidR="001916F9" w:rsidRDefault="0019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6F9" w:rsidRDefault="001916F9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916F9" w:rsidRDefault="001916F9">
    <w:pPr>
      <w:pStyle w:val="a7"/>
      <w:ind w:right="360"/>
    </w:pPr>
  </w:p>
  <w:p w:rsidR="001916F9" w:rsidRDefault="001916F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6F9" w:rsidRPr="00633267" w:rsidRDefault="001916F9">
    <w:pPr>
      <w:rPr>
        <w:lang w:val="en-US"/>
      </w:rPr>
    </w:pPr>
    <w:r>
      <w:fldChar w:fldCharType="begin"/>
    </w:r>
    <w:r w:rsidRPr="00633267">
      <w:rPr>
        <w:lang w:val="en-US"/>
      </w:rPr>
      <w:instrText xml:space="preserve"> FILENAME  \p  \* MERGEFORMAT </w:instrText>
    </w:r>
    <w:r>
      <w:fldChar w:fldCharType="separate"/>
    </w:r>
    <w:r w:rsidR="008501D7">
      <w:rPr>
        <w:noProof/>
        <w:lang w:val="en-US"/>
      </w:rPr>
      <w:t>Y:\ORST\Ppo\ppo109.f20.docx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6F9" w:rsidRDefault="001916F9">
      <w:r>
        <w:separator/>
      </w:r>
    </w:p>
  </w:footnote>
  <w:footnote w:type="continuationSeparator" w:id="0">
    <w:p w:rsidR="001916F9" w:rsidRDefault="00191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941777"/>
      <w:docPartObj>
        <w:docPartGallery w:val="Page Numbers (Top of Page)"/>
        <w:docPartUnique/>
      </w:docPartObj>
    </w:sdtPr>
    <w:sdtEndPr/>
    <w:sdtContent>
      <w:p w:rsidR="001916F9" w:rsidRDefault="001916F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67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38"/>
    <w:rsid w:val="000021E0"/>
    <w:rsid w:val="00036F45"/>
    <w:rsid w:val="00050C68"/>
    <w:rsid w:val="0005372C"/>
    <w:rsid w:val="00054D8B"/>
    <w:rsid w:val="000559D5"/>
    <w:rsid w:val="00060F3C"/>
    <w:rsid w:val="00065238"/>
    <w:rsid w:val="00077AE1"/>
    <w:rsid w:val="000808D6"/>
    <w:rsid w:val="00092560"/>
    <w:rsid w:val="000A726F"/>
    <w:rsid w:val="000B4002"/>
    <w:rsid w:val="000B66C7"/>
    <w:rsid w:val="000C430D"/>
    <w:rsid w:val="000F2B40"/>
    <w:rsid w:val="000F5B6A"/>
    <w:rsid w:val="001006EB"/>
    <w:rsid w:val="00104E0D"/>
    <w:rsid w:val="0010504A"/>
    <w:rsid w:val="00116BFA"/>
    <w:rsid w:val="00125DE3"/>
    <w:rsid w:val="00153B21"/>
    <w:rsid w:val="001916F9"/>
    <w:rsid w:val="001B2D1C"/>
    <w:rsid w:val="001C1D98"/>
    <w:rsid w:val="001D2690"/>
    <w:rsid w:val="001F4BE3"/>
    <w:rsid w:val="001F6D02"/>
    <w:rsid w:val="002324CE"/>
    <w:rsid w:val="00236266"/>
    <w:rsid w:val="002504E8"/>
    <w:rsid w:val="00254382"/>
    <w:rsid w:val="00255A4C"/>
    <w:rsid w:val="0027031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167D4"/>
    <w:rsid w:val="00341FC1"/>
    <w:rsid w:val="003477D9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0BA8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40E73"/>
    <w:rsid w:val="00587BF6"/>
    <w:rsid w:val="005B42DF"/>
    <w:rsid w:val="005C5FF3"/>
    <w:rsid w:val="00611679"/>
    <w:rsid w:val="00613D7D"/>
    <w:rsid w:val="00623F55"/>
    <w:rsid w:val="00633267"/>
    <w:rsid w:val="00642677"/>
    <w:rsid w:val="006564DB"/>
    <w:rsid w:val="00657445"/>
    <w:rsid w:val="00660EE3"/>
    <w:rsid w:val="00676B57"/>
    <w:rsid w:val="006B57E0"/>
    <w:rsid w:val="006B7A21"/>
    <w:rsid w:val="007120F8"/>
    <w:rsid w:val="007219F0"/>
    <w:rsid w:val="007730B1"/>
    <w:rsid w:val="00782222"/>
    <w:rsid w:val="007936ED"/>
    <w:rsid w:val="007B6388"/>
    <w:rsid w:val="007C0A5F"/>
    <w:rsid w:val="007F302F"/>
    <w:rsid w:val="00803F3C"/>
    <w:rsid w:val="00804CFE"/>
    <w:rsid w:val="00811C94"/>
    <w:rsid w:val="00811CF1"/>
    <w:rsid w:val="0084149A"/>
    <w:rsid w:val="008438D7"/>
    <w:rsid w:val="008501D7"/>
    <w:rsid w:val="00860E5A"/>
    <w:rsid w:val="00867AB6"/>
    <w:rsid w:val="008A26EE"/>
    <w:rsid w:val="008B6AD3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85A10"/>
    <w:rsid w:val="009C18CD"/>
    <w:rsid w:val="00A05B6C"/>
    <w:rsid w:val="00A061D7"/>
    <w:rsid w:val="00A30E81"/>
    <w:rsid w:val="00A34804"/>
    <w:rsid w:val="00A67B50"/>
    <w:rsid w:val="00A941CF"/>
    <w:rsid w:val="00AB1ACA"/>
    <w:rsid w:val="00AE2601"/>
    <w:rsid w:val="00B02C23"/>
    <w:rsid w:val="00B22F6A"/>
    <w:rsid w:val="00B31114"/>
    <w:rsid w:val="00B35935"/>
    <w:rsid w:val="00B37E63"/>
    <w:rsid w:val="00B444A2"/>
    <w:rsid w:val="00B62CFB"/>
    <w:rsid w:val="00B72D61"/>
    <w:rsid w:val="00B80D5B"/>
    <w:rsid w:val="00B81A41"/>
    <w:rsid w:val="00B8231A"/>
    <w:rsid w:val="00BB55C0"/>
    <w:rsid w:val="00BC0920"/>
    <w:rsid w:val="00BF39F0"/>
    <w:rsid w:val="00C11FDF"/>
    <w:rsid w:val="00C572C4"/>
    <w:rsid w:val="00C731BB"/>
    <w:rsid w:val="00C95DA9"/>
    <w:rsid w:val="00CA151C"/>
    <w:rsid w:val="00CB1900"/>
    <w:rsid w:val="00CB43C1"/>
    <w:rsid w:val="00CC7513"/>
    <w:rsid w:val="00CD077D"/>
    <w:rsid w:val="00CE5183"/>
    <w:rsid w:val="00CF077F"/>
    <w:rsid w:val="00D00358"/>
    <w:rsid w:val="00D13E83"/>
    <w:rsid w:val="00D460DE"/>
    <w:rsid w:val="00D67295"/>
    <w:rsid w:val="00D73323"/>
    <w:rsid w:val="00DA1E06"/>
    <w:rsid w:val="00DA7C1C"/>
    <w:rsid w:val="00DB4D6B"/>
    <w:rsid w:val="00DC2302"/>
    <w:rsid w:val="00DC6AA9"/>
    <w:rsid w:val="00DE50C1"/>
    <w:rsid w:val="00DF230F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F29AB"/>
    <w:rsid w:val="00EF56AF"/>
    <w:rsid w:val="00F02C40"/>
    <w:rsid w:val="00F24917"/>
    <w:rsid w:val="00F27571"/>
    <w:rsid w:val="00F30D40"/>
    <w:rsid w:val="00F410DF"/>
    <w:rsid w:val="00F8225E"/>
    <w:rsid w:val="00F86418"/>
    <w:rsid w:val="00F9297B"/>
    <w:rsid w:val="00FA6611"/>
    <w:rsid w:val="00FD350A"/>
    <w:rsid w:val="00FD77B9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55"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55"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2</TotalTime>
  <Pages>3</Pages>
  <Words>5871</Words>
  <Characters>33468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Admin</cp:lastModifiedBy>
  <cp:revision>2</cp:revision>
  <cp:lastPrinted>2020-10-14T08:57:00Z</cp:lastPrinted>
  <dcterms:created xsi:type="dcterms:W3CDTF">2020-10-16T09:33:00Z</dcterms:created>
  <dcterms:modified xsi:type="dcterms:W3CDTF">2020-10-16T09:33:00Z</dcterms:modified>
</cp:coreProperties>
</file>