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26C" w:rsidRDefault="0070126C" w:rsidP="0070126C">
      <w:pPr>
        <w:ind w:left="9356"/>
        <w:jc w:val="center"/>
        <w:rPr>
          <w:rFonts w:cs="Times New Roman"/>
        </w:rPr>
      </w:pPr>
      <w:r w:rsidRPr="00665922">
        <w:rPr>
          <w:rFonts w:cs="Times New Roman"/>
        </w:rPr>
        <w:t>Приложение</w:t>
      </w:r>
    </w:p>
    <w:p w:rsidR="0070126C" w:rsidRPr="00665922" w:rsidRDefault="0070126C" w:rsidP="0070126C">
      <w:pPr>
        <w:ind w:left="9356"/>
        <w:jc w:val="center"/>
        <w:rPr>
          <w:rFonts w:cs="Times New Roman"/>
        </w:rPr>
      </w:pPr>
      <w:r w:rsidRPr="00665922">
        <w:rPr>
          <w:rFonts w:cs="Times New Roman"/>
        </w:rPr>
        <w:t>к протоколу</w:t>
      </w:r>
      <w:r>
        <w:rPr>
          <w:rFonts w:cs="Times New Roman"/>
        </w:rPr>
        <w:t xml:space="preserve"> внеочередного </w:t>
      </w:r>
      <w:r w:rsidRPr="00665922">
        <w:rPr>
          <w:rFonts w:cs="Times New Roman"/>
        </w:rPr>
        <w:t>заседания комиссии</w:t>
      </w:r>
      <w:r>
        <w:rPr>
          <w:rFonts w:cs="Times New Roman"/>
        </w:rPr>
        <w:t xml:space="preserve"> </w:t>
      </w:r>
      <w:r w:rsidRPr="00665922">
        <w:rPr>
          <w:rFonts w:cs="Times New Roman"/>
        </w:rPr>
        <w:t>по координации работы по противодействию</w:t>
      </w:r>
      <w:r>
        <w:rPr>
          <w:rFonts w:cs="Times New Roman"/>
        </w:rPr>
        <w:t xml:space="preserve"> </w:t>
      </w:r>
      <w:r w:rsidRPr="00665922">
        <w:rPr>
          <w:rFonts w:cs="Times New Roman"/>
        </w:rPr>
        <w:t xml:space="preserve">коррупции в </w:t>
      </w:r>
      <w:r>
        <w:rPr>
          <w:rFonts w:cs="Times New Roman"/>
        </w:rPr>
        <w:t xml:space="preserve">Администрации </w:t>
      </w:r>
      <w:r w:rsidR="00573083">
        <w:rPr>
          <w:rFonts w:cs="Times New Roman"/>
        </w:rPr>
        <w:t>Буденновского</w:t>
      </w:r>
      <w:r>
        <w:rPr>
          <w:rFonts w:cs="Times New Roman"/>
        </w:rPr>
        <w:t xml:space="preserve"> сельского поселения </w:t>
      </w:r>
      <w:r w:rsidRPr="00665922">
        <w:rPr>
          <w:rFonts w:cs="Times New Roman"/>
        </w:rPr>
        <w:t xml:space="preserve">от </w:t>
      </w:r>
      <w:r w:rsidR="00C26659">
        <w:rPr>
          <w:rFonts w:cs="Times New Roman"/>
        </w:rPr>
        <w:t>23</w:t>
      </w:r>
      <w:r>
        <w:rPr>
          <w:rFonts w:cs="Times New Roman"/>
        </w:rPr>
        <w:t>.08.2021</w:t>
      </w:r>
      <w:r w:rsidRPr="00665922">
        <w:rPr>
          <w:rFonts w:cs="Times New Roman"/>
        </w:rPr>
        <w:t xml:space="preserve"> №</w:t>
      </w:r>
      <w:r>
        <w:rPr>
          <w:rFonts w:cs="Times New Roman"/>
        </w:rPr>
        <w:t xml:space="preserve"> 1</w:t>
      </w:r>
    </w:p>
    <w:p w:rsidR="0070126C" w:rsidRDefault="0070126C" w:rsidP="0070126C">
      <w:pPr>
        <w:tabs>
          <w:tab w:val="center" w:pos="7710"/>
          <w:tab w:val="left" w:pos="8400"/>
        </w:tabs>
        <w:rPr>
          <w:rFonts w:cs="Times New Roman"/>
        </w:rPr>
      </w:pPr>
      <w:r w:rsidRPr="00665922">
        <w:rPr>
          <w:rFonts w:cs="Times New Roman"/>
        </w:rPr>
        <w:tab/>
      </w:r>
    </w:p>
    <w:p w:rsidR="0070126C" w:rsidRPr="00665922" w:rsidRDefault="0070126C" w:rsidP="0070126C">
      <w:pPr>
        <w:tabs>
          <w:tab w:val="center" w:pos="7710"/>
          <w:tab w:val="left" w:pos="8400"/>
        </w:tabs>
        <w:jc w:val="center"/>
        <w:rPr>
          <w:rFonts w:cs="Times New Roman"/>
          <w:b/>
        </w:rPr>
      </w:pPr>
      <w:r w:rsidRPr="00665922">
        <w:rPr>
          <w:rFonts w:cs="Times New Roman"/>
          <w:b/>
        </w:rPr>
        <w:t>ПЛАН</w:t>
      </w:r>
      <w:r>
        <w:rPr>
          <w:rFonts w:cs="Times New Roman"/>
          <w:b/>
        </w:rPr>
        <w:t xml:space="preserve"> МЕРОПРИЯТИЙ</w:t>
      </w:r>
    </w:p>
    <w:p w:rsidR="0070126C" w:rsidRDefault="0070126C" w:rsidP="0070126C">
      <w:pPr>
        <w:jc w:val="center"/>
        <w:rPr>
          <w:rFonts w:cs="Times New Roman"/>
        </w:rPr>
      </w:pPr>
      <w:r w:rsidRPr="00665922">
        <w:rPr>
          <w:rFonts w:cs="Times New Roman"/>
        </w:rPr>
        <w:t xml:space="preserve">по противодействию коррупции в </w:t>
      </w:r>
      <w:r w:rsidR="00573083">
        <w:rPr>
          <w:rFonts w:cs="Times New Roman"/>
        </w:rPr>
        <w:t>Буденновского</w:t>
      </w:r>
      <w:r>
        <w:rPr>
          <w:rFonts w:cs="Times New Roman"/>
        </w:rPr>
        <w:t xml:space="preserve"> сельского поселения</w:t>
      </w:r>
      <w:r w:rsidRPr="00665922">
        <w:rPr>
          <w:rFonts w:cs="Times New Roman"/>
        </w:rPr>
        <w:t xml:space="preserve"> на 2021-202</w:t>
      </w:r>
      <w:r>
        <w:rPr>
          <w:rFonts w:cs="Times New Roman"/>
        </w:rPr>
        <w:t>4</w:t>
      </w:r>
      <w:r w:rsidRPr="00665922">
        <w:rPr>
          <w:rFonts w:cs="Times New Roman"/>
        </w:rPr>
        <w:t xml:space="preserve"> годы</w:t>
      </w:r>
      <w:r>
        <w:rPr>
          <w:rFonts w:cs="Times New Roman"/>
        </w:rPr>
        <w:t xml:space="preserve"> </w:t>
      </w:r>
    </w:p>
    <w:p w:rsidR="0070126C" w:rsidRDefault="0070126C" w:rsidP="0070126C">
      <w:pPr>
        <w:jc w:val="center"/>
        <w:rPr>
          <w:rFonts w:cs="Times New Roman"/>
          <w:sz w:val="20"/>
          <w:szCs w:val="20"/>
          <w:lang w:eastAsia="ru-RU"/>
        </w:rPr>
      </w:pPr>
      <w:proofErr w:type="gramStart"/>
      <w:r w:rsidRPr="00953F4F">
        <w:rPr>
          <w:rFonts w:cs="Times New Roman"/>
          <w:sz w:val="20"/>
          <w:szCs w:val="20"/>
          <w:lang w:eastAsia="ru-RU"/>
        </w:rPr>
        <w:t xml:space="preserve">(в новой редакции, подготовленной в соответствии с Указом Президента Российской Федерации от 16.08.2021 № 478 </w:t>
      </w:r>
      <w:proofErr w:type="gramEnd"/>
    </w:p>
    <w:p w:rsidR="0070126C" w:rsidRPr="00665922" w:rsidRDefault="0070126C" w:rsidP="0070126C">
      <w:pPr>
        <w:jc w:val="center"/>
        <w:rPr>
          <w:rFonts w:cs="Times New Roman"/>
        </w:rPr>
      </w:pPr>
      <w:proofErr w:type="gramStart"/>
      <w:r w:rsidRPr="00953F4F">
        <w:rPr>
          <w:rFonts w:cs="Times New Roman"/>
          <w:sz w:val="20"/>
          <w:szCs w:val="20"/>
          <w:lang w:eastAsia="ru-RU"/>
        </w:rPr>
        <w:t>«О Национальном плане противодействия коррупции на 2021 - 2024 годы»)</w:t>
      </w:r>
      <w:proofErr w:type="gramEnd"/>
    </w:p>
    <w:p w:rsidR="0070126C" w:rsidRDefault="0070126C" w:rsidP="0070126C">
      <w:pPr>
        <w:jc w:val="center"/>
        <w:rPr>
          <w:rFonts w:cs="Times New Roman"/>
        </w:rPr>
      </w:pPr>
      <w:r w:rsidRPr="00665922">
        <w:rPr>
          <w:rFonts w:cs="Times New Roman"/>
        </w:rPr>
        <w:t xml:space="preserve">(далее </w:t>
      </w:r>
      <w:r>
        <w:rPr>
          <w:rFonts w:cs="Times New Roman"/>
        </w:rPr>
        <w:t>–</w:t>
      </w:r>
      <w:r w:rsidRPr="00665922">
        <w:rPr>
          <w:rFonts w:cs="Times New Roman"/>
        </w:rPr>
        <w:t xml:space="preserve"> План</w:t>
      </w:r>
      <w:r>
        <w:rPr>
          <w:rFonts w:cs="Times New Roman"/>
        </w:rPr>
        <w:t>)</w:t>
      </w:r>
    </w:p>
    <w:p w:rsidR="0070126C" w:rsidRPr="00665922" w:rsidRDefault="0070126C" w:rsidP="0070126C">
      <w:pPr>
        <w:jc w:val="center"/>
        <w:rPr>
          <w:rFonts w:cs="Times New Roman"/>
        </w:rPr>
      </w:pPr>
    </w:p>
    <w:tbl>
      <w:tblPr>
        <w:tblW w:w="15876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709"/>
        <w:gridCol w:w="6844"/>
        <w:gridCol w:w="2228"/>
        <w:gridCol w:w="6095"/>
      </w:tblGrid>
      <w:tr w:rsidR="0070126C" w:rsidRPr="00665922" w:rsidTr="00F275A7">
        <w:trPr>
          <w:trHeight w:val="706"/>
        </w:trPr>
        <w:tc>
          <w:tcPr>
            <w:tcW w:w="70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№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proofErr w:type="spellStart"/>
            <w:proofErr w:type="gramStart"/>
            <w:r w:rsidRPr="00665922">
              <w:rPr>
                <w:rFonts w:cs="Times New Roman"/>
              </w:rPr>
              <w:t>п</w:t>
            </w:r>
            <w:proofErr w:type="spellEnd"/>
            <w:proofErr w:type="gramEnd"/>
            <w:r w:rsidRPr="00665922">
              <w:rPr>
                <w:rFonts w:cs="Times New Roman"/>
              </w:rPr>
              <w:t>/</w:t>
            </w:r>
            <w:proofErr w:type="spellStart"/>
            <w:r w:rsidRPr="00665922">
              <w:rPr>
                <w:rFonts w:cs="Times New Roman"/>
              </w:rPr>
              <w:t>п</w:t>
            </w:r>
            <w:proofErr w:type="spellEnd"/>
          </w:p>
        </w:tc>
        <w:tc>
          <w:tcPr>
            <w:tcW w:w="684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Наименование мероприятия</w:t>
            </w:r>
          </w:p>
        </w:tc>
        <w:tc>
          <w:tcPr>
            <w:tcW w:w="222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Срок исполнения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  <w:tc>
          <w:tcPr>
            <w:tcW w:w="6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Исполнитель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мероприятия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</w:t>
            </w:r>
          </w:p>
        </w:tc>
      </w:tr>
      <w:tr w:rsidR="0070126C" w:rsidRPr="00665922" w:rsidTr="00F275A7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 xml:space="preserve">1. Организационное и правовое обеспечение реализации </w:t>
            </w:r>
            <w:proofErr w:type="spellStart"/>
            <w:r w:rsidRPr="00665922">
              <w:rPr>
                <w:rFonts w:cs="Times New Roman"/>
                <w:b/>
                <w:bCs/>
              </w:rPr>
              <w:t>антикоррупционных</w:t>
            </w:r>
            <w:proofErr w:type="spellEnd"/>
            <w:r w:rsidRPr="00665922">
              <w:rPr>
                <w:rFonts w:cs="Times New Roman"/>
                <w:b/>
                <w:bCs/>
              </w:rPr>
              <w:t xml:space="preserve"> мер 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54E6A" w:rsidRDefault="0070126C" w:rsidP="00F275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Внесение изменений в действующие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планы противодействия коррупции в соответствии с Национальным планом противодействия коррупции на 2021 – 2024 годы,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 xml:space="preserve"> настоящим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>П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>ланом</w:t>
            </w:r>
            <w:r w:rsidRPr="00654E6A">
              <w:rPr>
                <w:rFonts w:ascii="Times New Roman" w:eastAsia="Calibri" w:hAnsi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 xml:space="preserve">, 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pacing w:val="-2"/>
                <w:sz w:val="24"/>
                <w:szCs w:val="24"/>
              </w:rPr>
              <w:t>обеспечение контроля их выполнения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54E6A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654E6A">
              <w:rPr>
                <w:spacing w:val="-4"/>
                <w:sz w:val="24"/>
                <w:szCs w:val="24"/>
              </w:rPr>
              <w:t xml:space="preserve">До 26 августа 2021 г. – внесение изменений,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54E6A">
              <w:rPr>
                <w:rFonts w:cs="Times New Roman"/>
                <w:spacing w:val="-4"/>
              </w:rPr>
              <w:t xml:space="preserve">в течение </w:t>
            </w:r>
            <w:r w:rsidRPr="00654E6A">
              <w:rPr>
                <w:rFonts w:cs="Times New Roman"/>
                <w:spacing w:val="-4"/>
              </w:rPr>
              <w:br/>
              <w:t>2021</w:t>
            </w:r>
            <w:r>
              <w:rPr>
                <w:rFonts w:cs="Times New Roman"/>
                <w:spacing w:val="-4"/>
              </w:rPr>
              <w:t>-</w:t>
            </w:r>
            <w:r w:rsidRPr="00654E6A">
              <w:rPr>
                <w:rFonts w:cs="Times New Roman"/>
                <w:spacing w:val="-4"/>
              </w:rPr>
              <w:t>2024 – обеспечение контроля их выполнения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Default="0070126C" w:rsidP="00F275A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70126C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54E6A" w:rsidRDefault="0070126C" w:rsidP="00F275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proofErr w:type="gramStart"/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Представление в Администрацию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Сальского района информации 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 результатах исполнения Указа Президента Российской Федерации от 16.08.2021 № 478 «О Национальном плане противодействия коррупции на 2021 – 2024 годы», выполнения Национального плана противодействия коррупции на 2021 – 2024 годы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для подготовки и направления в 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управление по противодействию коррупции при Губернаторе Ростовской области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обобщенной информации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для 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доклад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а</w:t>
            </w:r>
            <w:r w:rsidRPr="00654E6A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Губернатору Ростовской области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54E6A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654E6A">
              <w:rPr>
                <w:spacing w:val="-4"/>
                <w:sz w:val="24"/>
                <w:szCs w:val="24"/>
              </w:rPr>
              <w:t xml:space="preserve">В порядке и сроки, определенные </w:t>
            </w:r>
          </w:p>
          <w:p w:rsidR="0070126C" w:rsidRPr="00654E6A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654E6A">
              <w:rPr>
                <w:spacing w:val="-4"/>
                <w:sz w:val="24"/>
                <w:szCs w:val="24"/>
              </w:rPr>
              <w:t xml:space="preserve">управлением </w:t>
            </w:r>
            <w:r w:rsidRPr="00654E6A">
              <w:rPr>
                <w:spacing w:val="-4"/>
                <w:sz w:val="24"/>
                <w:szCs w:val="24"/>
              </w:rPr>
              <w:br/>
              <w:t xml:space="preserve">по противодействию </w:t>
            </w:r>
          </w:p>
          <w:p w:rsidR="0070126C" w:rsidRPr="00654E6A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654E6A">
              <w:rPr>
                <w:spacing w:val="-4"/>
                <w:sz w:val="24"/>
                <w:szCs w:val="24"/>
              </w:rPr>
              <w:t xml:space="preserve">коррупции при Губернаторе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54E6A">
              <w:rPr>
                <w:rFonts w:cs="Times New Roman"/>
                <w:spacing w:val="-4"/>
              </w:rPr>
              <w:t>Ростовской области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Default="0070126C" w:rsidP="00F275A7">
            <w:pPr>
              <w:spacing w:line="100" w:lineRule="atLeast"/>
              <w:jc w:val="center"/>
              <w:rPr>
                <w:rFonts w:cs="Times New Roman"/>
                <w:sz w:val="28"/>
                <w:szCs w:val="28"/>
              </w:rPr>
            </w:pP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1.</w:t>
            </w:r>
            <w:r>
              <w:rPr>
                <w:rFonts w:cs="Times New Roman"/>
              </w:rPr>
              <w:t>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6659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Организация проведения заседаний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Администрации </w:t>
            </w:r>
            <w:r w:rsidR="00573083">
              <w:rPr>
                <w:rFonts w:ascii="Times New Roman" w:hAnsi="Times New Roman" w:cs="Times New Roman"/>
                <w:b w:val="0"/>
                <w:sz w:val="24"/>
                <w:szCs w:val="24"/>
              </w:rPr>
              <w:t>Буденновского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F957B0">
              <w:rPr>
                <w:rFonts w:ascii="Times New Roman" w:hAnsi="Times New Roman" w:cs="Times New Roman"/>
                <w:b w:val="0"/>
                <w:sz w:val="24"/>
                <w:szCs w:val="24"/>
              </w:rPr>
              <w:t>(далее – Комиссия) и</w:t>
            </w:r>
            <w:r w:rsidRPr="006659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обеспечение контроля исполнения принятых решений.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соответствии с планом работы комиссии по координации работы по противодействию коррупции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Рассмотрение на заседании комиссии по координации работы по противодействию коррупции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</w:t>
            </w:r>
            <w:r w:rsidR="00573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Буденновского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отчета о выполнении Плана.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Ежегодно,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до 1 февраля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Внесение изменений в нормативные правовые акты 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Администрации </w:t>
            </w:r>
            <w:r w:rsidR="00573083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Буденновского</w:t>
            </w:r>
            <w:r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</w:t>
            </w:r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при поступлении типовых рекомендаций Правительства Российской Федерации и указаний Правительства Ростовской области по вопросам, касающимся совершенствования правового регулирования деятельности комиссий по координации работы по противодействию коррупции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2023 года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5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Размещение отчета о выполнении Плана в информационно-телекоммуникационной сети «Интернет» на официальном сайте Администрации </w:t>
            </w:r>
            <w:r w:rsidR="00573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Буденновского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F957B0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в разделе «Противодействие коррупции».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до 1 февраля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</w:pPr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Расширение практики включения в состав Комиссии представителей некоммерческих организаций, уставная деятельность которых связана с противодействием коррупции, представителей научного и экспертного сообщества, а также лиц, аккредитованных Министерством юстиции Российской Федерации в качестве независимых экспертов, уполномоченных </w:t>
            </w:r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lastRenderedPageBreak/>
              <w:t xml:space="preserve">на проведение </w:t>
            </w:r>
            <w:proofErr w:type="spellStart"/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F957B0"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экспертизы нормативных правовых актов и проектов нормативных правовых актов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1.8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ConsPlusTitle"/>
              <w:jc w:val="both"/>
              <w:rPr>
                <w:rFonts w:ascii="Times New Roman" w:eastAsia="Calibri" w:hAnsi="Times New Roman" w:cs="Times New Roman"/>
                <w:b w:val="0"/>
                <w:bCs w:val="0"/>
                <w:color w:val="000000"/>
                <w:sz w:val="24"/>
                <w:szCs w:val="24"/>
              </w:rPr>
            </w:pPr>
            <w:r w:rsidRPr="00F957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Осуществление  анализа 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практики предоставления на территории </w:t>
            </w:r>
            <w:r w:rsidR="00573083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Буденновского</w:t>
            </w:r>
            <w:r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сельского поселения </w:t>
            </w:r>
            <w:r w:rsidRPr="00F957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мер поддержки социально ориентированным некоммерческим организациям, осуществляющим в соответствии с учредительными документами деятельность в области противодействия коррупции, и определить приоритетные для оказания поддержки направления деятельности в области противодействия коррупции и </w:t>
            </w:r>
            <w:proofErr w:type="spellStart"/>
            <w:r w:rsidRPr="00F957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>антикоррупционного</w:t>
            </w:r>
            <w:proofErr w:type="spellEnd"/>
            <w:r w:rsidRPr="00F957B0">
              <w:rPr>
                <w:rFonts w:ascii="Times New Roman" w:hAnsi="Times New Roman" w:cs="Times New Roman"/>
                <w:b w:val="0"/>
                <w:bCs w:val="0"/>
                <w:color w:val="000000"/>
                <w:sz w:val="24"/>
                <w:szCs w:val="24"/>
              </w:rPr>
              <w:t xml:space="preserve"> просвещения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Обеспечение действенного функционирования комисси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и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по соблюдению требований к служебному поведению муниципальных служащих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</w:t>
            </w:r>
            <w:r w:rsidR="00573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Буденновского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и урегулированию конфликта интересов (далее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-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Комиссия)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  <w:r w:rsidRPr="00665922">
              <w:rPr>
                <w:rFonts w:cs="Times New Roman"/>
              </w:rPr>
              <w:t xml:space="preserve">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Title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Осуществление  контроля эффективности реализации </w:t>
            </w:r>
            <w:proofErr w:type="spellStart"/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антикоррупционных</w:t>
            </w:r>
            <w:proofErr w:type="spellEnd"/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мер в 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Администрации </w:t>
            </w:r>
            <w:r w:rsidR="00573083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Буденновского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Постоянно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Представление в сектор по профилактике коррупционных и иных правонарушений правового управления Администрации Сальского района информации о ходе реализации мер по противодействию коррупции в </w:t>
            </w:r>
            <w:r>
              <w:rPr>
                <w:spacing w:val="-4"/>
                <w:sz w:val="24"/>
                <w:szCs w:val="24"/>
              </w:rPr>
              <w:t xml:space="preserve">Администрации </w:t>
            </w:r>
            <w:r w:rsidR="00573083">
              <w:rPr>
                <w:spacing w:val="-4"/>
                <w:sz w:val="24"/>
                <w:szCs w:val="24"/>
              </w:rPr>
              <w:t>Буденновского</w:t>
            </w:r>
            <w:r>
              <w:rPr>
                <w:spacing w:val="-4"/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spacing w:val="-4"/>
                <w:sz w:val="24"/>
                <w:szCs w:val="24"/>
              </w:rPr>
              <w:t xml:space="preserve"> с использование форм, предусмотренных «Единой системой мониторинга </w:t>
            </w:r>
            <w:proofErr w:type="spellStart"/>
            <w:r w:rsidRPr="00665922">
              <w:rPr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665922">
              <w:rPr>
                <w:spacing w:val="-4"/>
                <w:sz w:val="24"/>
                <w:szCs w:val="24"/>
              </w:rPr>
              <w:t xml:space="preserve"> работы – АИС «Мониторинг».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>Ежегодно,</w:t>
            </w:r>
          </w:p>
          <w:p w:rsidR="0070126C" w:rsidRDefault="0070126C" w:rsidP="00F275A7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за </w:t>
            </w:r>
            <w:r w:rsidRPr="00665922">
              <w:rPr>
                <w:rFonts w:cs="Times New Roman"/>
                <w:spacing w:val="-4"/>
                <w:lang w:val="en-US"/>
              </w:rPr>
              <w:t>I</w:t>
            </w:r>
            <w:r w:rsidRPr="00665922">
              <w:rPr>
                <w:rFonts w:cs="Times New Roman"/>
                <w:spacing w:val="-4"/>
              </w:rPr>
              <w:t xml:space="preserve"> квартал – </w:t>
            </w:r>
          </w:p>
          <w:p w:rsidR="0070126C" w:rsidRPr="00665922" w:rsidRDefault="0070126C" w:rsidP="00F275A7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>до 5 апреля,</w:t>
            </w:r>
          </w:p>
          <w:p w:rsidR="0070126C" w:rsidRDefault="0070126C" w:rsidP="00F275A7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за </w:t>
            </w:r>
            <w:r w:rsidRPr="00665922">
              <w:rPr>
                <w:rFonts w:cs="Times New Roman"/>
                <w:spacing w:val="-4"/>
                <w:lang w:val="en-US"/>
              </w:rPr>
              <w:t>II</w:t>
            </w:r>
            <w:r w:rsidRPr="00665922">
              <w:rPr>
                <w:rFonts w:cs="Times New Roman"/>
                <w:spacing w:val="-4"/>
              </w:rPr>
              <w:t xml:space="preserve"> квартал – </w:t>
            </w:r>
          </w:p>
          <w:p w:rsidR="0070126C" w:rsidRPr="00665922" w:rsidRDefault="0070126C" w:rsidP="00F275A7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до 5 июля, </w:t>
            </w:r>
          </w:p>
          <w:p w:rsidR="0070126C" w:rsidRDefault="0070126C" w:rsidP="00F275A7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за </w:t>
            </w:r>
            <w:r w:rsidRPr="00665922">
              <w:rPr>
                <w:rFonts w:cs="Times New Roman"/>
                <w:spacing w:val="-4"/>
                <w:lang w:val="en-US"/>
              </w:rPr>
              <w:t>III</w:t>
            </w:r>
            <w:r w:rsidRPr="00665922">
              <w:rPr>
                <w:rFonts w:cs="Times New Roman"/>
                <w:spacing w:val="-4"/>
              </w:rPr>
              <w:t xml:space="preserve"> квартал – </w:t>
            </w:r>
          </w:p>
          <w:p w:rsidR="0070126C" w:rsidRPr="00665922" w:rsidRDefault="0070126C" w:rsidP="00F275A7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>до 5 октября,</w:t>
            </w:r>
          </w:p>
          <w:p w:rsidR="0070126C" w:rsidRPr="00665922" w:rsidRDefault="0070126C" w:rsidP="00F275A7">
            <w:pPr>
              <w:spacing w:line="216" w:lineRule="auto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t xml:space="preserve">за </w:t>
            </w:r>
            <w:r w:rsidRPr="00665922">
              <w:rPr>
                <w:rFonts w:cs="Times New Roman"/>
                <w:spacing w:val="-4"/>
                <w:lang w:val="en-US"/>
              </w:rPr>
              <w:t>IV</w:t>
            </w:r>
            <w:r w:rsidRPr="00665922">
              <w:rPr>
                <w:rFonts w:cs="Times New Roman"/>
                <w:spacing w:val="-4"/>
              </w:rPr>
              <w:t xml:space="preserve"> квартал – </w:t>
            </w:r>
          </w:p>
          <w:p w:rsidR="0070126C" w:rsidRPr="00665922" w:rsidRDefault="0070126C" w:rsidP="00F275A7">
            <w:pPr>
              <w:spacing w:line="216" w:lineRule="auto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spacing w:val="-4"/>
              </w:rPr>
              <w:t xml:space="preserve">до 31 декабря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  <w:spacing w:val="-4"/>
              </w:rPr>
              <w:t xml:space="preserve">Представление в правовое управление, сектор по профилактике коррупционных и иных правонарушений правового управления Администрации Сальского района информации о рекомендованных и фактически примененных мерах юридической ответственности к муниципальным служащим </w:t>
            </w:r>
            <w:r>
              <w:rPr>
                <w:rFonts w:cs="Times New Roman"/>
                <w:spacing w:val="-4"/>
              </w:rPr>
              <w:t xml:space="preserve">Администрации </w:t>
            </w:r>
            <w:r w:rsidR="00573083">
              <w:rPr>
                <w:rFonts w:cs="Times New Roman"/>
                <w:spacing w:val="-4"/>
              </w:rPr>
              <w:t>Буденновского</w:t>
            </w:r>
            <w:r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lastRenderedPageBreak/>
              <w:t>сельского поселения</w:t>
            </w:r>
            <w:r w:rsidRPr="00665922">
              <w:rPr>
                <w:rFonts w:cs="Times New Roman"/>
                <w:spacing w:val="-4"/>
              </w:rPr>
              <w:t>, совершившим коррупционные правонарушения, а также случаях неприменения мер юридической ответственности в соответствующих органах.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 xml:space="preserve">В течение 5 рабочих дней 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с момента привлечения к юридической </w:t>
            </w:r>
            <w:r w:rsidRPr="00665922">
              <w:rPr>
                <w:rFonts w:cs="Times New Roman"/>
              </w:rPr>
              <w:lastRenderedPageBreak/>
              <w:t>ответственности или появления обстоятельства, исключающего привлечение к юридической ответственности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1.</w:t>
            </w:r>
            <w:r>
              <w:rPr>
                <w:rFonts w:cs="Times New Roman"/>
              </w:rPr>
              <w:t>13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2"/>
              </w:rPr>
              <w:t xml:space="preserve">Мониторинг </w:t>
            </w:r>
            <w:proofErr w:type="spellStart"/>
            <w:r w:rsidRPr="00665922">
              <w:rPr>
                <w:rFonts w:cs="Times New Roman"/>
                <w:spacing w:val="-2"/>
              </w:rPr>
              <w:t>антикоррупционного</w:t>
            </w:r>
            <w:proofErr w:type="spellEnd"/>
            <w:r w:rsidRPr="00665922">
              <w:rPr>
                <w:rFonts w:cs="Times New Roman"/>
                <w:spacing w:val="-2"/>
              </w:rPr>
              <w:t xml:space="preserve"> законодательства и приведение нормативных правовых актов </w:t>
            </w:r>
            <w:r>
              <w:rPr>
                <w:rFonts w:cs="Times New Roman"/>
                <w:spacing w:val="-2"/>
              </w:rPr>
              <w:t xml:space="preserve">Администрации </w:t>
            </w:r>
            <w:r w:rsidR="00573083">
              <w:rPr>
                <w:rFonts w:cs="Times New Roman"/>
                <w:spacing w:val="-2"/>
              </w:rPr>
              <w:t>Буденновского</w:t>
            </w:r>
            <w:r>
              <w:rPr>
                <w:rFonts w:cs="Times New Roman"/>
                <w:spacing w:val="-2"/>
              </w:rPr>
              <w:t xml:space="preserve"> сельского поселения</w:t>
            </w:r>
            <w:r w:rsidRPr="00665922">
              <w:rPr>
                <w:rFonts w:cs="Times New Roman"/>
                <w:spacing w:val="-2"/>
              </w:rPr>
              <w:t>, регулирующих вопросы противодействия коррупции, в соответствие с федеральными и областными законами и иными нормативными правовыми актами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1.14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044D98" w:rsidRDefault="0070126C" w:rsidP="00F275A7">
            <w:pPr>
              <w:pStyle w:val="a7"/>
              <w:jc w:val="both"/>
              <w:rPr>
                <w:rFonts w:cs="Times New Roman"/>
                <w:spacing w:val="-2"/>
              </w:rPr>
            </w:pPr>
            <w:r>
              <w:rPr>
                <w:rFonts w:cs="Times New Roman"/>
                <w:spacing w:val="-2"/>
              </w:rPr>
              <w:t xml:space="preserve">Осуществление в рамках мониторинга деятельности </w:t>
            </w:r>
            <w:r w:rsidRPr="007A1004">
              <w:rPr>
                <w:rFonts w:cs="Times New Roman"/>
              </w:rPr>
              <w:t>подведомственных  муниципальных учреждений</w:t>
            </w:r>
            <w:r>
              <w:rPr>
                <w:rFonts w:cs="Times New Roman"/>
                <w:spacing w:val="-2"/>
              </w:rPr>
              <w:t xml:space="preserve"> Администрации </w:t>
            </w:r>
            <w:r w:rsidR="00573083">
              <w:rPr>
                <w:rFonts w:cs="Times New Roman"/>
                <w:spacing w:val="-2"/>
              </w:rPr>
              <w:t>Буденновского</w:t>
            </w:r>
            <w:r>
              <w:rPr>
                <w:rFonts w:cs="Times New Roman"/>
                <w:spacing w:val="-2"/>
              </w:rPr>
              <w:t xml:space="preserve"> сельского поселения,  </w:t>
            </w:r>
            <w:proofErr w:type="gramStart"/>
            <w:r>
              <w:rPr>
                <w:rFonts w:cs="Times New Roman"/>
                <w:spacing w:val="-2"/>
              </w:rPr>
              <w:t>контроля за</w:t>
            </w:r>
            <w:proofErr w:type="gramEnd"/>
            <w:r>
              <w:rPr>
                <w:rFonts w:cs="Times New Roman"/>
                <w:spacing w:val="-2"/>
              </w:rPr>
              <w:t xml:space="preserve"> организацией в них работы по профила</w:t>
            </w:r>
            <w:r w:rsidRPr="00F957B0">
              <w:rPr>
                <w:rFonts w:cs="Times New Roman"/>
                <w:b/>
                <w:spacing w:val="-2"/>
              </w:rPr>
              <w:t>к</w:t>
            </w:r>
            <w:r>
              <w:rPr>
                <w:rFonts w:cs="Times New Roman"/>
                <w:spacing w:val="-2"/>
              </w:rPr>
              <w:t>тике коррупционных и иных правонарушений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1.</w:t>
            </w:r>
            <w:r>
              <w:rPr>
                <w:rFonts w:cs="Times New Roman"/>
              </w:rPr>
              <w:t>15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Default="0070126C" w:rsidP="00F275A7">
            <w:pPr>
              <w:pStyle w:val="a7"/>
              <w:jc w:val="both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 xml:space="preserve">Представление в органы прокуратуры информации </w:t>
            </w:r>
            <w:r w:rsidRPr="00665922">
              <w:rPr>
                <w:rFonts w:cs="Times New Roman"/>
                <w:spacing w:val="-4"/>
              </w:rPr>
              <w:t xml:space="preserve">о выявленных фактах несоблюдения гражданами, замещавшими должности муниципальной службы </w:t>
            </w:r>
            <w:r>
              <w:rPr>
                <w:rFonts w:cs="Times New Roman"/>
                <w:spacing w:val="-2"/>
              </w:rPr>
              <w:t xml:space="preserve">Администрации </w:t>
            </w:r>
            <w:r w:rsidR="00573083">
              <w:rPr>
                <w:rFonts w:cs="Times New Roman"/>
                <w:spacing w:val="-2"/>
              </w:rPr>
              <w:t>Буденновского</w:t>
            </w:r>
            <w:r>
              <w:rPr>
                <w:rFonts w:cs="Times New Roman"/>
                <w:spacing w:val="-2"/>
              </w:rPr>
              <w:t xml:space="preserve"> сельского поселения</w:t>
            </w:r>
            <w:r w:rsidRPr="00665922">
              <w:rPr>
                <w:rFonts w:cs="Times New Roman"/>
                <w:spacing w:val="-4"/>
              </w:rPr>
              <w:t xml:space="preserve">, ограничений при заключении ими после увольнения с муниципальной службы </w:t>
            </w:r>
            <w:r>
              <w:rPr>
                <w:rFonts w:cs="Times New Roman"/>
                <w:spacing w:val="-2"/>
              </w:rPr>
              <w:t xml:space="preserve">Администрации </w:t>
            </w:r>
            <w:r w:rsidR="00573083">
              <w:rPr>
                <w:rFonts w:cs="Times New Roman"/>
                <w:spacing w:val="-2"/>
              </w:rPr>
              <w:t>Буденновского</w:t>
            </w:r>
            <w:r>
              <w:rPr>
                <w:rFonts w:cs="Times New Roman"/>
                <w:spacing w:val="-2"/>
              </w:rPr>
              <w:t xml:space="preserve"> сельского поселения</w:t>
            </w:r>
            <w:r w:rsidRPr="00665922">
              <w:rPr>
                <w:rFonts w:cs="Times New Roman"/>
                <w:spacing w:val="-4"/>
              </w:rPr>
              <w:t xml:space="preserve"> трудового договора и (или) гражданско-правового договора в случаях, предусмотренных федеральными законами.</w:t>
            </w:r>
          </w:p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>2. Профилактика коррупционных и иных правонарушений при прохождении муниципальной службы Сальского района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2.1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proofErr w:type="gramStart"/>
            <w:r w:rsidRPr="00665922">
              <w:rPr>
                <w:spacing w:val="-4"/>
                <w:sz w:val="24"/>
                <w:szCs w:val="24"/>
              </w:rPr>
              <w:t xml:space="preserve">Повышение эффективности кадровой работы в части, касающейся ведения личных дел лиц, замещающих должности муниципальной службы </w:t>
            </w:r>
            <w:r w:rsidRPr="007A1004">
              <w:rPr>
                <w:spacing w:val="-2"/>
                <w:sz w:val="24"/>
                <w:szCs w:val="24"/>
              </w:rPr>
              <w:t xml:space="preserve">Администрации </w:t>
            </w:r>
            <w:r w:rsidR="00573083">
              <w:rPr>
                <w:spacing w:val="-2"/>
                <w:sz w:val="24"/>
                <w:szCs w:val="24"/>
              </w:rPr>
              <w:t>Буденновского</w:t>
            </w:r>
            <w:r w:rsidRPr="007A1004">
              <w:rPr>
                <w:spacing w:val="-2"/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spacing w:val="-4"/>
                <w:sz w:val="24"/>
                <w:szCs w:val="24"/>
              </w:rPr>
              <w:t xml:space="preserve">, в том числе контроля за актуализацией сведений, содержащихся в анкетах, представляемых при назначении на указанные должности и поступлении на муниципальную службу, об их родственниках  и свойственниках в целях выявления возможного конфликта </w:t>
            </w:r>
            <w:r w:rsidRPr="00665922">
              <w:rPr>
                <w:spacing w:val="-4"/>
                <w:sz w:val="24"/>
                <w:szCs w:val="24"/>
              </w:rPr>
              <w:lastRenderedPageBreak/>
              <w:t>интересов.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 xml:space="preserve">В течение </w:t>
            </w:r>
          </w:p>
          <w:p w:rsidR="0070126C" w:rsidRPr="00665922" w:rsidRDefault="0070126C" w:rsidP="00F275A7">
            <w:pPr>
              <w:pStyle w:val="a7"/>
              <w:spacing w:line="216" w:lineRule="auto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lastRenderedPageBreak/>
              <w:t>2.2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Обеспечение представления гражданами, претендующими на замещение должностей муниципальной службы </w:t>
            </w:r>
            <w:r w:rsidRPr="00A2108E">
              <w:rPr>
                <w:spacing w:val="-2"/>
                <w:sz w:val="24"/>
                <w:szCs w:val="24"/>
              </w:rPr>
              <w:t xml:space="preserve">Администрации </w:t>
            </w:r>
            <w:r w:rsidR="00573083">
              <w:rPr>
                <w:spacing w:val="-2"/>
                <w:sz w:val="24"/>
                <w:szCs w:val="24"/>
              </w:rPr>
              <w:t>Буденновского</w:t>
            </w:r>
            <w:r w:rsidRPr="00A2108E">
              <w:rPr>
                <w:spacing w:val="-2"/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spacing w:val="-4"/>
                <w:sz w:val="24"/>
                <w:szCs w:val="24"/>
              </w:rPr>
              <w:t xml:space="preserve">,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spacing w:line="216" w:lineRule="auto"/>
              <w:jc w:val="center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В порядке и сроки, </w:t>
            </w:r>
          </w:p>
          <w:p w:rsidR="0070126C" w:rsidRPr="00665922" w:rsidRDefault="0070126C" w:rsidP="00F275A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665922">
              <w:rPr>
                <w:spacing w:val="-4"/>
                <w:sz w:val="24"/>
                <w:szCs w:val="24"/>
              </w:rPr>
              <w:t>установленные</w:t>
            </w:r>
            <w:proofErr w:type="gramEnd"/>
            <w:r w:rsidRPr="00665922">
              <w:rPr>
                <w:spacing w:val="-4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2.3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spacing w:line="216" w:lineRule="auto"/>
              <w:jc w:val="both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Обеспечение представления лицами, замещающими должности муниципальной службы </w:t>
            </w:r>
            <w:r w:rsidRPr="00A2108E">
              <w:rPr>
                <w:spacing w:val="-2"/>
                <w:sz w:val="24"/>
                <w:szCs w:val="24"/>
              </w:rPr>
              <w:t xml:space="preserve">Администрации </w:t>
            </w:r>
            <w:r w:rsidR="00573083">
              <w:rPr>
                <w:spacing w:val="-2"/>
                <w:sz w:val="24"/>
                <w:szCs w:val="24"/>
              </w:rPr>
              <w:t>Буденновского</w:t>
            </w:r>
            <w:r w:rsidRPr="00A2108E">
              <w:rPr>
                <w:spacing w:val="-2"/>
                <w:sz w:val="24"/>
                <w:szCs w:val="24"/>
              </w:rPr>
              <w:t xml:space="preserve"> сельского поселения</w:t>
            </w:r>
            <w:r w:rsidRPr="00A2108E">
              <w:rPr>
                <w:spacing w:val="-4"/>
                <w:sz w:val="24"/>
                <w:szCs w:val="24"/>
              </w:rPr>
              <w:t>,</w:t>
            </w:r>
            <w:r w:rsidRPr="00665922">
              <w:rPr>
                <w:spacing w:val="-4"/>
                <w:sz w:val="24"/>
                <w:szCs w:val="24"/>
              </w:rPr>
              <w:t xml:space="preserve">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spacing w:line="216" w:lineRule="auto"/>
              <w:jc w:val="center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В порядке и сроки, </w:t>
            </w:r>
          </w:p>
          <w:p w:rsidR="0070126C" w:rsidRPr="00665922" w:rsidRDefault="0070126C" w:rsidP="00F275A7">
            <w:pPr>
              <w:pStyle w:val="ConsPlusNormal"/>
              <w:spacing w:line="216" w:lineRule="auto"/>
              <w:jc w:val="center"/>
              <w:rPr>
                <w:sz w:val="24"/>
                <w:szCs w:val="24"/>
              </w:rPr>
            </w:pPr>
            <w:proofErr w:type="gramStart"/>
            <w:r w:rsidRPr="00665922">
              <w:rPr>
                <w:spacing w:val="-4"/>
                <w:sz w:val="24"/>
                <w:szCs w:val="24"/>
              </w:rPr>
              <w:t>установленные</w:t>
            </w:r>
            <w:proofErr w:type="gramEnd"/>
            <w:r w:rsidRPr="00665922">
              <w:rPr>
                <w:spacing w:val="-4"/>
                <w:sz w:val="24"/>
                <w:szCs w:val="24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>Обеспечение обязательного использования при заполнении справок о доходах, расходах, об имуществе и обязательствах имущественного характера лицами, указанными в пунктах 2.2 и 2.3 Плана, специального программного обеспечения «Справки БК» (в его актуальной версии),</w:t>
            </w:r>
            <w:r w:rsidRPr="00665922">
              <w:rPr>
                <w:rFonts w:cs="Times New Roman"/>
                <w:spacing w:val="-4"/>
              </w:rPr>
              <w:t xml:space="preserve"> размещенного на официальном сайте государственной информационной системы в области государственной службы в сети «Интернет».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Постоянно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 xml:space="preserve">Организация размещения сведений о доходах, расходах, об имуществе и обязательствах имущественного характера, представленных лицами, замещающими должности муниципальной службы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573083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sz w:val="24"/>
                <w:szCs w:val="24"/>
              </w:rPr>
              <w:t xml:space="preserve"> на официальн</w:t>
            </w:r>
            <w:r>
              <w:rPr>
                <w:sz w:val="24"/>
                <w:szCs w:val="24"/>
              </w:rPr>
              <w:t>ом</w:t>
            </w:r>
            <w:r w:rsidRPr="00665922">
              <w:rPr>
                <w:sz w:val="24"/>
                <w:szCs w:val="24"/>
              </w:rPr>
              <w:t xml:space="preserve"> сайт</w:t>
            </w:r>
            <w:r>
              <w:rPr>
                <w:sz w:val="24"/>
                <w:szCs w:val="24"/>
              </w:rPr>
              <w:t>е</w:t>
            </w:r>
            <w:r w:rsidRPr="0066592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573083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sz w:val="24"/>
                <w:szCs w:val="24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В порядке и сроки,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proofErr w:type="gramStart"/>
            <w:r w:rsidRPr="00665922">
              <w:rPr>
                <w:rFonts w:cs="Times New Roman"/>
              </w:rPr>
              <w:t>установленные</w:t>
            </w:r>
            <w:proofErr w:type="gramEnd"/>
            <w:r w:rsidRPr="00665922">
              <w:rPr>
                <w:rFonts w:cs="Times New Roman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>Проведение анализа сведений о доходах, расходах об имуществе и обязательствах имущественного характера</w:t>
            </w:r>
            <w:r>
              <w:rPr>
                <w:sz w:val="24"/>
                <w:szCs w:val="24"/>
              </w:rPr>
              <w:t>,</w:t>
            </w:r>
            <w:r w:rsidRPr="00665922">
              <w:rPr>
                <w:sz w:val="24"/>
                <w:szCs w:val="24"/>
              </w:rPr>
              <w:t xml:space="preserve"> представленных лицами, указанными в пунктах 2.2 и 2.3 Плана, в соответствии с методическими рекомендациями Министерства труда и социальной защиты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гражданами, претендующими на </w:t>
            </w:r>
            <w:r w:rsidRPr="00665922">
              <w:rPr>
                <w:sz w:val="24"/>
                <w:szCs w:val="24"/>
              </w:rPr>
              <w:lastRenderedPageBreak/>
              <w:t xml:space="preserve">замещение должностей муниципальной службы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573083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В порядке и сроки,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proofErr w:type="gramStart"/>
            <w:r w:rsidRPr="00665922">
              <w:rPr>
                <w:rFonts w:cs="Times New Roman"/>
              </w:rPr>
              <w:t>установленные</w:t>
            </w:r>
            <w:proofErr w:type="gramEnd"/>
            <w:r w:rsidRPr="00665922">
              <w:rPr>
                <w:rFonts w:cs="Times New Roman"/>
              </w:rPr>
              <w:t xml:space="preserve"> действующим </w:t>
            </w:r>
            <w:r w:rsidRPr="00665922">
              <w:rPr>
                <w:rFonts w:cs="Times New Roman"/>
              </w:rPr>
              <w:lastRenderedPageBreak/>
              <w:t>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 xml:space="preserve">по профилактике коррупционных и иных </w:t>
            </w:r>
            <w:r w:rsidR="0070126C" w:rsidRPr="000C31A9">
              <w:rPr>
                <w:rFonts w:cs="Times New Roman"/>
              </w:rPr>
              <w:lastRenderedPageBreak/>
              <w:t>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2.8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 xml:space="preserve">Осуществление проверок достоверности и полноты сведений, представленных гражданами, претендующими на замещение должностей муниципальной службы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573083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sz w:val="24"/>
                <w:szCs w:val="24"/>
              </w:rPr>
              <w:t xml:space="preserve"> (в</w:t>
            </w:r>
            <w:r>
              <w:rPr>
                <w:sz w:val="24"/>
                <w:szCs w:val="24"/>
              </w:rPr>
              <w:t xml:space="preserve"> </w:t>
            </w:r>
            <w:r w:rsidRPr="00665922">
              <w:rPr>
                <w:sz w:val="24"/>
                <w:szCs w:val="24"/>
              </w:rPr>
              <w:t>части</w:t>
            </w:r>
            <w:r>
              <w:rPr>
                <w:sz w:val="24"/>
                <w:szCs w:val="24"/>
              </w:rPr>
              <w:t xml:space="preserve">, </w:t>
            </w:r>
            <w:r w:rsidRPr="00665922">
              <w:rPr>
                <w:sz w:val="24"/>
                <w:szCs w:val="24"/>
              </w:rPr>
              <w:t>касающейся коррупционных правонарушений).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В порядке и сроки,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proofErr w:type="gramStart"/>
            <w:r w:rsidRPr="00665922">
              <w:rPr>
                <w:rFonts w:cs="Times New Roman"/>
              </w:rPr>
              <w:t>установленные</w:t>
            </w:r>
            <w:proofErr w:type="gramEnd"/>
            <w:r w:rsidRPr="00665922">
              <w:rPr>
                <w:rFonts w:cs="Times New Roman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2.9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jc w:val="both"/>
              <w:rPr>
                <w:sz w:val="24"/>
                <w:szCs w:val="24"/>
              </w:rPr>
            </w:pPr>
            <w:r w:rsidRPr="00665922">
              <w:rPr>
                <w:sz w:val="24"/>
                <w:szCs w:val="24"/>
              </w:rPr>
              <w:t xml:space="preserve">Осуществление проверок достоверности и полноты сведений о доходах, об имуществе и обязательствах имущественного характера, представляемых лицами, замещающими должности муниципальной службы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573083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sz w:val="24"/>
                <w:szCs w:val="24"/>
              </w:rPr>
              <w:t>; соблюдения ими 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В порядке и сроки,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proofErr w:type="gramStart"/>
            <w:r w:rsidRPr="00665922">
              <w:rPr>
                <w:rFonts w:cs="Times New Roman"/>
              </w:rPr>
              <w:t>установленные</w:t>
            </w:r>
            <w:proofErr w:type="gramEnd"/>
            <w:r w:rsidRPr="00665922">
              <w:rPr>
                <w:rFonts w:cs="Times New Roman"/>
              </w:rPr>
              <w:t xml:space="preserve"> действующим законодательством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2.10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  <w:spacing w:val="-4"/>
              </w:rPr>
              <w:t xml:space="preserve">Проведение оценки коррупционных рисков, возникающих при реализации </w:t>
            </w:r>
            <w:r>
              <w:t xml:space="preserve">Администрации </w:t>
            </w:r>
            <w:r w:rsidR="00573083">
              <w:t>Буденновского</w:t>
            </w:r>
            <w:r>
              <w:t xml:space="preserve"> сельского поселения</w:t>
            </w:r>
            <w:r w:rsidRPr="00665922">
              <w:rPr>
                <w:rFonts w:cs="Times New Roman"/>
                <w:spacing w:val="-4"/>
              </w:rPr>
              <w:t xml:space="preserve"> своих функций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до 1 октября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0C31A9" w:rsidRDefault="00573083" w:rsidP="00F275A7">
            <w:pPr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выявлению конфликта интересов, одной из сторон которого являются лица, замещающие должности муниципальной службы </w:t>
            </w:r>
            <w:r>
              <w:t xml:space="preserve">Администрации </w:t>
            </w:r>
            <w:r w:rsidR="00573083">
              <w:t>Буденновского</w:t>
            </w:r>
            <w:r>
              <w:t xml:space="preserve"> сельского поселения</w:t>
            </w:r>
            <w:r w:rsidRPr="00665922">
              <w:rPr>
                <w:rFonts w:cs="Times New Roman"/>
              </w:rPr>
              <w:t>, а также применение мер юридической ответственности, предусмотренных законодательством Российской Федерации.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рассмотрению уведомлений лиц, замещающих должности муниципальной службы </w:t>
            </w:r>
            <w:r>
              <w:t xml:space="preserve">Администрации </w:t>
            </w:r>
            <w:r w:rsidR="00573083">
              <w:t>Буденновского</w:t>
            </w:r>
            <w: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, о возникновении личной заинтересованности при исполнении должностных обязанностей, которая приводит или может привести к конфликту интересов. 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обеспечению сообщения лицами, замещающими должности муниципальной службы </w:t>
            </w:r>
            <w:r>
              <w:t xml:space="preserve">Администрации </w:t>
            </w:r>
            <w:r w:rsidR="00573083">
              <w:t>Буденновского</w:t>
            </w:r>
            <w: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, о </w:t>
            </w:r>
            <w:r w:rsidRPr="00665922">
              <w:rPr>
                <w:rFonts w:cs="Times New Roman"/>
              </w:rPr>
              <w:lastRenderedPageBreak/>
              <w:t>получении подарка в связи с протокольными мероприятиями, служебными командировками и иными официальными мероприятиями, участие в которых связано с их должностным положением или исполнением служебных (должностных) обязанностей.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</w:t>
            </w:r>
            <w:r>
              <w:rPr>
                <w:rFonts w:cs="Times New Roman"/>
              </w:rPr>
              <w:t>21</w:t>
            </w:r>
            <w:r w:rsidRPr="00665922">
              <w:rPr>
                <w:rFonts w:cs="Times New Roman"/>
              </w:rPr>
              <w:t>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 xml:space="preserve">по профилактике коррупционных и иных </w:t>
            </w:r>
            <w:r w:rsidR="0070126C" w:rsidRPr="000C31A9">
              <w:rPr>
                <w:rFonts w:cs="Times New Roman"/>
              </w:rPr>
              <w:lastRenderedPageBreak/>
              <w:t>правонарушений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2.14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Осуществление контроля исполнения муниципальными служащими </w:t>
            </w:r>
            <w:r>
              <w:t xml:space="preserve">Администрации </w:t>
            </w:r>
            <w:r w:rsidR="00573083">
              <w:t>Буденновского</w:t>
            </w:r>
            <w: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 обязанности по предварительному уведомлению представителя нанимателя о намерении выполнять иную оплачиваемую работу.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рассмотрению уведомлений муниципальных служащих </w:t>
            </w:r>
            <w:r>
              <w:t xml:space="preserve">Администрации </w:t>
            </w:r>
            <w:r w:rsidR="00573083">
              <w:t>Буденновского</w:t>
            </w:r>
            <w: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 о фактах обращения в целях склонения к совершению коррупционных правонарушений.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рассмотрению заявлений лиц, замещающих должности муниципальной службы </w:t>
            </w:r>
            <w:r>
              <w:t xml:space="preserve">Администрации </w:t>
            </w:r>
            <w:r w:rsidR="00573083">
              <w:t>Буденновского</w:t>
            </w:r>
            <w: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,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2.17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работы по доведению до граждан, поступающих на муниципальную службу </w:t>
            </w:r>
            <w:r>
              <w:t xml:space="preserve">Администрации </w:t>
            </w:r>
            <w:r w:rsidR="00573083">
              <w:t>Буденновского</w:t>
            </w:r>
            <w:r>
              <w:t xml:space="preserve"> сельского поселения</w:t>
            </w:r>
            <w:r w:rsidRPr="00665922">
              <w:rPr>
                <w:rFonts w:cs="Times New Roman"/>
              </w:rPr>
              <w:t>, положений действующего законодательства Российской Федерации и Ростовской области о противодействии коррупции (под подпись, с фиксацией факта ознакомления в соответствующем журнале).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</w:rPr>
              <w:t>2.18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Организация работы по формированию кадрового резерва </w:t>
            </w:r>
            <w:r>
              <w:rPr>
                <w:sz w:val="24"/>
                <w:szCs w:val="24"/>
              </w:rPr>
              <w:t xml:space="preserve">Администрации </w:t>
            </w:r>
            <w:r w:rsidR="00573083">
              <w:rPr>
                <w:sz w:val="24"/>
                <w:szCs w:val="24"/>
              </w:rPr>
              <w:t>Буденновского</w:t>
            </w:r>
            <w:r>
              <w:rPr>
                <w:sz w:val="24"/>
                <w:szCs w:val="24"/>
              </w:rPr>
              <w:t xml:space="preserve"> сельского поселения</w:t>
            </w:r>
            <w:r w:rsidRPr="00665922">
              <w:t xml:space="preserve"> </w:t>
            </w:r>
            <w:r w:rsidRPr="00665922">
              <w:rPr>
                <w:spacing w:val="-4"/>
                <w:sz w:val="24"/>
                <w:szCs w:val="24"/>
              </w:rPr>
              <w:t>и повышению эффективности его использования.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 xml:space="preserve">3. </w:t>
            </w:r>
            <w:proofErr w:type="spellStart"/>
            <w:r w:rsidRPr="00665922">
              <w:rPr>
                <w:rFonts w:cs="Times New Roman"/>
                <w:b/>
                <w:bCs/>
              </w:rPr>
              <w:t>Антикоррупционная</w:t>
            </w:r>
            <w:proofErr w:type="spellEnd"/>
            <w:r w:rsidRPr="00665922">
              <w:rPr>
                <w:rFonts w:cs="Times New Roman"/>
                <w:b/>
                <w:bCs/>
              </w:rPr>
              <w:t xml:space="preserve"> экспертиза нормативных правовых актов и их проектов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3.1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Проведение в установленном порядке </w:t>
            </w:r>
            <w:proofErr w:type="spellStart"/>
            <w:r w:rsidRPr="00665922">
              <w:rPr>
                <w:rFonts w:cs="Times New Roman"/>
              </w:rPr>
              <w:t>антикоррупционной</w:t>
            </w:r>
            <w:proofErr w:type="spellEnd"/>
            <w:r w:rsidRPr="00665922">
              <w:rPr>
                <w:rFonts w:cs="Times New Roman"/>
              </w:rPr>
              <w:t xml:space="preserve"> экспертизы нормативных правовых актов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 и их проектов с учетом мониторинга соответствующей правоприменительной практики.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Обеспечение проведения независимой </w:t>
            </w:r>
            <w:proofErr w:type="spellStart"/>
            <w:r w:rsidRPr="00665922">
              <w:rPr>
                <w:rFonts w:cs="Times New Roman"/>
              </w:rPr>
              <w:t>антикоррупционной</w:t>
            </w:r>
            <w:proofErr w:type="spellEnd"/>
            <w:r w:rsidRPr="00665922">
              <w:rPr>
                <w:rFonts w:cs="Times New Roman"/>
              </w:rPr>
              <w:t xml:space="preserve"> экспертизы нормативных правовых актов и их проектов в соответствии с законодательством Российской Федерации и Ростовской области.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Постоянно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  <w:spacing w:val="-4"/>
              </w:rPr>
              <w:t xml:space="preserve">Участие в </w:t>
            </w:r>
            <w:r w:rsidRPr="00665922">
              <w:rPr>
                <w:rFonts w:cs="Times New Roman"/>
                <w:spacing w:val="-4"/>
              </w:rPr>
              <w:t xml:space="preserve"> обучающих семинар</w:t>
            </w:r>
            <w:r>
              <w:rPr>
                <w:rFonts w:cs="Times New Roman"/>
                <w:spacing w:val="-4"/>
              </w:rPr>
              <w:t>ах</w:t>
            </w:r>
            <w:r w:rsidRPr="00665922">
              <w:rPr>
                <w:rFonts w:cs="Times New Roman"/>
                <w:spacing w:val="-4"/>
              </w:rPr>
              <w:t xml:space="preserve"> с должностными </w:t>
            </w:r>
            <w:r w:rsidRPr="00665922">
              <w:rPr>
                <w:rFonts w:cs="Times New Roman"/>
                <w:spacing w:val="-4"/>
              </w:rPr>
              <w:br/>
              <w:t xml:space="preserve">лицами </w:t>
            </w:r>
            <w:r w:rsidRPr="00665922">
              <w:rPr>
                <w:rFonts w:cs="Times New Roman"/>
              </w:rPr>
              <w:t>органов местного самоуправления Сальского района</w:t>
            </w:r>
            <w:r w:rsidRPr="00665922">
              <w:rPr>
                <w:rFonts w:cs="Times New Roman"/>
                <w:spacing w:val="-4"/>
              </w:rPr>
              <w:t xml:space="preserve">, иных муниципальных органов, осуществляющими </w:t>
            </w:r>
            <w:proofErr w:type="spellStart"/>
            <w:r w:rsidRPr="00665922">
              <w:rPr>
                <w:rFonts w:cs="Times New Roman"/>
                <w:spacing w:val="-4"/>
              </w:rPr>
              <w:t>антикоррупционную</w:t>
            </w:r>
            <w:proofErr w:type="spellEnd"/>
            <w:r w:rsidRPr="00665922">
              <w:rPr>
                <w:rFonts w:cs="Times New Roman"/>
                <w:spacing w:val="-4"/>
              </w:rPr>
              <w:t xml:space="preserve"> экспертизу нормативных правовых актов и их проектов.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(по мере необходимости)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3.4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spacing w:line="226" w:lineRule="auto"/>
              <w:jc w:val="both"/>
              <w:rPr>
                <w:spacing w:val="-4"/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Обобщение практики проведения независимой </w:t>
            </w:r>
            <w:proofErr w:type="spellStart"/>
            <w:r w:rsidRPr="00665922">
              <w:rPr>
                <w:spacing w:val="-4"/>
                <w:sz w:val="24"/>
                <w:szCs w:val="24"/>
              </w:rPr>
              <w:t>антикоррупционной</w:t>
            </w:r>
            <w:proofErr w:type="spellEnd"/>
            <w:r w:rsidRPr="00665922">
              <w:rPr>
                <w:spacing w:val="-4"/>
                <w:sz w:val="24"/>
                <w:szCs w:val="24"/>
              </w:rPr>
              <w:t xml:space="preserve"> экспертизы с подготовкой сводной информации.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 xml:space="preserve">Ежегодно </w:t>
            </w:r>
          </w:p>
          <w:p w:rsidR="0070126C" w:rsidRPr="00665922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>до 20 декабря</w:t>
            </w:r>
          </w:p>
          <w:p w:rsidR="0070126C" w:rsidRPr="00665922" w:rsidRDefault="0070126C" w:rsidP="00F275A7">
            <w:pPr>
              <w:pStyle w:val="ConsPlusNormal"/>
              <w:spacing w:line="226" w:lineRule="auto"/>
              <w:rPr>
                <w:spacing w:val="-4"/>
                <w:sz w:val="24"/>
                <w:szCs w:val="24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 xml:space="preserve">4. </w:t>
            </w:r>
            <w:proofErr w:type="spellStart"/>
            <w:r w:rsidRPr="00665922">
              <w:rPr>
                <w:rFonts w:cs="Times New Roman"/>
                <w:b/>
                <w:bCs/>
              </w:rPr>
              <w:t>Антикоррупционная</w:t>
            </w:r>
            <w:proofErr w:type="spellEnd"/>
            <w:r w:rsidRPr="00665922">
              <w:rPr>
                <w:rFonts w:cs="Times New Roman"/>
                <w:b/>
                <w:bCs/>
              </w:rPr>
              <w:t xml:space="preserve"> работа в сфере закупок товаров, работ, услуг для обеспечения муниципальных нужд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Осуществление мероприятий по выявлению личной заинтересованности муниципальных служащих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F957B0">
              <w:rPr>
                <w:rFonts w:cs="Times New Roman"/>
              </w:rPr>
              <w:t xml:space="preserve">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  <w:spacing w:val="-4"/>
              </w:rPr>
              <w:t>Разработка и принятие мер по выявлению и минимизации коррупционных рисков при осуществлении закупок товаров, работ, услуг для обеспечения муниципальных нужд.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4.3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Проведение мониторинга выявленных в органах местного </w:t>
            </w:r>
            <w:r w:rsidRPr="00665922">
              <w:rPr>
                <w:rFonts w:cs="Times New Roman"/>
              </w:rPr>
              <w:lastRenderedPageBreak/>
              <w:t xml:space="preserve">самоуправления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rFonts w:cs="Times New Roman"/>
              </w:rPr>
              <w:t>, случаев несоблюдения требований об отсутствии конфликта интересов между участником закупки и заказчиком, установленных Федеральным законом от 05.04.2013  № 44-ФЗ.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Ежегодно,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до 1 декабря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Ведущий специалист по делопроизводству, правовой, </w:t>
            </w:r>
            <w:r>
              <w:rPr>
                <w:rFonts w:cs="Times New Roman"/>
              </w:rPr>
              <w:lastRenderedPageBreak/>
              <w:t>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  <w:spacing w:val="-4"/>
              </w:rPr>
            </w:pPr>
            <w:r w:rsidRPr="00665922">
              <w:rPr>
                <w:rFonts w:cs="Times New Roman"/>
                <w:spacing w:val="-4"/>
              </w:rPr>
              <w:lastRenderedPageBreak/>
              <w:t>4.4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ConsPlusNormal"/>
              <w:spacing w:line="216" w:lineRule="auto"/>
              <w:jc w:val="both"/>
              <w:rPr>
                <w:sz w:val="24"/>
                <w:szCs w:val="24"/>
              </w:rPr>
            </w:pPr>
            <w:r w:rsidRPr="00665922">
              <w:rPr>
                <w:spacing w:val="-4"/>
                <w:sz w:val="24"/>
                <w:szCs w:val="24"/>
              </w:rPr>
              <w:t xml:space="preserve">Обобщение практики обжалования в управление Федеральной антимонопольной службы по Ростовской области процедур закупок для муниципальных нужд, отмены заказчиками </w:t>
            </w:r>
            <w:r w:rsidRPr="00D52384">
              <w:rPr>
                <w:sz w:val="24"/>
                <w:szCs w:val="24"/>
              </w:rPr>
              <w:t xml:space="preserve">Администрации </w:t>
            </w:r>
            <w:r w:rsidR="00573083">
              <w:rPr>
                <w:sz w:val="24"/>
                <w:szCs w:val="24"/>
              </w:rPr>
              <w:t>Буденновского</w:t>
            </w:r>
            <w:r w:rsidRPr="00D52384">
              <w:rPr>
                <w:sz w:val="24"/>
                <w:szCs w:val="24"/>
              </w:rPr>
              <w:t xml:space="preserve"> сельского поселения</w:t>
            </w:r>
            <w:r w:rsidRPr="00665922">
              <w:rPr>
                <w:spacing w:val="-4"/>
                <w:sz w:val="24"/>
                <w:szCs w:val="24"/>
              </w:rPr>
              <w:t xml:space="preserve"> процедур закупок товаров, работ, услуг с учетом вынесенных в отношении них решений и предписаний.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до 1 декабря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ЖКХ</w:t>
            </w:r>
          </w:p>
        </w:tc>
      </w:tr>
      <w:tr w:rsidR="0070126C" w:rsidRPr="00665922" w:rsidTr="00F275A7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 xml:space="preserve">5. </w:t>
            </w:r>
            <w:proofErr w:type="spellStart"/>
            <w:r w:rsidRPr="00665922">
              <w:rPr>
                <w:rFonts w:cs="Times New Roman"/>
                <w:b/>
                <w:bCs/>
              </w:rPr>
              <w:t>Антикоррупционный</w:t>
            </w:r>
            <w:proofErr w:type="spellEnd"/>
            <w:r w:rsidRPr="00665922">
              <w:rPr>
                <w:rFonts w:cs="Times New Roman"/>
                <w:b/>
                <w:bCs/>
              </w:rPr>
              <w:t xml:space="preserve"> мониторинг в </w:t>
            </w:r>
            <w:r>
              <w:rPr>
                <w:rFonts w:cs="Times New Roman"/>
                <w:b/>
                <w:bCs/>
              </w:rPr>
              <w:t xml:space="preserve">Администрации </w:t>
            </w:r>
            <w:r w:rsidR="00573083">
              <w:rPr>
                <w:rFonts w:cs="Times New Roman"/>
                <w:b/>
                <w:bCs/>
              </w:rPr>
              <w:t>Буденновского</w:t>
            </w:r>
            <w:r>
              <w:rPr>
                <w:rFonts w:cs="Times New Roman"/>
                <w:b/>
                <w:bCs/>
              </w:rPr>
              <w:t xml:space="preserve"> сельского поселения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5.1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Предоставление в сектор по профилактике коррупционных и иных правонарушений правового управления Администрации Сальского района информации, необходимой для осуществления </w:t>
            </w:r>
            <w:proofErr w:type="spellStart"/>
            <w:r w:rsidRPr="00665922">
              <w:rPr>
                <w:rFonts w:cs="Times New Roman"/>
              </w:rPr>
              <w:t>антикоррупционного</w:t>
            </w:r>
            <w:proofErr w:type="spellEnd"/>
            <w:r w:rsidRPr="00665922">
              <w:rPr>
                <w:rFonts w:cs="Times New Roman"/>
              </w:rPr>
              <w:t xml:space="preserve"> мониторинга.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до 15 января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5.2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Анализ и обобщение информации о фактах коррупции в </w:t>
            </w:r>
            <w:r w:rsidRPr="00D52384"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 w:rsidRPr="00D52384"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rFonts w:cs="Times New Roman"/>
              </w:rPr>
              <w:t>, принятие мер по выявлению причин и условий, способствующих коррупционным проявлениям.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Ежеквартально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5.3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Анализ исполнения лицами, замещающими должности муниципальной службы </w:t>
            </w:r>
            <w:r w:rsidRPr="00D52384"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 w:rsidRPr="00D52384"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spacing w:val="-4"/>
              </w:rPr>
              <w:t xml:space="preserve"> </w:t>
            </w:r>
            <w:r w:rsidRPr="00665922">
              <w:rPr>
                <w:rFonts w:cs="Times New Roman"/>
              </w:rPr>
              <w:t>запретов, ограничений и требований, установленных в целях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Постоянно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5.4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autoSpaceDE w:val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Анализ публикаций в средствах массовой информации о фактах проявления коррупции в </w:t>
            </w:r>
            <w:r w:rsidRPr="00D52384"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 w:rsidRPr="00D52384"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rFonts w:cs="Times New Roman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Ежеквартально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5.5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C57CEC" w:rsidRDefault="0070126C" w:rsidP="00F275A7">
            <w:pPr>
              <w:autoSpaceDE w:val="0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 xml:space="preserve">Проведение мониторинга участия лиц, замещающих </w:t>
            </w:r>
            <w:r w:rsidRPr="00F957B0">
              <w:rPr>
                <w:rFonts w:cs="Times New Roman"/>
                <w:spacing w:val="-4"/>
              </w:rPr>
              <w:lastRenderedPageBreak/>
              <w:t>муниципальные должности, должности муниципальной службы, в управлении коммерческими и некоммерческими</w:t>
            </w:r>
            <w:r w:rsidRPr="00C57CEC">
              <w:rPr>
                <w:rFonts w:cs="Times New Roman"/>
                <w:spacing w:val="-4"/>
              </w:rPr>
              <w:t xml:space="preserve"> организациями</w:t>
            </w:r>
            <w:r>
              <w:rPr>
                <w:rFonts w:cs="Times New Roman"/>
                <w:spacing w:val="-4"/>
              </w:rPr>
              <w:t>, с</w:t>
            </w:r>
            <w:r w:rsidRPr="00C57CEC">
              <w:rPr>
                <w:rFonts w:cs="Times New Roman"/>
                <w:spacing w:val="-4"/>
              </w:rPr>
              <w:t xml:space="preserve"> </w:t>
            </w:r>
            <w:r>
              <w:rPr>
                <w:rFonts w:cs="Times New Roman"/>
                <w:spacing w:val="-4"/>
              </w:rPr>
              <w:t>подготовкой</w:t>
            </w:r>
            <w:r w:rsidRPr="00C57CEC">
              <w:rPr>
                <w:rFonts w:cs="Times New Roman"/>
                <w:spacing w:val="-4"/>
              </w:rPr>
              <w:t xml:space="preserve"> доклад</w:t>
            </w:r>
            <w:r>
              <w:rPr>
                <w:rFonts w:cs="Times New Roman"/>
                <w:spacing w:val="-4"/>
              </w:rPr>
              <w:t>а</w:t>
            </w:r>
            <w:r w:rsidRPr="00C57CEC">
              <w:rPr>
                <w:rFonts w:cs="Times New Roman"/>
                <w:spacing w:val="-4"/>
              </w:rPr>
              <w:t>, содержащ</w:t>
            </w:r>
            <w:r>
              <w:rPr>
                <w:rFonts w:cs="Times New Roman"/>
                <w:spacing w:val="-4"/>
              </w:rPr>
              <w:t>его</w:t>
            </w:r>
            <w:r w:rsidRPr="00C57CEC">
              <w:rPr>
                <w:rFonts w:cs="Times New Roman"/>
                <w:spacing w:val="-4"/>
              </w:rPr>
              <w:t xml:space="preserve"> обобщенные статистические данные, информацию о выявленных коррупционных правонарушениях и коррупционных рисках.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Постоянно,</w:t>
            </w:r>
          </w:p>
          <w:p w:rsidR="0070126C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итоговый доклад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до 1 июля 2023 г.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 xml:space="preserve">Ведущий специалист по делопроизводству, правовой, </w:t>
            </w:r>
            <w:r>
              <w:rPr>
                <w:rFonts w:cs="Times New Roman"/>
              </w:rPr>
              <w:lastRenderedPageBreak/>
              <w:t>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5.5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Проведение мониторинга общественного мнения о результатах деятельности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 </w:t>
            </w:r>
            <w:r w:rsidRPr="00665922">
              <w:rPr>
                <w:rFonts w:cs="Times New Roman"/>
              </w:rPr>
              <w:t>в сфере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Ежегодно,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в IV квартале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  <w:b/>
                <w:bCs/>
              </w:rPr>
              <w:t xml:space="preserve">6. Информационное обеспечение </w:t>
            </w:r>
            <w:proofErr w:type="spellStart"/>
            <w:r w:rsidRPr="00665922">
              <w:rPr>
                <w:rFonts w:cs="Times New Roman"/>
                <w:b/>
                <w:bCs/>
              </w:rPr>
              <w:t>антикоррупционной</w:t>
            </w:r>
            <w:proofErr w:type="spellEnd"/>
            <w:r w:rsidRPr="00665922">
              <w:rPr>
                <w:rFonts w:cs="Times New Roman"/>
                <w:b/>
                <w:bCs/>
              </w:rPr>
              <w:t xml:space="preserve"> работы</w:t>
            </w: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6.1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>Обеспечение размещения на официальн</w:t>
            </w:r>
            <w:r>
              <w:rPr>
                <w:rFonts w:cs="Times New Roman"/>
              </w:rPr>
              <w:t>ом</w:t>
            </w:r>
            <w:r w:rsidRPr="00665922">
              <w:rPr>
                <w:rFonts w:cs="Times New Roman"/>
              </w:rPr>
              <w:t xml:space="preserve"> сайт</w:t>
            </w:r>
            <w:r>
              <w:rPr>
                <w:rFonts w:cs="Times New Roman"/>
              </w:rPr>
              <w:t>е</w:t>
            </w:r>
            <w:r w:rsidRPr="00665922">
              <w:rPr>
                <w:rFonts w:cs="Times New Roman"/>
              </w:rPr>
              <w:t xml:space="preserve">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 актуальной информации об </w:t>
            </w:r>
            <w:proofErr w:type="spellStart"/>
            <w:r w:rsidRPr="00665922">
              <w:rPr>
                <w:rFonts w:cs="Times New Roman"/>
              </w:rPr>
              <w:t>антикоррупционной</w:t>
            </w:r>
            <w:proofErr w:type="spellEnd"/>
            <w:r w:rsidRPr="00665922">
              <w:rPr>
                <w:rFonts w:cs="Times New Roman"/>
              </w:rPr>
              <w:t xml:space="preserve"> деятельности (с учетом рекомендаций Минтруда России, установленн</w:t>
            </w:r>
            <w:r>
              <w:rPr>
                <w:rFonts w:cs="Times New Roman"/>
              </w:rPr>
              <w:t xml:space="preserve">ых приказом от 07.10.2013 </w:t>
            </w:r>
            <w:r w:rsidRPr="00665922">
              <w:rPr>
                <w:rFonts w:cs="Times New Roman"/>
              </w:rPr>
              <w:t>№</w:t>
            </w:r>
            <w:r>
              <w:rPr>
                <w:rFonts w:cs="Times New Roman"/>
              </w:rPr>
              <w:t> </w:t>
            </w:r>
            <w:r w:rsidRPr="00665922">
              <w:rPr>
                <w:rFonts w:cs="Times New Roman"/>
              </w:rPr>
              <w:t>530н) и ежемесячное обновление указанной информации.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 посредством функционирования «телефона доверия», а также приема электронных сообщений на официальных сайтах; наличия ящика «Для сообщений о коррупционных правонарушениях».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Обеспечение деятельного участия общественных советов, в том числе общественного совета при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поселения,</w:t>
            </w:r>
            <w:r w:rsidRPr="00665922">
              <w:rPr>
                <w:rFonts w:cs="Times New Roman"/>
              </w:rPr>
              <w:t xml:space="preserve"> в проводимой </w:t>
            </w:r>
            <w:r>
              <w:rPr>
                <w:rFonts w:cs="Times New Roman"/>
              </w:rPr>
              <w:t xml:space="preserve">Администрацией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 </w:t>
            </w:r>
            <w:proofErr w:type="spellStart"/>
            <w:r w:rsidRPr="00665922">
              <w:rPr>
                <w:rFonts w:cs="Times New Roman"/>
              </w:rPr>
              <w:t>антикоррупционной</w:t>
            </w:r>
            <w:proofErr w:type="spellEnd"/>
            <w:r w:rsidRPr="00665922">
              <w:rPr>
                <w:rFonts w:cs="Times New Roman"/>
              </w:rPr>
              <w:t xml:space="preserve"> работе.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Совершенствование взаимодействия с институтами гражданского общества по вопросам противодействия коррупции, в том числе с общественными объединениями </w:t>
            </w:r>
            <w:r>
              <w:rPr>
                <w:rFonts w:cs="Times New Roman"/>
              </w:rPr>
              <w:t xml:space="preserve">на территории 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rFonts w:cs="Times New Roman"/>
              </w:rPr>
              <w:t>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lastRenderedPageBreak/>
              <w:t>6.5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Взаимодействие со средствами массовой информации в области противодействия коррупции, в том числе оказание им содействия в освещении принимаемых </w:t>
            </w:r>
            <w:proofErr w:type="spellStart"/>
            <w:r w:rsidRPr="00665922">
              <w:rPr>
                <w:rFonts w:cs="Times New Roman"/>
              </w:rPr>
              <w:t>антикоррупционных</w:t>
            </w:r>
            <w:proofErr w:type="spellEnd"/>
            <w:r w:rsidRPr="00665922">
              <w:rPr>
                <w:rFonts w:cs="Times New Roman"/>
              </w:rPr>
              <w:t xml:space="preserve"> мер.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В течение </w:t>
            </w:r>
          </w:p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2021-202</w:t>
            </w:r>
            <w:r>
              <w:rPr>
                <w:rFonts w:cs="Times New Roman"/>
              </w:rPr>
              <w:t>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Участие представителей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665922">
              <w:rPr>
                <w:rFonts w:cs="Times New Roman"/>
              </w:rPr>
              <w:t xml:space="preserve"> в научно-практических мероприятиях по вопросам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По приглашению организаторов соответствующих мероприятий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665922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>6.7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Организация проведения совещаний с представителями </w:t>
            </w:r>
            <w:proofErr w:type="spellStart"/>
            <w:proofErr w:type="gramStart"/>
            <w:r w:rsidRPr="00665922">
              <w:rPr>
                <w:rFonts w:cs="Times New Roman"/>
              </w:rPr>
              <w:t>бизнес-сообщества</w:t>
            </w:r>
            <w:proofErr w:type="spellEnd"/>
            <w:proofErr w:type="gramEnd"/>
            <w:r w:rsidRPr="00665922">
              <w:rPr>
                <w:rFonts w:cs="Times New Roman"/>
              </w:rPr>
              <w:t xml:space="preserve"> по вопросам реализации </w:t>
            </w:r>
            <w:proofErr w:type="spellStart"/>
            <w:r w:rsidRPr="00665922">
              <w:rPr>
                <w:rFonts w:cs="Times New Roman"/>
              </w:rPr>
              <w:t>антикоррупционной</w:t>
            </w:r>
            <w:proofErr w:type="spellEnd"/>
            <w:r w:rsidRPr="00665922">
              <w:rPr>
                <w:rFonts w:cs="Times New Roman"/>
              </w:rPr>
              <w:t xml:space="preserve"> политики.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665922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665922">
              <w:rPr>
                <w:rFonts w:cs="Times New Roman"/>
              </w:rPr>
              <w:t xml:space="preserve">Ежегодно 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665922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 xml:space="preserve">Разработка и утверждение плана взаимодействия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F957B0">
              <w:rPr>
                <w:rFonts w:cs="Times New Roman"/>
                <w:spacing w:val="-4"/>
              </w:rPr>
              <w:t xml:space="preserve"> с </w:t>
            </w:r>
            <w:proofErr w:type="spellStart"/>
            <w:proofErr w:type="gramStart"/>
            <w:r w:rsidRPr="00F957B0">
              <w:rPr>
                <w:rFonts w:cs="Times New Roman"/>
                <w:spacing w:val="-4"/>
              </w:rPr>
              <w:t>бизнес-сообществом</w:t>
            </w:r>
            <w:proofErr w:type="spellEnd"/>
            <w:proofErr w:type="gramEnd"/>
            <w:r w:rsidRPr="00F957B0">
              <w:rPr>
                <w:rFonts w:cs="Times New Roman"/>
                <w:spacing w:val="-4"/>
              </w:rPr>
              <w:t xml:space="preserve"> по вопросам противодействия коррупции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>До 10 декабря 2021 г.</w:t>
            </w:r>
          </w:p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>Прием граждан и представителей организаций по вопросам противодействия коррупции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>Ежемесячно, согласно плану приема граждан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15876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  <w:b/>
                <w:bCs/>
              </w:rPr>
              <w:t xml:space="preserve">7. </w:t>
            </w:r>
            <w:proofErr w:type="spellStart"/>
            <w:r w:rsidRPr="00F957B0">
              <w:rPr>
                <w:rFonts w:cs="Times New Roman"/>
                <w:b/>
                <w:bCs/>
              </w:rPr>
              <w:t>Антикоррупционное</w:t>
            </w:r>
            <w:proofErr w:type="spellEnd"/>
            <w:r w:rsidRPr="00F957B0">
              <w:rPr>
                <w:rFonts w:cs="Times New Roman"/>
                <w:b/>
                <w:bCs/>
              </w:rPr>
              <w:t xml:space="preserve"> образование, просвещение и пропаганда</w:t>
            </w: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7.1</w:t>
            </w:r>
          </w:p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jc w:val="both"/>
              <w:rPr>
                <w:rFonts w:cs="Times New Roman"/>
              </w:rPr>
            </w:pPr>
            <w:proofErr w:type="gramStart"/>
            <w:r w:rsidRPr="00F957B0">
              <w:rPr>
                <w:rFonts w:cs="Times New Roman"/>
                <w:spacing w:val="-4"/>
              </w:rPr>
              <w:t xml:space="preserve">Организация проведения мероприятий по профессиональному развитию в области противодействия коррупции </w:t>
            </w:r>
            <w:r w:rsidRPr="00F957B0">
              <w:rPr>
                <w:rFonts w:cs="Times New Roman"/>
                <w:color w:val="000000"/>
                <w:spacing w:val="-4"/>
              </w:rPr>
              <w:t xml:space="preserve">муниципальных служащих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F957B0">
              <w:rPr>
                <w:rFonts w:cs="Times New Roman"/>
                <w:color w:val="000000"/>
                <w:spacing w:val="-4"/>
              </w:rPr>
              <w:t>, в должностные обязанности которых входит участие в противодействии коррупции</w:t>
            </w:r>
            <w:r w:rsidRPr="00F957B0">
              <w:rPr>
                <w:rFonts w:cs="Times New Roman"/>
                <w:spacing w:val="-4"/>
              </w:rPr>
              <w:t xml:space="preserve">, в том числе их обучения по дополнительным профессиональным программам в области противодействия коррупции, с последующей подготовкой и </w:t>
            </w:r>
            <w:r w:rsidRPr="00F957B0">
              <w:rPr>
                <w:rFonts w:cs="Times New Roman"/>
                <w:spacing w:val="-4"/>
              </w:rPr>
              <w:lastRenderedPageBreak/>
              <w:t>направлением обобщенной информации об исполнении для доклада Губернатору Ростовской области</w:t>
            </w:r>
            <w:r w:rsidRPr="00F957B0">
              <w:rPr>
                <w:rFonts w:cs="Times New Roman"/>
              </w:rPr>
              <w:t>.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lastRenderedPageBreak/>
              <w:t xml:space="preserve">В течение 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 xml:space="preserve">2021-2024, 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представление информации</w:t>
            </w:r>
            <w:r w:rsidRPr="00F957B0">
              <w:rPr>
                <w:spacing w:val="-4"/>
                <w:sz w:val="24"/>
                <w:szCs w:val="24"/>
              </w:rPr>
              <w:t xml:space="preserve"> ежегодно – </w:t>
            </w:r>
            <w:r w:rsidRPr="00F957B0">
              <w:rPr>
                <w:spacing w:val="-4"/>
                <w:sz w:val="24"/>
                <w:szCs w:val="24"/>
              </w:rPr>
              <w:br/>
            </w:r>
            <w:r w:rsidRPr="00F957B0">
              <w:rPr>
                <w:sz w:val="24"/>
                <w:szCs w:val="24"/>
              </w:rPr>
              <w:t>до 15 декабря,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 xml:space="preserve">представление </w:t>
            </w:r>
            <w:r w:rsidRPr="00F957B0">
              <w:rPr>
                <w:sz w:val="24"/>
                <w:szCs w:val="24"/>
              </w:rPr>
              <w:lastRenderedPageBreak/>
              <w:t>итогового доклада –</w:t>
            </w:r>
          </w:p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>до 15 октября 2024 г.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lastRenderedPageBreak/>
              <w:t>7.2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</w:t>
            </w:r>
            <w:r w:rsidRPr="00F957B0">
              <w:rPr>
                <w:rFonts w:cs="Times New Roman"/>
              </w:rPr>
              <w:t xml:space="preserve"> инструктивно-методических семинар</w:t>
            </w:r>
            <w:r>
              <w:rPr>
                <w:rFonts w:cs="Times New Roman"/>
              </w:rPr>
              <w:t>ах</w:t>
            </w:r>
            <w:r w:rsidRPr="00F957B0">
              <w:rPr>
                <w:rFonts w:cs="Times New Roman"/>
              </w:rPr>
              <w:t xml:space="preserve"> с должностными лицами органов местного самоуправления Сальского района, отраслевых (функциональных) органов, ответственных за работу по профилактике коррупционных и иных правонарушений, а также организация их участия в  семинарах, организованных управлением по противодействию коррупции при Губернаторе Ростовской области и управлением по кадровой работе Правительства Ростовской области. 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По мере необходимости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  <w:bCs/>
              </w:rPr>
            </w:pPr>
            <w:r w:rsidRPr="00F957B0">
              <w:rPr>
                <w:rFonts w:cs="Times New Roman"/>
              </w:rPr>
              <w:t>7.3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  <w:bCs/>
              </w:rPr>
              <w:t>П</w:t>
            </w:r>
            <w:r w:rsidRPr="00F957B0">
              <w:rPr>
                <w:rFonts w:cs="Times New Roman"/>
              </w:rPr>
              <w:t xml:space="preserve">роведение обучающих семинаров, совещаний, учебных занятий с муниципальными служащими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F957B0">
              <w:rPr>
                <w:rFonts w:cs="Times New Roman"/>
              </w:rPr>
              <w:t xml:space="preserve"> по </w:t>
            </w:r>
            <w:proofErr w:type="spellStart"/>
            <w:r w:rsidRPr="00F957B0">
              <w:rPr>
                <w:rFonts w:cs="Times New Roman"/>
              </w:rPr>
              <w:t>антикоррупционной</w:t>
            </w:r>
            <w:proofErr w:type="spellEnd"/>
            <w:r w:rsidRPr="00F957B0">
              <w:rPr>
                <w:rFonts w:cs="Times New Roman"/>
              </w:rPr>
              <w:t xml:space="preserve"> тематике в целях </w:t>
            </w:r>
            <w:proofErr w:type="spellStart"/>
            <w:r w:rsidRPr="00F957B0">
              <w:rPr>
                <w:rFonts w:cs="Times New Roman"/>
              </w:rPr>
              <w:t>антикоррупционного</w:t>
            </w:r>
            <w:proofErr w:type="spellEnd"/>
            <w:r w:rsidRPr="00F957B0">
              <w:rPr>
                <w:rFonts w:cs="Times New Roman"/>
              </w:rPr>
              <w:t xml:space="preserve"> просвещения, правового воспитания, популяризации этических стандартов поведения, а также по актуальным вопросам применения законодательства о противодействии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В течение 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2021-2024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  <w:bCs/>
              </w:rPr>
            </w:pPr>
            <w:r w:rsidRPr="00F957B0">
              <w:rPr>
                <w:rFonts w:cs="Times New Roman"/>
              </w:rPr>
              <w:t>7.4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proofErr w:type="gramStart"/>
            <w:r w:rsidRPr="00F957B0">
              <w:rPr>
                <w:rFonts w:cs="Times New Roman"/>
                <w:bCs/>
              </w:rPr>
              <w:t xml:space="preserve">Организация </w:t>
            </w:r>
            <w:r w:rsidRPr="00F957B0">
              <w:rPr>
                <w:rFonts w:cs="Times New Roman"/>
                <w:spacing w:val="-4"/>
              </w:rPr>
              <w:t xml:space="preserve">проведения мероприятий по профессиональному развитию в области противодействия коррупции </w:t>
            </w:r>
            <w:r w:rsidRPr="00F957B0">
              <w:rPr>
                <w:rFonts w:cs="Times New Roman"/>
                <w:bCs/>
              </w:rPr>
              <w:t xml:space="preserve">лиц, впервые поступивших на муниципальную службу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F957B0">
              <w:rPr>
                <w:rFonts w:cs="Times New Roman"/>
                <w:bCs/>
              </w:rPr>
              <w:t xml:space="preserve">, и замещающих должности муниципальной службы, </w:t>
            </w:r>
            <w:r w:rsidRPr="00F957B0">
              <w:rPr>
                <w:rFonts w:cs="Times New Roman"/>
                <w:spacing w:val="-4"/>
              </w:rPr>
              <w:t xml:space="preserve">связанные с соблюдением </w:t>
            </w:r>
            <w:proofErr w:type="spellStart"/>
            <w:r w:rsidRPr="00F957B0">
              <w:rPr>
                <w:rFonts w:cs="Times New Roman"/>
                <w:spacing w:val="-4"/>
              </w:rPr>
              <w:t>антикоррупционных</w:t>
            </w:r>
            <w:proofErr w:type="spellEnd"/>
            <w:r w:rsidRPr="00F957B0">
              <w:rPr>
                <w:rFonts w:cs="Times New Roman"/>
                <w:spacing w:val="-4"/>
              </w:rPr>
              <w:t xml:space="preserve"> стандартов,</w:t>
            </w:r>
            <w:r w:rsidRPr="00F957B0">
              <w:rPr>
                <w:rFonts w:cs="Times New Roman"/>
                <w:bCs/>
              </w:rPr>
              <w:t xml:space="preserve"> по дополнительным профессиональным программам в области противодействия коррупции (включая вводные тренинги при поступлении на муниципальную службу) </w:t>
            </w:r>
            <w:r w:rsidRPr="00F957B0">
              <w:rPr>
                <w:rFonts w:cs="Times New Roman"/>
                <w:spacing w:val="-4"/>
              </w:rPr>
              <w:t>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F957B0">
              <w:rPr>
                <w:rFonts w:cs="Times New Roman"/>
                <w:bCs/>
              </w:rPr>
              <w:t>.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 xml:space="preserve">В течение 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 xml:space="preserve">2021-2024, 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представление информации</w:t>
            </w:r>
            <w:r w:rsidRPr="00F957B0">
              <w:rPr>
                <w:spacing w:val="-4"/>
                <w:sz w:val="24"/>
                <w:szCs w:val="24"/>
              </w:rPr>
              <w:t xml:space="preserve"> ежегодно – </w:t>
            </w:r>
            <w:r w:rsidRPr="00F957B0">
              <w:rPr>
                <w:spacing w:val="-4"/>
                <w:sz w:val="24"/>
                <w:szCs w:val="24"/>
              </w:rPr>
              <w:br/>
            </w:r>
            <w:r w:rsidRPr="00F957B0">
              <w:rPr>
                <w:sz w:val="24"/>
                <w:szCs w:val="24"/>
              </w:rPr>
              <w:t>до 15 декабря,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представление итогового доклада –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  <w:spacing w:val="-4"/>
              </w:rPr>
              <w:t>до 15 октября 2024 г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7.5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8"/>
              <w:spacing w:before="0" w:after="0"/>
              <w:jc w:val="both"/>
              <w:rPr>
                <w:rFonts w:cs="Times New Roman"/>
                <w:bCs/>
              </w:rPr>
            </w:pPr>
            <w:proofErr w:type="gramStart"/>
            <w:r w:rsidRPr="00F957B0">
              <w:rPr>
                <w:rFonts w:cs="Times New Roman"/>
                <w:spacing w:val="-4"/>
              </w:rPr>
              <w:t>Организация проведения мероприятий по профессиональному развитию в области противодействия коррупции</w:t>
            </w:r>
            <w:r w:rsidRPr="00F957B0">
              <w:rPr>
                <w:rFonts w:cs="Times New Roman"/>
                <w:color w:val="000000"/>
                <w:spacing w:val="-4"/>
              </w:rPr>
              <w:t xml:space="preserve"> муниципальных служащих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F957B0">
              <w:rPr>
                <w:rFonts w:cs="Times New Roman"/>
                <w:spacing w:val="-4"/>
              </w:rPr>
              <w:t xml:space="preserve">, в должностные обязанности которых входит участие в проведении закупок товаров, работ, услуг для обеспечения муниципальных </w:t>
            </w:r>
            <w:r w:rsidRPr="00F957B0">
              <w:rPr>
                <w:rFonts w:cs="Times New Roman"/>
                <w:spacing w:val="-4"/>
              </w:rPr>
              <w:lastRenderedPageBreak/>
              <w:t xml:space="preserve">нужд, в том числе их </w:t>
            </w:r>
            <w:r w:rsidRPr="00F957B0">
              <w:rPr>
                <w:rFonts w:cs="Times New Roman"/>
                <w:color w:val="000000"/>
                <w:spacing w:val="-4"/>
              </w:rPr>
              <w:t>обучения по дополнительным профессиональным программам в области противодействия коррупции</w:t>
            </w:r>
            <w:r w:rsidRPr="00F957B0">
              <w:rPr>
                <w:rFonts w:cs="Times New Roman"/>
                <w:spacing w:val="-4"/>
              </w:rPr>
              <w:t>, с последующей подготовкой и направлением обобщенной информации об исполнении для доклада Губернатору Ростовской области</w:t>
            </w:r>
            <w:r w:rsidRPr="00F957B0">
              <w:rPr>
                <w:rFonts w:cs="Times New Roman"/>
                <w:bCs/>
              </w:rPr>
              <w:t>.</w:t>
            </w:r>
            <w:proofErr w:type="gramEnd"/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lastRenderedPageBreak/>
              <w:t xml:space="preserve">В течение 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 xml:space="preserve">2021-2024, 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t>представление информации</w:t>
            </w:r>
            <w:r w:rsidRPr="00F957B0">
              <w:rPr>
                <w:spacing w:val="-4"/>
                <w:sz w:val="24"/>
                <w:szCs w:val="24"/>
              </w:rPr>
              <w:t xml:space="preserve"> ежегодно – </w:t>
            </w:r>
            <w:r w:rsidRPr="00F957B0">
              <w:rPr>
                <w:spacing w:val="-4"/>
                <w:sz w:val="24"/>
                <w:szCs w:val="24"/>
              </w:rPr>
              <w:br/>
            </w:r>
            <w:r w:rsidRPr="00F957B0">
              <w:rPr>
                <w:sz w:val="24"/>
                <w:szCs w:val="24"/>
              </w:rPr>
              <w:t>до 15 декабря,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z w:val="24"/>
                <w:szCs w:val="24"/>
              </w:rPr>
            </w:pPr>
            <w:r w:rsidRPr="00F957B0">
              <w:rPr>
                <w:sz w:val="24"/>
                <w:szCs w:val="24"/>
              </w:rPr>
              <w:lastRenderedPageBreak/>
              <w:t>представление итогового доклада –</w:t>
            </w:r>
          </w:p>
          <w:p w:rsidR="0070126C" w:rsidRPr="00F957B0" w:rsidRDefault="0070126C" w:rsidP="00F275A7">
            <w:pPr>
              <w:pStyle w:val="ConsPlusNormal"/>
              <w:spacing w:line="226" w:lineRule="auto"/>
              <w:jc w:val="center"/>
              <w:rPr>
                <w:spacing w:val="-4"/>
                <w:sz w:val="24"/>
                <w:szCs w:val="24"/>
              </w:rPr>
            </w:pPr>
            <w:r w:rsidRPr="00F957B0">
              <w:rPr>
                <w:spacing w:val="-4"/>
                <w:sz w:val="24"/>
                <w:szCs w:val="24"/>
              </w:rPr>
              <w:t>до 15 декабря 2023 г.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lastRenderedPageBreak/>
              <w:t>7.6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Организация совещаний (обучающих мероприятий) с руководителями и работниками подведомственных учреждений </w:t>
            </w:r>
            <w:r>
              <w:rPr>
                <w:rFonts w:cs="Times New Roman"/>
              </w:rPr>
              <w:t xml:space="preserve">Администрации </w:t>
            </w:r>
            <w:r w:rsidR="00573083">
              <w:rPr>
                <w:rFonts w:cs="Times New Roman"/>
              </w:rPr>
              <w:t>Буденновского</w:t>
            </w:r>
            <w:r>
              <w:rPr>
                <w:rFonts w:cs="Times New Roman"/>
              </w:rPr>
              <w:t xml:space="preserve"> сельского поселения</w:t>
            </w:r>
            <w:r w:rsidRPr="00F957B0">
              <w:rPr>
                <w:rFonts w:cs="Times New Roman"/>
              </w:rPr>
              <w:t xml:space="preserve"> (семинары, «круглые столы», доклады, информационные материалы) по вопросам противодействия коррупции.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В течение 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2021-2024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7.7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8"/>
              <w:spacing w:before="0" w:after="0"/>
              <w:jc w:val="both"/>
              <w:rPr>
                <w:rFonts w:cs="Times New Roman"/>
              </w:rPr>
            </w:pPr>
            <w:r>
              <w:rPr>
                <w:rFonts w:cs="Times New Roman"/>
              </w:rPr>
              <w:t>Участие в</w:t>
            </w:r>
            <w:r w:rsidRPr="00F957B0">
              <w:rPr>
                <w:rFonts w:cs="Times New Roman"/>
              </w:rPr>
              <w:t xml:space="preserve"> районно</w:t>
            </w:r>
            <w:r>
              <w:rPr>
                <w:rFonts w:cs="Times New Roman"/>
              </w:rPr>
              <w:t>м</w:t>
            </w:r>
            <w:r w:rsidRPr="00F957B0">
              <w:rPr>
                <w:rFonts w:cs="Times New Roman"/>
              </w:rPr>
              <w:t xml:space="preserve"> конкурс</w:t>
            </w:r>
            <w:r>
              <w:rPr>
                <w:rFonts w:cs="Times New Roman"/>
              </w:rPr>
              <w:t>е</w:t>
            </w:r>
            <w:r w:rsidRPr="00F957B0">
              <w:rPr>
                <w:rFonts w:cs="Times New Roman"/>
              </w:rPr>
              <w:t xml:space="preserve"> социальной рекламы «Чистые руки»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В течение </w:t>
            </w:r>
          </w:p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2021-2024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573083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Ведущий специалист по делопроизводству, правовой, кадровой и архивной работ</w:t>
            </w:r>
            <w:proofErr w:type="gramStart"/>
            <w:r>
              <w:rPr>
                <w:rFonts w:cs="Times New Roman"/>
              </w:rPr>
              <w:t>е</w:t>
            </w:r>
            <w:r w:rsidR="0070126C">
              <w:rPr>
                <w:rFonts w:cs="Times New Roman"/>
              </w:rPr>
              <w:t>-</w:t>
            </w:r>
            <w:proofErr w:type="gramEnd"/>
            <w:r w:rsidR="0070126C">
              <w:rPr>
                <w:rFonts w:cs="Times New Roman"/>
              </w:rPr>
              <w:t xml:space="preserve"> </w:t>
            </w:r>
            <w:r w:rsidR="0070126C" w:rsidRPr="000C31A9">
              <w:rPr>
                <w:rFonts w:cs="Times New Roman"/>
              </w:rPr>
              <w:t>ответственны</w:t>
            </w:r>
            <w:r w:rsidR="0070126C">
              <w:rPr>
                <w:rFonts w:cs="Times New Roman"/>
              </w:rPr>
              <w:t>й</w:t>
            </w:r>
            <w:r w:rsidR="0070126C" w:rsidRPr="000C31A9">
              <w:rPr>
                <w:rFonts w:cs="Times New Roman"/>
              </w:rPr>
              <w:t xml:space="preserve"> за работу </w:t>
            </w:r>
            <w:r w:rsidR="0070126C"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  <w:tr w:rsidR="0070126C" w:rsidRPr="00F957B0" w:rsidTr="00F275A7">
        <w:tc>
          <w:tcPr>
            <w:tcW w:w="7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7.</w:t>
            </w:r>
            <w:r>
              <w:rPr>
                <w:rFonts w:cs="Times New Roman"/>
              </w:rPr>
              <w:t>8</w:t>
            </w:r>
          </w:p>
        </w:tc>
        <w:tc>
          <w:tcPr>
            <w:tcW w:w="684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8"/>
              <w:snapToGrid w:val="0"/>
              <w:spacing w:before="0" w:after="0"/>
              <w:jc w:val="both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Организация </w:t>
            </w:r>
            <w:r w:rsidRPr="00F957B0">
              <w:rPr>
                <w:rFonts w:cs="Times New Roman"/>
                <w:bCs/>
              </w:rPr>
              <w:t xml:space="preserve">проведения мероприятий в подведомственных образовательных организациях, направленных на решение задач формирования </w:t>
            </w:r>
            <w:proofErr w:type="spellStart"/>
            <w:r w:rsidRPr="00F957B0">
              <w:rPr>
                <w:rFonts w:cs="Times New Roman"/>
                <w:bCs/>
              </w:rPr>
              <w:t>антикоррупционного</w:t>
            </w:r>
            <w:proofErr w:type="spellEnd"/>
            <w:r w:rsidRPr="00F957B0">
              <w:rPr>
                <w:rFonts w:cs="Times New Roman"/>
                <w:bCs/>
              </w:rPr>
              <w:t xml:space="preserve"> мировоззрения, повышения уровня правосознания и правовой культуры обучающихся.</w:t>
            </w:r>
          </w:p>
        </w:tc>
        <w:tc>
          <w:tcPr>
            <w:tcW w:w="222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0126C" w:rsidRPr="00F957B0" w:rsidRDefault="0070126C" w:rsidP="00F275A7">
            <w:pPr>
              <w:pStyle w:val="a7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 xml:space="preserve">В течение 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 w:rsidRPr="00F957B0">
              <w:rPr>
                <w:rFonts w:cs="Times New Roman"/>
              </w:rPr>
              <w:t>2021-2024</w:t>
            </w:r>
          </w:p>
        </w:tc>
        <w:tc>
          <w:tcPr>
            <w:tcW w:w="6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0126C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Ведущий специалист по </w:t>
            </w:r>
            <w:r w:rsidR="00573083">
              <w:rPr>
                <w:rFonts w:cs="Times New Roman"/>
              </w:rPr>
              <w:t xml:space="preserve">делопроизводству, правовой, </w:t>
            </w:r>
            <w:r>
              <w:rPr>
                <w:rFonts w:cs="Times New Roman"/>
              </w:rPr>
              <w:t>кадровой и</w:t>
            </w:r>
            <w:r w:rsidR="00573083">
              <w:rPr>
                <w:rFonts w:cs="Times New Roman"/>
              </w:rPr>
              <w:t xml:space="preserve"> архивной</w:t>
            </w:r>
            <w:r>
              <w:rPr>
                <w:rFonts w:cs="Times New Roman"/>
              </w:rPr>
              <w:t xml:space="preserve"> работ</w:t>
            </w:r>
            <w:proofErr w:type="gramStart"/>
            <w:r>
              <w:rPr>
                <w:rFonts w:cs="Times New Roman"/>
              </w:rPr>
              <w:t>е-</w:t>
            </w:r>
            <w:proofErr w:type="gramEnd"/>
            <w:r>
              <w:rPr>
                <w:rFonts w:cs="Times New Roman"/>
              </w:rPr>
              <w:t xml:space="preserve"> </w:t>
            </w:r>
            <w:r w:rsidRPr="000C31A9">
              <w:rPr>
                <w:rFonts w:cs="Times New Roman"/>
              </w:rPr>
              <w:t>ответственны</w:t>
            </w:r>
            <w:r>
              <w:rPr>
                <w:rFonts w:cs="Times New Roman"/>
              </w:rPr>
              <w:t>й</w:t>
            </w:r>
            <w:r w:rsidRPr="000C31A9">
              <w:rPr>
                <w:rFonts w:cs="Times New Roman"/>
              </w:rPr>
              <w:t xml:space="preserve"> за работу </w:t>
            </w:r>
            <w:r w:rsidRPr="000C31A9">
              <w:rPr>
                <w:rFonts w:cs="Times New Roman"/>
              </w:rPr>
              <w:br/>
              <w:t>по профилактике коррупционных и иных правонарушений</w:t>
            </w:r>
          </w:p>
          <w:p w:rsidR="0070126C" w:rsidRPr="00F957B0" w:rsidRDefault="0070126C" w:rsidP="00F275A7">
            <w:pPr>
              <w:pStyle w:val="a7"/>
              <w:snapToGrid w:val="0"/>
              <w:jc w:val="center"/>
              <w:rPr>
                <w:rFonts w:cs="Times New Roman"/>
              </w:rPr>
            </w:pPr>
          </w:p>
        </w:tc>
      </w:tr>
    </w:tbl>
    <w:p w:rsidR="0070126C" w:rsidRPr="00F957B0" w:rsidRDefault="0070126C" w:rsidP="0070126C">
      <w:pPr>
        <w:rPr>
          <w:rFonts w:cs="Times New Roman"/>
        </w:rPr>
      </w:pPr>
    </w:p>
    <w:p w:rsidR="0015608F" w:rsidRDefault="0015608F"/>
    <w:sectPr w:rsidR="0015608F" w:rsidSect="00BB2A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312" w:right="567" w:bottom="227" w:left="567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4D77" w:rsidRDefault="00DE4D77" w:rsidP="00782425">
      <w:r>
        <w:separator/>
      </w:r>
    </w:p>
  </w:endnote>
  <w:endnote w:type="continuationSeparator" w:id="0">
    <w:p w:rsidR="00DE4D77" w:rsidRDefault="00DE4D77" w:rsidP="007824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35" w:rsidRDefault="00DE4D77">
    <w:pPr>
      <w:pStyle w:val="ac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35" w:rsidRDefault="00DE4D77">
    <w:pPr>
      <w:pStyle w:val="ac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35" w:rsidRDefault="00DE4D77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4D77" w:rsidRDefault="00DE4D77" w:rsidP="00782425">
      <w:r>
        <w:separator/>
      </w:r>
    </w:p>
  </w:footnote>
  <w:footnote w:type="continuationSeparator" w:id="0">
    <w:p w:rsidR="00DE4D77" w:rsidRDefault="00DE4D77" w:rsidP="007824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35" w:rsidRDefault="00DE4D77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35" w:rsidRDefault="00DE4D77">
    <w:pPr>
      <w:pStyle w:val="a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1F35" w:rsidRDefault="00DE4D77">
    <w:pPr>
      <w:pStyle w:val="aa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0126C"/>
    <w:rsid w:val="000E1B62"/>
    <w:rsid w:val="001310EC"/>
    <w:rsid w:val="0015608F"/>
    <w:rsid w:val="0019296B"/>
    <w:rsid w:val="0030018D"/>
    <w:rsid w:val="00573083"/>
    <w:rsid w:val="0070126C"/>
    <w:rsid w:val="00782425"/>
    <w:rsid w:val="00A4536B"/>
    <w:rsid w:val="00C26659"/>
    <w:rsid w:val="00DE4D77"/>
    <w:rsid w:val="00F479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126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0126C"/>
  </w:style>
  <w:style w:type="paragraph" w:customStyle="1" w:styleId="a3">
    <w:name w:val="Заголовок"/>
    <w:basedOn w:val="a"/>
    <w:next w:val="a4"/>
    <w:rsid w:val="0070126C"/>
    <w:pPr>
      <w:keepNext/>
      <w:spacing w:before="240" w:after="120"/>
    </w:pPr>
    <w:rPr>
      <w:rFonts w:ascii="Arial" w:hAnsi="Arial"/>
      <w:sz w:val="28"/>
      <w:szCs w:val="28"/>
    </w:rPr>
  </w:style>
  <w:style w:type="paragraph" w:styleId="a4">
    <w:name w:val="Body Text"/>
    <w:basedOn w:val="a"/>
    <w:link w:val="a5"/>
    <w:rsid w:val="0070126C"/>
    <w:pPr>
      <w:spacing w:after="120"/>
    </w:pPr>
  </w:style>
  <w:style w:type="character" w:customStyle="1" w:styleId="a5">
    <w:name w:val="Основной текст Знак"/>
    <w:basedOn w:val="a0"/>
    <w:link w:val="a4"/>
    <w:rsid w:val="0070126C"/>
    <w:rPr>
      <w:rFonts w:ascii="Times New Roman" w:eastAsia="Lucida Sans Unicode" w:hAnsi="Times New Roman" w:cs="Mangal"/>
      <w:kern w:val="1"/>
      <w:sz w:val="24"/>
      <w:szCs w:val="24"/>
      <w:lang w:eastAsia="hi-IN" w:bidi="hi-IN"/>
    </w:rPr>
  </w:style>
  <w:style w:type="paragraph" w:styleId="a6">
    <w:name w:val="List"/>
    <w:basedOn w:val="a4"/>
    <w:rsid w:val="0070126C"/>
  </w:style>
  <w:style w:type="paragraph" w:customStyle="1" w:styleId="2">
    <w:name w:val="Название2"/>
    <w:basedOn w:val="a"/>
    <w:rsid w:val="0070126C"/>
    <w:pPr>
      <w:suppressLineNumbers/>
      <w:spacing w:before="120" w:after="120"/>
    </w:pPr>
    <w:rPr>
      <w:i/>
      <w:iCs/>
    </w:rPr>
  </w:style>
  <w:style w:type="paragraph" w:customStyle="1" w:styleId="20">
    <w:name w:val="Указатель2"/>
    <w:basedOn w:val="a"/>
    <w:rsid w:val="0070126C"/>
    <w:pPr>
      <w:suppressLineNumbers/>
    </w:pPr>
  </w:style>
  <w:style w:type="paragraph" w:customStyle="1" w:styleId="10">
    <w:name w:val="Название1"/>
    <w:basedOn w:val="a"/>
    <w:rsid w:val="0070126C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rsid w:val="0070126C"/>
    <w:pPr>
      <w:suppressLineNumbers/>
    </w:pPr>
  </w:style>
  <w:style w:type="paragraph" w:customStyle="1" w:styleId="a7">
    <w:name w:val="Содержимое таблицы"/>
    <w:basedOn w:val="a"/>
    <w:rsid w:val="0070126C"/>
    <w:pPr>
      <w:suppressLineNumbers/>
    </w:pPr>
  </w:style>
  <w:style w:type="paragraph" w:customStyle="1" w:styleId="ConsPlusTitle">
    <w:name w:val="ConsPlusTitle"/>
    <w:rsid w:val="0070126C"/>
    <w:pPr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kern w:val="1"/>
      <w:sz w:val="20"/>
      <w:szCs w:val="20"/>
      <w:lang w:eastAsia="ar-SA"/>
    </w:rPr>
  </w:style>
  <w:style w:type="paragraph" w:customStyle="1" w:styleId="ConsPlusNormal">
    <w:name w:val="ConsPlusNormal"/>
    <w:rsid w:val="0070126C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kern w:val="1"/>
      <w:sz w:val="32"/>
      <w:szCs w:val="32"/>
      <w:lang w:eastAsia="ar-SA"/>
    </w:rPr>
  </w:style>
  <w:style w:type="paragraph" w:styleId="a8">
    <w:name w:val="Normal (Web)"/>
    <w:basedOn w:val="a"/>
    <w:rsid w:val="0070126C"/>
    <w:pPr>
      <w:spacing w:before="280" w:after="280"/>
    </w:pPr>
  </w:style>
  <w:style w:type="paragraph" w:customStyle="1" w:styleId="a9">
    <w:name w:val="Заголовок таблицы"/>
    <w:basedOn w:val="a7"/>
    <w:rsid w:val="0070126C"/>
    <w:pPr>
      <w:jc w:val="center"/>
    </w:pPr>
    <w:rPr>
      <w:b/>
      <w:bCs/>
    </w:rPr>
  </w:style>
  <w:style w:type="paragraph" w:styleId="aa">
    <w:name w:val="header"/>
    <w:basedOn w:val="a"/>
    <w:link w:val="ab"/>
    <w:uiPriority w:val="99"/>
    <w:unhideWhenUsed/>
    <w:rsid w:val="0070126C"/>
    <w:pPr>
      <w:tabs>
        <w:tab w:val="center" w:pos="4677"/>
        <w:tab w:val="right" w:pos="9355"/>
      </w:tabs>
    </w:pPr>
    <w:rPr>
      <w:szCs w:val="21"/>
    </w:rPr>
  </w:style>
  <w:style w:type="character" w:customStyle="1" w:styleId="ab">
    <w:name w:val="Верхний колонтитул Знак"/>
    <w:basedOn w:val="a0"/>
    <w:link w:val="aa"/>
    <w:uiPriority w:val="99"/>
    <w:rsid w:val="007012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c">
    <w:name w:val="footer"/>
    <w:basedOn w:val="a"/>
    <w:link w:val="ad"/>
    <w:uiPriority w:val="99"/>
    <w:unhideWhenUsed/>
    <w:rsid w:val="0070126C"/>
    <w:pPr>
      <w:tabs>
        <w:tab w:val="center" w:pos="4677"/>
        <w:tab w:val="right" w:pos="9355"/>
      </w:tabs>
    </w:pPr>
    <w:rPr>
      <w:szCs w:val="21"/>
    </w:rPr>
  </w:style>
  <w:style w:type="character" w:customStyle="1" w:styleId="ad">
    <w:name w:val="Нижний колонтитул Знак"/>
    <w:basedOn w:val="a0"/>
    <w:link w:val="ac"/>
    <w:uiPriority w:val="99"/>
    <w:rsid w:val="0070126C"/>
    <w:rPr>
      <w:rFonts w:ascii="Times New Roman" w:eastAsia="Lucida Sans Unicode" w:hAnsi="Times New Roman" w:cs="Mangal"/>
      <w:kern w:val="1"/>
      <w:sz w:val="24"/>
      <w:szCs w:val="21"/>
      <w:lang w:eastAsia="hi-IN" w:bidi="hi-IN"/>
    </w:rPr>
  </w:style>
  <w:style w:type="paragraph" w:styleId="ae">
    <w:name w:val="Balloon Text"/>
    <w:basedOn w:val="a"/>
    <w:link w:val="af"/>
    <w:uiPriority w:val="99"/>
    <w:semiHidden/>
    <w:unhideWhenUsed/>
    <w:rsid w:val="0070126C"/>
    <w:rPr>
      <w:rFonts w:ascii="Tahoma" w:hAnsi="Tahoma"/>
      <w:sz w:val="16"/>
      <w:szCs w:val="14"/>
    </w:rPr>
  </w:style>
  <w:style w:type="character" w:customStyle="1" w:styleId="af">
    <w:name w:val="Текст выноски Знак"/>
    <w:basedOn w:val="a0"/>
    <w:link w:val="ae"/>
    <w:uiPriority w:val="99"/>
    <w:semiHidden/>
    <w:rsid w:val="0070126C"/>
    <w:rPr>
      <w:rFonts w:ascii="Tahoma" w:eastAsia="Lucida Sans Unicode" w:hAnsi="Tahoma" w:cs="Mangal"/>
      <w:kern w:val="1"/>
      <w:sz w:val="16"/>
      <w:szCs w:val="14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13</Pages>
  <Words>4642</Words>
  <Characters>26462</Characters>
  <Application>Microsoft Office Word</Application>
  <DocSecurity>0</DocSecurity>
  <Lines>220</Lines>
  <Paragraphs>62</Paragraphs>
  <ScaleCrop>false</ScaleCrop>
  <Company/>
  <LinksUpToDate>false</LinksUpToDate>
  <CharactersWithSpaces>31042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2022-01-13T12:27:00Z</dcterms:created>
  <dcterms:modified xsi:type="dcterms:W3CDTF">2022-01-18T11:04:00Z</dcterms:modified>
</cp:coreProperties>
</file>