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776" w:rsidRDefault="008F6776" w:rsidP="008F6776">
      <w:pPr>
        <w:rPr>
          <w:b/>
          <w:sz w:val="36"/>
          <w:szCs w:val="36"/>
        </w:rPr>
      </w:pPr>
    </w:p>
    <w:p w:rsidR="008F6776" w:rsidRPr="008F6776" w:rsidRDefault="008F6776" w:rsidP="008F6776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6776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567B9" w:rsidRDefault="008F6776" w:rsidP="008F6776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677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F6776" w:rsidRPr="008F6776" w:rsidRDefault="008F6776" w:rsidP="008F6776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6776">
        <w:rPr>
          <w:rFonts w:ascii="Times New Roman" w:hAnsi="Times New Roman" w:cs="Times New Roman"/>
          <w:sz w:val="28"/>
          <w:szCs w:val="28"/>
        </w:rPr>
        <w:t xml:space="preserve"> Сальский район</w:t>
      </w:r>
    </w:p>
    <w:p w:rsidR="008F6776" w:rsidRPr="008F6776" w:rsidRDefault="00D567B9" w:rsidP="008F6776">
      <w:pPr>
        <w:widowControl w:val="0"/>
        <w:shd w:val="clear" w:color="auto" w:fill="FFFFFF"/>
        <w:autoSpaceDE w:val="0"/>
        <w:autoSpaceDN w:val="0"/>
        <w:adjustRightInd w:val="0"/>
        <w:ind w:right="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Буденновского</w:t>
      </w:r>
      <w:r w:rsidR="008F6776" w:rsidRPr="008F67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6776" w:rsidRPr="008F6776" w:rsidRDefault="008F6776" w:rsidP="008F6776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rFonts w:ascii="Times New Roman" w:hAnsi="Times New Roman" w:cs="Times New Roman"/>
          <w:sz w:val="28"/>
          <w:szCs w:val="28"/>
        </w:rPr>
      </w:pPr>
      <w:r w:rsidRPr="008F677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F6776" w:rsidRPr="008F6776" w:rsidRDefault="008F6776" w:rsidP="008F6776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Times New Roman" w:hAnsi="Times New Roman" w:cs="Times New Roman"/>
          <w:b/>
          <w:position w:val="-5"/>
          <w:sz w:val="28"/>
          <w:szCs w:val="28"/>
        </w:rPr>
      </w:pPr>
      <w:r w:rsidRPr="008F6776">
        <w:rPr>
          <w:rFonts w:ascii="Times New Roman" w:hAnsi="Times New Roman" w:cs="Times New Roman"/>
          <w:b/>
          <w:position w:val="-5"/>
          <w:sz w:val="28"/>
          <w:szCs w:val="28"/>
        </w:rPr>
        <w:t>ПОСТАНОВЛЕНИЕ</w:t>
      </w:r>
    </w:p>
    <w:p w:rsidR="008F6776" w:rsidRPr="008F6776" w:rsidRDefault="00470ADF" w:rsidP="008F6776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rFonts w:ascii="Times New Roman" w:hAnsi="Times New Roman" w:cs="Times New Roman"/>
          <w:position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17.05</w:t>
      </w:r>
      <w:r w:rsidR="008F6776" w:rsidRPr="008F6776">
        <w:rPr>
          <w:rFonts w:ascii="Times New Roman" w:hAnsi="Times New Roman" w:cs="Times New Roman"/>
          <w:sz w:val="28"/>
          <w:szCs w:val="28"/>
        </w:rPr>
        <w:t xml:space="preserve">.2022 г.                                                                      </w:t>
      </w:r>
      <w:r w:rsidR="008F67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67B9">
        <w:rPr>
          <w:rFonts w:ascii="Times New Roman" w:hAnsi="Times New Roman" w:cs="Times New Roman"/>
          <w:sz w:val="28"/>
          <w:szCs w:val="28"/>
        </w:rPr>
        <w:t xml:space="preserve">      </w:t>
      </w:r>
      <w:r w:rsidR="008F6776">
        <w:rPr>
          <w:rFonts w:ascii="Times New Roman" w:hAnsi="Times New Roman" w:cs="Times New Roman"/>
          <w:sz w:val="28"/>
          <w:szCs w:val="28"/>
        </w:rPr>
        <w:t xml:space="preserve">   </w:t>
      </w:r>
      <w:r w:rsidR="008F6776" w:rsidRPr="008F6776">
        <w:rPr>
          <w:rFonts w:ascii="Times New Roman" w:hAnsi="Times New Roman" w:cs="Times New Roman"/>
          <w:sz w:val="28"/>
          <w:szCs w:val="28"/>
        </w:rPr>
        <w:t xml:space="preserve">  № 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8F6776" w:rsidRPr="008F6776" w:rsidRDefault="00470ADF" w:rsidP="008F67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8F6776" w:rsidRPr="00BA2A62" w:rsidRDefault="008F6776" w:rsidP="00470AD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A1560" w:rsidRPr="00D567B9" w:rsidRDefault="003A2953" w:rsidP="00AA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7B9">
        <w:rPr>
          <w:rFonts w:ascii="Times New Roman" w:hAnsi="Times New Roman" w:cs="Times New Roman"/>
          <w:sz w:val="28"/>
          <w:szCs w:val="28"/>
        </w:rPr>
        <w:t>О</w:t>
      </w:r>
      <w:r w:rsidR="00F25FE3" w:rsidRPr="00D567B9">
        <w:rPr>
          <w:rFonts w:ascii="Times New Roman" w:hAnsi="Times New Roman" w:cs="Times New Roman"/>
          <w:sz w:val="28"/>
          <w:szCs w:val="28"/>
        </w:rPr>
        <w:t>б особенностях расчета арендной платы</w:t>
      </w:r>
      <w:bookmarkStart w:id="0" w:name="_GoBack"/>
      <w:bookmarkEnd w:id="0"/>
    </w:p>
    <w:p w:rsidR="00F25FE3" w:rsidRPr="00D567B9" w:rsidRDefault="00F25FE3" w:rsidP="00AA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7B9">
        <w:rPr>
          <w:rFonts w:ascii="Times New Roman" w:hAnsi="Times New Roman" w:cs="Times New Roman"/>
          <w:sz w:val="28"/>
          <w:szCs w:val="28"/>
        </w:rPr>
        <w:t xml:space="preserve">по договорам аренды земельных участков, </w:t>
      </w:r>
    </w:p>
    <w:p w:rsidR="00F25FE3" w:rsidRPr="00D567B9" w:rsidRDefault="00F25FE3" w:rsidP="00AA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67B9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567B9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8F6776" w:rsidRPr="00D567B9" w:rsidRDefault="008F6776" w:rsidP="00AA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7B9">
        <w:rPr>
          <w:rFonts w:ascii="Times New Roman" w:hAnsi="Times New Roman" w:cs="Times New Roman"/>
          <w:sz w:val="28"/>
          <w:szCs w:val="28"/>
        </w:rPr>
        <w:t>муниципа</w:t>
      </w:r>
      <w:r w:rsidR="00470ADF" w:rsidRPr="00D567B9">
        <w:rPr>
          <w:rFonts w:ascii="Times New Roman" w:hAnsi="Times New Roman" w:cs="Times New Roman"/>
          <w:sz w:val="28"/>
          <w:szCs w:val="28"/>
        </w:rPr>
        <w:t>льного образования «Буденновское</w:t>
      </w:r>
    </w:p>
    <w:p w:rsidR="004F229E" w:rsidRPr="00D567B9" w:rsidRDefault="008F6776" w:rsidP="00AA1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7B9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F25FE3" w:rsidRPr="00D567B9">
        <w:rPr>
          <w:rFonts w:ascii="Times New Roman" w:hAnsi="Times New Roman" w:cs="Times New Roman"/>
          <w:sz w:val="28"/>
          <w:szCs w:val="28"/>
        </w:rPr>
        <w:t>в 2022 году</w:t>
      </w:r>
    </w:p>
    <w:p w:rsidR="003A2953" w:rsidRPr="00BA2A62" w:rsidRDefault="003A2953" w:rsidP="00AA15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1C67" w:rsidRDefault="003A2953" w:rsidP="00AA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A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25FE3" w:rsidRPr="00BA2A62">
        <w:rPr>
          <w:rFonts w:ascii="Times New Roman" w:hAnsi="Times New Roman" w:cs="Times New Roman"/>
          <w:sz w:val="28"/>
          <w:szCs w:val="28"/>
        </w:rPr>
        <w:t>Федеральным</w:t>
      </w:r>
      <w:r w:rsidR="00D567B9">
        <w:rPr>
          <w:rFonts w:ascii="Times New Roman" w:hAnsi="Times New Roman" w:cs="Times New Roman"/>
          <w:sz w:val="28"/>
          <w:szCs w:val="28"/>
        </w:rPr>
        <w:t xml:space="preserve"> законом от 14.03.2022 № 58-ФЗ              «</w:t>
      </w:r>
      <w:r w:rsidR="00F25FE3" w:rsidRPr="00BA2A6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</w:t>
      </w:r>
      <w:r w:rsidR="00D567B9">
        <w:rPr>
          <w:rFonts w:ascii="Times New Roman" w:hAnsi="Times New Roman" w:cs="Times New Roman"/>
          <w:sz w:val="28"/>
          <w:szCs w:val="28"/>
        </w:rPr>
        <w:t>ные акты Российской Федерации»</w:t>
      </w:r>
      <w:r w:rsidR="003A1C67">
        <w:rPr>
          <w:rFonts w:ascii="Times New Roman" w:hAnsi="Times New Roman" w:cs="Times New Roman"/>
          <w:sz w:val="28"/>
          <w:szCs w:val="28"/>
        </w:rPr>
        <w:t xml:space="preserve">, </w:t>
      </w:r>
      <w:r w:rsidR="00AA1560" w:rsidRPr="00BA2A62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</w:t>
      </w:r>
      <w:r w:rsidR="00D567B9">
        <w:rPr>
          <w:rFonts w:ascii="Times New Roman" w:hAnsi="Times New Roman" w:cs="Times New Roman"/>
          <w:sz w:val="28"/>
          <w:szCs w:val="28"/>
        </w:rPr>
        <w:t xml:space="preserve"> от 04.04.2022 № 262 «</w:t>
      </w:r>
      <w:r w:rsidR="00AA1560" w:rsidRPr="00BA2A62">
        <w:rPr>
          <w:rFonts w:ascii="Times New Roman" w:hAnsi="Times New Roman" w:cs="Times New Roman"/>
          <w:sz w:val="28"/>
          <w:szCs w:val="28"/>
        </w:rPr>
        <w:t>Об особенностях расчета арендной платы по договорам аренды земельных участков, находящихся в государстве</w:t>
      </w:r>
      <w:r w:rsidR="00D567B9">
        <w:rPr>
          <w:rFonts w:ascii="Times New Roman" w:hAnsi="Times New Roman" w:cs="Times New Roman"/>
          <w:sz w:val="28"/>
          <w:szCs w:val="28"/>
        </w:rPr>
        <w:t>нной собственности, в 2022 году»</w:t>
      </w:r>
      <w:r w:rsidR="00470ADF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</w:t>
      </w:r>
      <w:r w:rsidR="00DC63FE" w:rsidRPr="00BA2A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70ADF" w:rsidRDefault="00470ADF" w:rsidP="00AA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B87" w:rsidRPr="00D567B9" w:rsidRDefault="00DC63FE" w:rsidP="00D567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2A6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47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A62">
        <w:rPr>
          <w:rFonts w:ascii="Times New Roman" w:hAnsi="Times New Roman" w:cs="Times New Roman"/>
          <w:b/>
          <w:sz w:val="28"/>
          <w:szCs w:val="28"/>
        </w:rPr>
        <w:t>о</w:t>
      </w:r>
      <w:r w:rsidR="0047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A62">
        <w:rPr>
          <w:rFonts w:ascii="Times New Roman" w:hAnsi="Times New Roman" w:cs="Times New Roman"/>
          <w:b/>
          <w:sz w:val="28"/>
          <w:szCs w:val="28"/>
        </w:rPr>
        <w:t>с</w:t>
      </w:r>
      <w:r w:rsidR="0047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A62">
        <w:rPr>
          <w:rFonts w:ascii="Times New Roman" w:hAnsi="Times New Roman" w:cs="Times New Roman"/>
          <w:b/>
          <w:sz w:val="28"/>
          <w:szCs w:val="28"/>
        </w:rPr>
        <w:t>т</w:t>
      </w:r>
      <w:r w:rsidR="0047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A62">
        <w:rPr>
          <w:rFonts w:ascii="Times New Roman" w:hAnsi="Times New Roman" w:cs="Times New Roman"/>
          <w:b/>
          <w:sz w:val="28"/>
          <w:szCs w:val="28"/>
        </w:rPr>
        <w:t>а</w:t>
      </w:r>
      <w:r w:rsidR="0047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A62">
        <w:rPr>
          <w:rFonts w:ascii="Times New Roman" w:hAnsi="Times New Roman" w:cs="Times New Roman"/>
          <w:b/>
          <w:sz w:val="28"/>
          <w:szCs w:val="28"/>
        </w:rPr>
        <w:t>н</w:t>
      </w:r>
      <w:r w:rsidR="0047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A62">
        <w:rPr>
          <w:rFonts w:ascii="Times New Roman" w:hAnsi="Times New Roman" w:cs="Times New Roman"/>
          <w:b/>
          <w:sz w:val="28"/>
          <w:szCs w:val="28"/>
        </w:rPr>
        <w:t>о</w:t>
      </w:r>
      <w:r w:rsidR="0047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A62">
        <w:rPr>
          <w:rFonts w:ascii="Times New Roman" w:hAnsi="Times New Roman" w:cs="Times New Roman"/>
          <w:b/>
          <w:sz w:val="28"/>
          <w:szCs w:val="28"/>
        </w:rPr>
        <w:t>в</w:t>
      </w:r>
      <w:r w:rsidR="0047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A62">
        <w:rPr>
          <w:rFonts w:ascii="Times New Roman" w:hAnsi="Times New Roman" w:cs="Times New Roman"/>
          <w:b/>
          <w:sz w:val="28"/>
          <w:szCs w:val="28"/>
        </w:rPr>
        <w:t>л</w:t>
      </w:r>
      <w:r w:rsidR="0047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A62">
        <w:rPr>
          <w:rFonts w:ascii="Times New Roman" w:hAnsi="Times New Roman" w:cs="Times New Roman"/>
          <w:b/>
          <w:sz w:val="28"/>
          <w:szCs w:val="28"/>
        </w:rPr>
        <w:t>я</w:t>
      </w:r>
      <w:r w:rsidR="0047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A62">
        <w:rPr>
          <w:rFonts w:ascii="Times New Roman" w:hAnsi="Times New Roman" w:cs="Times New Roman"/>
          <w:b/>
          <w:sz w:val="28"/>
          <w:szCs w:val="28"/>
        </w:rPr>
        <w:t>е</w:t>
      </w:r>
      <w:r w:rsidR="00470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A62">
        <w:rPr>
          <w:rFonts w:ascii="Times New Roman" w:hAnsi="Times New Roman" w:cs="Times New Roman"/>
          <w:b/>
          <w:sz w:val="28"/>
          <w:szCs w:val="28"/>
        </w:rPr>
        <w:t>т:</w:t>
      </w:r>
    </w:p>
    <w:p w:rsidR="008C13DB" w:rsidRPr="00D567B9" w:rsidRDefault="003A1C67" w:rsidP="00AA1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B9">
        <w:rPr>
          <w:rFonts w:ascii="Times New Roman" w:hAnsi="Times New Roman" w:cs="Times New Roman"/>
          <w:sz w:val="28"/>
          <w:szCs w:val="28"/>
        </w:rPr>
        <w:t>1</w:t>
      </w:r>
      <w:r w:rsidR="00DC63FE" w:rsidRPr="00D567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5802" w:rsidRPr="00D567B9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Pr="00D567B9">
        <w:rPr>
          <w:rFonts w:ascii="Times New Roman" w:hAnsi="Times New Roman" w:cs="Times New Roman"/>
          <w:sz w:val="28"/>
          <w:szCs w:val="28"/>
        </w:rPr>
        <w:t>с 1 апреля по 31 декабря 2022 года</w:t>
      </w:r>
      <w:r w:rsidR="00925802" w:rsidRPr="00D567B9">
        <w:rPr>
          <w:rFonts w:ascii="Times New Roman" w:hAnsi="Times New Roman" w:cs="Times New Roman"/>
          <w:sz w:val="28"/>
          <w:szCs w:val="28"/>
        </w:rPr>
        <w:t xml:space="preserve"> при расчете арендной платы за земельные участки, </w:t>
      </w:r>
      <w:r w:rsidRPr="00D567B9">
        <w:rPr>
          <w:rFonts w:ascii="Times New Roman" w:eastAsia="Times New Roman" w:hAnsi="Times New Roman" w:cs="Times New Roman"/>
          <w:sz w:val="28"/>
          <w:szCs w:val="28"/>
        </w:rPr>
        <w:t>находящиеся</w:t>
      </w:r>
      <w:r w:rsidR="00925802" w:rsidRPr="00D567B9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</w:t>
      </w:r>
      <w:r w:rsidRPr="00D567B9">
        <w:rPr>
          <w:rFonts w:ascii="Times New Roman" w:eastAsia="Times New Roman" w:hAnsi="Times New Roman" w:cs="Times New Roman"/>
          <w:sz w:val="28"/>
          <w:szCs w:val="28"/>
        </w:rPr>
        <w:t xml:space="preserve"> муниципа</w:t>
      </w:r>
      <w:r w:rsidR="00470ADF" w:rsidRPr="00D567B9">
        <w:rPr>
          <w:rFonts w:ascii="Times New Roman" w:eastAsia="Times New Roman" w:hAnsi="Times New Roman" w:cs="Times New Roman"/>
          <w:sz w:val="28"/>
          <w:szCs w:val="28"/>
        </w:rPr>
        <w:t>льного образования «Буденновское</w:t>
      </w:r>
      <w:r w:rsidRPr="00D567B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925802" w:rsidRPr="00D567B9">
        <w:rPr>
          <w:rFonts w:ascii="Times New Roman" w:hAnsi="Times New Roman" w:cs="Times New Roman"/>
          <w:sz w:val="28"/>
          <w:szCs w:val="28"/>
        </w:rPr>
        <w:t xml:space="preserve">, к размеру арендной платы, определенному в соответствии с действующими нормативными правовыми актами, применяется коэффициент 0,5 в случаях, если договор аренды земельного участка заключен до 1 апреля 2022 г. по результатам проведения </w:t>
      </w:r>
      <w:r w:rsidR="008C13DB" w:rsidRPr="00D567B9">
        <w:rPr>
          <w:rFonts w:ascii="Times New Roman" w:hAnsi="Times New Roman" w:cs="Times New Roman"/>
          <w:sz w:val="28"/>
          <w:szCs w:val="28"/>
        </w:rPr>
        <w:t>торгов либо без</w:t>
      </w:r>
      <w:proofErr w:type="gramEnd"/>
      <w:r w:rsidR="008C13DB" w:rsidRPr="00D567B9">
        <w:rPr>
          <w:rFonts w:ascii="Times New Roman" w:hAnsi="Times New Roman" w:cs="Times New Roman"/>
          <w:sz w:val="28"/>
          <w:szCs w:val="28"/>
        </w:rPr>
        <w:t xml:space="preserve"> проведения торгов или договор аренды земельного участка заключен после 1 апреля 2022 г. без проведения торгов.</w:t>
      </w:r>
    </w:p>
    <w:p w:rsidR="00D567B9" w:rsidRPr="00D567B9" w:rsidRDefault="00D567B9" w:rsidP="00AA1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B9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сети Интернет на официальном сайте Администрации Буденновского сельского поселения.</w:t>
      </w:r>
    </w:p>
    <w:p w:rsidR="008C13DB" w:rsidRPr="00D567B9" w:rsidRDefault="00D567B9" w:rsidP="00AA1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B9">
        <w:rPr>
          <w:rFonts w:ascii="Times New Roman" w:hAnsi="Times New Roman" w:cs="Times New Roman"/>
          <w:sz w:val="28"/>
          <w:szCs w:val="28"/>
        </w:rPr>
        <w:t>3</w:t>
      </w:r>
      <w:r w:rsidR="008C13DB" w:rsidRPr="00D567B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B2662" w:rsidRPr="00D567B9" w:rsidRDefault="00D567B9" w:rsidP="00AA1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7B9">
        <w:rPr>
          <w:rFonts w:ascii="Times New Roman" w:hAnsi="Times New Roman" w:cs="Times New Roman"/>
          <w:sz w:val="28"/>
          <w:szCs w:val="28"/>
        </w:rPr>
        <w:t>4</w:t>
      </w:r>
      <w:r w:rsidR="008C13DB" w:rsidRPr="00D567B9">
        <w:rPr>
          <w:rFonts w:ascii="Times New Roman" w:hAnsi="Times New Roman" w:cs="Times New Roman"/>
          <w:sz w:val="28"/>
          <w:szCs w:val="28"/>
        </w:rPr>
        <w:t>.</w:t>
      </w:r>
      <w:r w:rsidR="00AA1560" w:rsidRPr="00D56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560" w:rsidRPr="00D567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1560" w:rsidRPr="00D567B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DC16EA" w:rsidRPr="00D567B9">
        <w:rPr>
          <w:rFonts w:ascii="Times New Roman" w:hAnsi="Times New Roman" w:cs="Times New Roman"/>
          <w:sz w:val="28"/>
          <w:szCs w:val="28"/>
        </w:rPr>
        <w:t>.</w:t>
      </w:r>
    </w:p>
    <w:p w:rsidR="00BA2A62" w:rsidRPr="00D567B9" w:rsidRDefault="00BA2A62" w:rsidP="00AA156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A1C67" w:rsidRPr="00D567B9" w:rsidRDefault="003A1C67" w:rsidP="003A1C67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567B9" w:rsidRPr="00D567B9" w:rsidRDefault="00D567B9" w:rsidP="00D567B9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67B9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="003A1C67" w:rsidRPr="00D567B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Pr="00D567B9">
        <w:rPr>
          <w:rFonts w:ascii="Times New Roman" w:hAnsi="Times New Roman" w:cs="Times New Roman"/>
          <w:sz w:val="28"/>
          <w:szCs w:val="28"/>
        </w:rPr>
        <w:t xml:space="preserve">                        Д.А. Ефремов</w:t>
      </w:r>
    </w:p>
    <w:p w:rsidR="00D567B9" w:rsidRDefault="00D567B9" w:rsidP="003A1C67">
      <w:pPr>
        <w:ind w:right="244"/>
        <w:contextualSpacing/>
        <w:jc w:val="both"/>
        <w:rPr>
          <w:rFonts w:ascii="Times New Roman" w:hAnsi="Times New Roman" w:cs="Times New Roman"/>
          <w:sz w:val="14"/>
          <w:szCs w:val="16"/>
        </w:rPr>
      </w:pPr>
    </w:p>
    <w:p w:rsidR="00D567B9" w:rsidRPr="00D567B9" w:rsidRDefault="00D567B9" w:rsidP="003A1C67">
      <w:pPr>
        <w:ind w:right="244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D567B9">
        <w:rPr>
          <w:rFonts w:ascii="Times New Roman" w:hAnsi="Times New Roman" w:cs="Times New Roman"/>
          <w:sz w:val="14"/>
          <w:szCs w:val="16"/>
        </w:rPr>
        <w:t xml:space="preserve">подготовил: старший инспектор </w:t>
      </w:r>
    </w:p>
    <w:p w:rsidR="003A1C67" w:rsidRPr="00D567B9" w:rsidRDefault="00D567B9" w:rsidP="003A1C67">
      <w:pPr>
        <w:ind w:right="244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D567B9">
        <w:rPr>
          <w:rFonts w:ascii="Times New Roman" w:hAnsi="Times New Roman" w:cs="Times New Roman"/>
          <w:sz w:val="14"/>
          <w:szCs w:val="16"/>
        </w:rPr>
        <w:t>по имущественным и земельным отношениям</w:t>
      </w:r>
    </w:p>
    <w:p w:rsidR="00D567B9" w:rsidRPr="00D567B9" w:rsidRDefault="00D567B9" w:rsidP="003A1C67">
      <w:pPr>
        <w:ind w:right="244"/>
        <w:contextualSpacing/>
        <w:jc w:val="both"/>
        <w:rPr>
          <w:rFonts w:ascii="Times New Roman" w:hAnsi="Times New Roman" w:cs="Times New Roman"/>
          <w:sz w:val="14"/>
          <w:szCs w:val="16"/>
        </w:rPr>
      </w:pPr>
      <w:r w:rsidRPr="00D567B9">
        <w:rPr>
          <w:rFonts w:ascii="Times New Roman" w:hAnsi="Times New Roman" w:cs="Times New Roman"/>
          <w:sz w:val="14"/>
          <w:szCs w:val="16"/>
        </w:rPr>
        <w:t>Ильченко Александра Олеговна</w:t>
      </w:r>
    </w:p>
    <w:sectPr w:rsidR="00D567B9" w:rsidRPr="00D567B9" w:rsidSect="008F677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953"/>
    <w:rsid w:val="00062B31"/>
    <w:rsid w:val="000C6C8D"/>
    <w:rsid w:val="001C0D36"/>
    <w:rsid w:val="001E016F"/>
    <w:rsid w:val="003A1C67"/>
    <w:rsid w:val="003A2953"/>
    <w:rsid w:val="00470ADF"/>
    <w:rsid w:val="004F229E"/>
    <w:rsid w:val="00520820"/>
    <w:rsid w:val="005935CC"/>
    <w:rsid w:val="00650BCE"/>
    <w:rsid w:val="006E232B"/>
    <w:rsid w:val="00757EDB"/>
    <w:rsid w:val="008C13DB"/>
    <w:rsid w:val="008F6776"/>
    <w:rsid w:val="00925802"/>
    <w:rsid w:val="009B2662"/>
    <w:rsid w:val="00A41EEF"/>
    <w:rsid w:val="00AA1560"/>
    <w:rsid w:val="00AB418D"/>
    <w:rsid w:val="00BA2A62"/>
    <w:rsid w:val="00C4233D"/>
    <w:rsid w:val="00C6775F"/>
    <w:rsid w:val="00C747C5"/>
    <w:rsid w:val="00D50B87"/>
    <w:rsid w:val="00D567B9"/>
    <w:rsid w:val="00DC16EA"/>
    <w:rsid w:val="00DC63FE"/>
    <w:rsid w:val="00E32268"/>
    <w:rsid w:val="00F25FE3"/>
    <w:rsid w:val="00F812DF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29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3A29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Знак"/>
    <w:basedOn w:val="a"/>
    <w:rsid w:val="00DC63F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cp:lastPrinted>2022-05-17T07:14:00Z</cp:lastPrinted>
  <dcterms:created xsi:type="dcterms:W3CDTF">2022-02-16T07:06:00Z</dcterms:created>
  <dcterms:modified xsi:type="dcterms:W3CDTF">2022-05-17T07:18:00Z</dcterms:modified>
</cp:coreProperties>
</file>