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D4" w:rsidRDefault="00D77FD4" w:rsidP="00D77FD4">
      <w:pPr>
        <w:jc w:val="center"/>
        <w:rPr>
          <w:b/>
          <w:sz w:val="28"/>
          <w:szCs w:val="28"/>
        </w:rPr>
      </w:pPr>
      <w:r>
        <w:rPr>
          <w:b/>
          <w:sz w:val="28"/>
          <w:szCs w:val="28"/>
        </w:rPr>
        <w:t>Российская Федерация</w:t>
      </w:r>
    </w:p>
    <w:p w:rsidR="00D77FD4" w:rsidRDefault="00D77FD4" w:rsidP="00D77FD4">
      <w:pPr>
        <w:jc w:val="center"/>
        <w:rPr>
          <w:b/>
          <w:sz w:val="28"/>
          <w:szCs w:val="28"/>
        </w:rPr>
      </w:pPr>
      <w:r>
        <w:rPr>
          <w:b/>
          <w:sz w:val="28"/>
          <w:szCs w:val="28"/>
        </w:rPr>
        <w:t>Ростовской области</w:t>
      </w:r>
    </w:p>
    <w:p w:rsidR="00D77FD4" w:rsidRDefault="00D77FD4" w:rsidP="00D77FD4">
      <w:pPr>
        <w:jc w:val="center"/>
        <w:rPr>
          <w:b/>
          <w:sz w:val="28"/>
          <w:szCs w:val="28"/>
        </w:rPr>
      </w:pPr>
      <w:r>
        <w:rPr>
          <w:b/>
          <w:sz w:val="28"/>
          <w:szCs w:val="28"/>
        </w:rPr>
        <w:t>Сальского района</w:t>
      </w:r>
    </w:p>
    <w:p w:rsidR="00D77FD4" w:rsidRDefault="00D77FD4" w:rsidP="00D77FD4">
      <w:pPr>
        <w:jc w:val="center"/>
        <w:rPr>
          <w:b/>
          <w:sz w:val="28"/>
          <w:szCs w:val="28"/>
        </w:rPr>
      </w:pPr>
      <w:r>
        <w:rPr>
          <w:b/>
          <w:sz w:val="28"/>
          <w:szCs w:val="28"/>
        </w:rPr>
        <w:t xml:space="preserve">Администрация </w:t>
      </w:r>
      <w:r w:rsidR="00211A9B">
        <w:rPr>
          <w:b/>
          <w:sz w:val="28"/>
          <w:szCs w:val="28"/>
        </w:rPr>
        <w:t>Буденновского</w:t>
      </w:r>
      <w:r>
        <w:rPr>
          <w:b/>
          <w:sz w:val="28"/>
          <w:szCs w:val="28"/>
        </w:rPr>
        <w:t xml:space="preserve"> сельского поселения</w:t>
      </w:r>
    </w:p>
    <w:p w:rsidR="00D77FD4" w:rsidRDefault="00D77FD4" w:rsidP="00D77FD4">
      <w:pPr>
        <w:pBdr>
          <w:bottom w:val="single" w:sz="12" w:space="1" w:color="auto"/>
        </w:pBdr>
        <w:rPr>
          <w:b/>
          <w:sz w:val="28"/>
          <w:szCs w:val="28"/>
        </w:rPr>
      </w:pPr>
      <w:r>
        <w:rPr>
          <w:b/>
          <w:sz w:val="28"/>
          <w:szCs w:val="28"/>
        </w:rPr>
        <w:t xml:space="preserve"> </w:t>
      </w:r>
    </w:p>
    <w:p w:rsidR="00D77FD4" w:rsidRDefault="00D77FD4" w:rsidP="00D77FD4">
      <w:pPr>
        <w:rPr>
          <w:b/>
          <w:sz w:val="32"/>
          <w:szCs w:val="32"/>
        </w:rPr>
      </w:pPr>
    </w:p>
    <w:p w:rsidR="00D77FD4" w:rsidRDefault="00AE3D8D" w:rsidP="00D77FD4">
      <w:pPr>
        <w:jc w:val="center"/>
        <w:rPr>
          <w:b/>
          <w:sz w:val="32"/>
          <w:szCs w:val="32"/>
        </w:rPr>
      </w:pPr>
      <w:r>
        <w:rPr>
          <w:b/>
          <w:sz w:val="32"/>
          <w:szCs w:val="32"/>
        </w:rPr>
        <w:t>РАСПОРЯЖЕНИЕ</w:t>
      </w:r>
    </w:p>
    <w:p w:rsidR="00D77FD4" w:rsidRPr="00F16666" w:rsidRDefault="00D77FD4" w:rsidP="00D77FD4">
      <w:pPr>
        <w:rPr>
          <w:sz w:val="28"/>
          <w:szCs w:val="28"/>
        </w:rPr>
      </w:pPr>
      <w:r>
        <w:rPr>
          <w:sz w:val="28"/>
          <w:szCs w:val="28"/>
        </w:rPr>
        <w:t>30.</w:t>
      </w:r>
      <w:r w:rsidR="00211A9B">
        <w:rPr>
          <w:sz w:val="28"/>
          <w:szCs w:val="28"/>
        </w:rPr>
        <w:t>12</w:t>
      </w:r>
      <w:r>
        <w:rPr>
          <w:sz w:val="28"/>
          <w:szCs w:val="28"/>
        </w:rPr>
        <w:t xml:space="preserve">.2021г.                                                                                                     № </w:t>
      </w:r>
      <w:r w:rsidR="00BB5CD3">
        <w:rPr>
          <w:sz w:val="28"/>
          <w:szCs w:val="28"/>
        </w:rPr>
        <w:t>46</w:t>
      </w:r>
    </w:p>
    <w:p w:rsidR="00D77FD4" w:rsidRDefault="00211A9B" w:rsidP="00D77FD4">
      <w:pPr>
        <w:jc w:val="center"/>
        <w:rPr>
          <w:sz w:val="28"/>
          <w:szCs w:val="28"/>
        </w:rPr>
      </w:pPr>
      <w:r>
        <w:rPr>
          <w:sz w:val="28"/>
          <w:szCs w:val="28"/>
        </w:rPr>
        <w:t>по</w:t>
      </w:r>
      <w:r w:rsidR="00D77FD4">
        <w:rPr>
          <w:sz w:val="28"/>
          <w:szCs w:val="28"/>
        </w:rPr>
        <w:t xml:space="preserve">с. </w:t>
      </w:r>
      <w:r>
        <w:rPr>
          <w:sz w:val="28"/>
          <w:szCs w:val="28"/>
        </w:rPr>
        <w:t>Конезавод имени Буденного</w:t>
      </w:r>
    </w:p>
    <w:p w:rsidR="00D77FD4" w:rsidRDefault="00D77FD4" w:rsidP="00D77FD4">
      <w:pPr>
        <w:rPr>
          <w:sz w:val="28"/>
          <w:szCs w:val="28"/>
        </w:rPr>
      </w:pPr>
    </w:p>
    <w:p w:rsidR="008710F5" w:rsidRDefault="00D77FD4" w:rsidP="00D77FD4">
      <w:pPr>
        <w:autoSpaceDE w:val="0"/>
        <w:autoSpaceDN w:val="0"/>
        <w:adjustRightInd w:val="0"/>
        <w:jc w:val="both"/>
        <w:outlineLvl w:val="0"/>
        <w:rPr>
          <w:bCs/>
          <w:color w:val="000000"/>
          <w:sz w:val="28"/>
          <w:szCs w:val="28"/>
        </w:rPr>
      </w:pPr>
      <w:r>
        <w:rPr>
          <w:bCs/>
          <w:color w:val="000000"/>
          <w:sz w:val="28"/>
          <w:szCs w:val="28"/>
        </w:rPr>
        <w:t>«О комиссии</w:t>
      </w:r>
      <w:r w:rsidRPr="00B32B2C">
        <w:rPr>
          <w:bCs/>
          <w:color w:val="000000"/>
          <w:sz w:val="28"/>
          <w:szCs w:val="28"/>
        </w:rPr>
        <w:t xml:space="preserve"> по соблюдению</w:t>
      </w:r>
      <w:r w:rsidR="008710F5">
        <w:rPr>
          <w:bCs/>
          <w:color w:val="000000"/>
          <w:sz w:val="28"/>
          <w:szCs w:val="28"/>
        </w:rPr>
        <w:t xml:space="preserve"> </w:t>
      </w:r>
      <w:r w:rsidRPr="00B32B2C">
        <w:rPr>
          <w:bCs/>
          <w:color w:val="000000"/>
          <w:sz w:val="28"/>
          <w:szCs w:val="28"/>
        </w:rPr>
        <w:t>требований</w:t>
      </w:r>
      <w:r>
        <w:rPr>
          <w:bCs/>
          <w:color w:val="000000"/>
          <w:sz w:val="28"/>
          <w:szCs w:val="28"/>
        </w:rPr>
        <w:t xml:space="preserve"> </w:t>
      </w:r>
      <w:proofErr w:type="gramStart"/>
      <w:r w:rsidRPr="00B32B2C">
        <w:rPr>
          <w:bCs/>
          <w:color w:val="000000"/>
          <w:sz w:val="28"/>
          <w:szCs w:val="28"/>
        </w:rPr>
        <w:t>к</w:t>
      </w:r>
      <w:proofErr w:type="gramEnd"/>
    </w:p>
    <w:p w:rsidR="008710F5" w:rsidRDefault="00D77FD4" w:rsidP="00D77FD4">
      <w:pPr>
        <w:autoSpaceDE w:val="0"/>
        <w:autoSpaceDN w:val="0"/>
        <w:adjustRightInd w:val="0"/>
        <w:jc w:val="both"/>
        <w:outlineLvl w:val="0"/>
        <w:rPr>
          <w:bCs/>
          <w:color w:val="000000"/>
          <w:sz w:val="28"/>
          <w:szCs w:val="28"/>
        </w:rPr>
      </w:pPr>
      <w:r w:rsidRPr="00B32B2C">
        <w:rPr>
          <w:bCs/>
          <w:color w:val="000000"/>
          <w:sz w:val="28"/>
          <w:szCs w:val="28"/>
        </w:rPr>
        <w:t>служебному поведению</w:t>
      </w:r>
      <w:r w:rsidR="008710F5">
        <w:rPr>
          <w:bCs/>
          <w:color w:val="000000"/>
          <w:sz w:val="28"/>
          <w:szCs w:val="28"/>
        </w:rPr>
        <w:t xml:space="preserve"> </w:t>
      </w:r>
      <w:r w:rsidRPr="00B32B2C">
        <w:rPr>
          <w:bCs/>
          <w:color w:val="000000"/>
          <w:sz w:val="28"/>
          <w:szCs w:val="28"/>
        </w:rPr>
        <w:t>муниципальных</w:t>
      </w:r>
      <w:r>
        <w:rPr>
          <w:bCs/>
          <w:color w:val="000000"/>
          <w:sz w:val="28"/>
          <w:szCs w:val="28"/>
        </w:rPr>
        <w:t xml:space="preserve"> </w:t>
      </w:r>
      <w:r w:rsidRPr="00B32B2C">
        <w:rPr>
          <w:bCs/>
          <w:color w:val="000000"/>
          <w:sz w:val="28"/>
          <w:szCs w:val="28"/>
        </w:rPr>
        <w:t>служащих</w:t>
      </w:r>
      <w:r>
        <w:rPr>
          <w:bCs/>
          <w:color w:val="000000"/>
          <w:sz w:val="28"/>
          <w:szCs w:val="28"/>
        </w:rPr>
        <w:t xml:space="preserve">, </w:t>
      </w:r>
    </w:p>
    <w:p w:rsidR="00D77FD4" w:rsidRDefault="00D77FD4" w:rsidP="00D77FD4">
      <w:pPr>
        <w:autoSpaceDE w:val="0"/>
        <w:autoSpaceDN w:val="0"/>
        <w:adjustRightInd w:val="0"/>
        <w:jc w:val="both"/>
        <w:outlineLvl w:val="0"/>
        <w:rPr>
          <w:bCs/>
          <w:color w:val="000000"/>
          <w:sz w:val="28"/>
          <w:szCs w:val="28"/>
        </w:rPr>
      </w:pPr>
      <w:proofErr w:type="gramStart"/>
      <w:r>
        <w:rPr>
          <w:bCs/>
          <w:color w:val="000000"/>
          <w:sz w:val="28"/>
          <w:szCs w:val="28"/>
        </w:rPr>
        <w:t>проходящих</w:t>
      </w:r>
      <w:proofErr w:type="gramEnd"/>
      <w:r w:rsidR="008710F5">
        <w:rPr>
          <w:bCs/>
          <w:color w:val="000000"/>
          <w:sz w:val="28"/>
          <w:szCs w:val="28"/>
        </w:rPr>
        <w:t xml:space="preserve"> </w:t>
      </w:r>
      <w:r>
        <w:rPr>
          <w:bCs/>
          <w:color w:val="000000"/>
          <w:sz w:val="28"/>
          <w:szCs w:val="28"/>
        </w:rPr>
        <w:t>муниципальную службу в Администрации</w:t>
      </w:r>
    </w:p>
    <w:p w:rsidR="008710F5" w:rsidRDefault="00211A9B" w:rsidP="00D77FD4">
      <w:pPr>
        <w:autoSpaceDE w:val="0"/>
        <w:autoSpaceDN w:val="0"/>
        <w:adjustRightInd w:val="0"/>
        <w:jc w:val="both"/>
        <w:outlineLvl w:val="0"/>
        <w:rPr>
          <w:bCs/>
          <w:color w:val="000000"/>
          <w:sz w:val="28"/>
          <w:szCs w:val="28"/>
        </w:rPr>
      </w:pPr>
      <w:r>
        <w:rPr>
          <w:bCs/>
          <w:color w:val="000000"/>
          <w:sz w:val="28"/>
          <w:szCs w:val="28"/>
        </w:rPr>
        <w:t>Буденновского</w:t>
      </w:r>
      <w:r w:rsidR="00D77FD4">
        <w:rPr>
          <w:bCs/>
          <w:color w:val="000000"/>
          <w:sz w:val="28"/>
          <w:szCs w:val="28"/>
        </w:rPr>
        <w:t xml:space="preserve"> сельского поселения,</w:t>
      </w:r>
      <w:r w:rsidR="00D77FD4" w:rsidRPr="00B32B2C">
        <w:rPr>
          <w:bCs/>
          <w:color w:val="000000"/>
          <w:sz w:val="28"/>
          <w:szCs w:val="28"/>
        </w:rPr>
        <w:t xml:space="preserve"> и</w:t>
      </w:r>
      <w:r w:rsidR="00D77FD4">
        <w:rPr>
          <w:bCs/>
          <w:color w:val="000000"/>
          <w:sz w:val="28"/>
          <w:szCs w:val="28"/>
        </w:rPr>
        <w:t xml:space="preserve"> у</w:t>
      </w:r>
      <w:r w:rsidR="00D77FD4" w:rsidRPr="00B32B2C">
        <w:rPr>
          <w:bCs/>
          <w:color w:val="000000"/>
          <w:sz w:val="28"/>
          <w:szCs w:val="28"/>
        </w:rPr>
        <w:t>регулированию</w:t>
      </w:r>
      <w:r w:rsidR="00D77FD4">
        <w:rPr>
          <w:bCs/>
          <w:color w:val="000000"/>
          <w:sz w:val="28"/>
          <w:szCs w:val="28"/>
        </w:rPr>
        <w:t xml:space="preserve"> </w:t>
      </w:r>
    </w:p>
    <w:p w:rsidR="00D77FD4" w:rsidRDefault="00D77FD4" w:rsidP="00D77FD4">
      <w:pPr>
        <w:autoSpaceDE w:val="0"/>
        <w:autoSpaceDN w:val="0"/>
        <w:adjustRightInd w:val="0"/>
        <w:jc w:val="both"/>
        <w:outlineLvl w:val="0"/>
        <w:rPr>
          <w:bCs/>
          <w:color w:val="000000"/>
          <w:sz w:val="28"/>
          <w:szCs w:val="28"/>
        </w:rPr>
      </w:pPr>
      <w:r w:rsidRPr="00B32B2C">
        <w:rPr>
          <w:bCs/>
          <w:color w:val="000000"/>
          <w:sz w:val="28"/>
          <w:szCs w:val="28"/>
        </w:rPr>
        <w:t>конфликта интересов</w:t>
      </w:r>
      <w:r>
        <w:rPr>
          <w:bCs/>
          <w:color w:val="000000"/>
          <w:sz w:val="28"/>
          <w:szCs w:val="28"/>
        </w:rPr>
        <w:t>»</w:t>
      </w:r>
    </w:p>
    <w:p w:rsidR="00D77FD4" w:rsidRPr="00870473" w:rsidRDefault="00D77FD4" w:rsidP="00D77FD4">
      <w:pPr>
        <w:autoSpaceDE w:val="0"/>
        <w:autoSpaceDN w:val="0"/>
        <w:adjustRightInd w:val="0"/>
        <w:ind w:firstLine="720"/>
        <w:jc w:val="both"/>
        <w:rPr>
          <w:color w:val="000000"/>
          <w:sz w:val="20"/>
          <w:szCs w:val="20"/>
        </w:rPr>
      </w:pPr>
    </w:p>
    <w:p w:rsidR="00AE3D8D" w:rsidRDefault="00D77FD4" w:rsidP="00AE3D8D">
      <w:pPr>
        <w:pStyle w:val="a4"/>
        <w:ind w:firstLine="720"/>
        <w:jc w:val="both"/>
        <w:rPr>
          <w:rFonts w:ascii="Times New Roman" w:hAnsi="Times New Roman"/>
          <w:sz w:val="28"/>
          <w:szCs w:val="28"/>
        </w:rPr>
      </w:pPr>
      <w:proofErr w:type="gramStart"/>
      <w:r w:rsidRPr="005D046E">
        <w:rPr>
          <w:rFonts w:ascii="Times New Roman" w:hAnsi="Times New Roman"/>
          <w:color w:val="000000"/>
          <w:sz w:val="28"/>
          <w:szCs w:val="28"/>
        </w:rPr>
        <w:t xml:space="preserve">В соответствии с </w:t>
      </w:r>
      <w:hyperlink r:id="rId6" w:history="1">
        <w:r w:rsidRPr="005D046E">
          <w:rPr>
            <w:rFonts w:ascii="Times New Roman" w:hAnsi="Times New Roman"/>
            <w:color w:val="000000"/>
            <w:sz w:val="28"/>
            <w:szCs w:val="28"/>
          </w:rPr>
          <w:t>Федеральным законом</w:t>
        </w:r>
      </w:hyperlink>
      <w:r w:rsidRPr="005D046E">
        <w:rPr>
          <w:rFonts w:ascii="Times New Roman" w:hAnsi="Times New Roman"/>
          <w:color w:val="000000"/>
          <w:sz w:val="28"/>
          <w:szCs w:val="28"/>
        </w:rPr>
        <w:t xml:space="preserve"> от 25.12.2008 </w:t>
      </w:r>
      <w:r>
        <w:rPr>
          <w:rFonts w:ascii="Times New Roman" w:hAnsi="Times New Roman"/>
          <w:color w:val="000000"/>
          <w:sz w:val="28"/>
          <w:szCs w:val="28"/>
        </w:rPr>
        <w:t>№</w:t>
      </w:r>
      <w:r w:rsidRPr="005D046E">
        <w:rPr>
          <w:rFonts w:ascii="Times New Roman" w:hAnsi="Times New Roman"/>
          <w:color w:val="000000"/>
          <w:sz w:val="28"/>
          <w:szCs w:val="28"/>
        </w:rPr>
        <w:t xml:space="preserve"> 273-ФЗ </w:t>
      </w:r>
      <w:r>
        <w:rPr>
          <w:rFonts w:ascii="Times New Roman" w:hAnsi="Times New Roman"/>
          <w:color w:val="000000"/>
          <w:sz w:val="28"/>
          <w:szCs w:val="28"/>
        </w:rPr>
        <w:br/>
        <w:t>«</w:t>
      </w:r>
      <w:r w:rsidRPr="005D046E">
        <w:rPr>
          <w:rFonts w:ascii="Times New Roman" w:hAnsi="Times New Roman"/>
          <w:color w:val="000000"/>
          <w:sz w:val="28"/>
          <w:szCs w:val="28"/>
        </w:rPr>
        <w:t>О противодействии коррупции</w:t>
      </w:r>
      <w:r>
        <w:rPr>
          <w:rFonts w:ascii="Times New Roman" w:hAnsi="Times New Roman"/>
          <w:color w:val="000000"/>
          <w:sz w:val="28"/>
          <w:szCs w:val="28"/>
        </w:rPr>
        <w:t>», Ф</w:t>
      </w:r>
      <w:r w:rsidRPr="005D046E">
        <w:rPr>
          <w:rFonts w:ascii="Times New Roman" w:hAnsi="Times New Roman"/>
          <w:sz w:val="28"/>
          <w:szCs w:val="28"/>
        </w:rPr>
        <w:t>едеральны</w:t>
      </w:r>
      <w:r>
        <w:rPr>
          <w:rFonts w:ascii="Times New Roman" w:hAnsi="Times New Roman"/>
          <w:sz w:val="28"/>
          <w:szCs w:val="28"/>
        </w:rPr>
        <w:t>м</w:t>
      </w:r>
      <w:r w:rsidRPr="005D046E">
        <w:rPr>
          <w:rFonts w:ascii="Times New Roman" w:hAnsi="Times New Roman"/>
          <w:sz w:val="28"/>
          <w:szCs w:val="28"/>
        </w:rPr>
        <w:t xml:space="preserve"> закон</w:t>
      </w:r>
      <w:r>
        <w:rPr>
          <w:rFonts w:ascii="Times New Roman" w:hAnsi="Times New Roman"/>
          <w:sz w:val="28"/>
          <w:szCs w:val="28"/>
        </w:rPr>
        <w:t>ом</w:t>
      </w:r>
      <w:r w:rsidRPr="005D046E">
        <w:rPr>
          <w:rFonts w:ascii="Times New Roman" w:hAnsi="Times New Roman"/>
          <w:sz w:val="28"/>
          <w:szCs w:val="28"/>
        </w:rPr>
        <w:t xml:space="preserve"> от </w:t>
      </w:r>
      <w:r>
        <w:rPr>
          <w:rFonts w:ascii="Times New Roman" w:hAnsi="Times New Roman"/>
          <w:sz w:val="28"/>
          <w:szCs w:val="28"/>
        </w:rPr>
        <w:t>02.03.2007</w:t>
      </w:r>
      <w:r w:rsidRPr="005D046E">
        <w:rPr>
          <w:rFonts w:ascii="Times New Roman" w:hAnsi="Times New Roman"/>
          <w:sz w:val="28"/>
          <w:szCs w:val="28"/>
        </w:rPr>
        <w:t xml:space="preserve"> </w:t>
      </w:r>
      <w:r>
        <w:rPr>
          <w:rFonts w:ascii="Times New Roman" w:hAnsi="Times New Roman"/>
          <w:sz w:val="28"/>
          <w:szCs w:val="28"/>
        </w:rPr>
        <w:t>№</w:t>
      </w:r>
      <w:r w:rsidRPr="005D046E">
        <w:rPr>
          <w:rFonts w:ascii="Times New Roman" w:hAnsi="Times New Roman"/>
          <w:sz w:val="28"/>
          <w:szCs w:val="28"/>
        </w:rPr>
        <w:t xml:space="preserve"> 25-ФЗ </w:t>
      </w:r>
      <w:r>
        <w:rPr>
          <w:rFonts w:ascii="Times New Roman" w:hAnsi="Times New Roman"/>
          <w:sz w:val="28"/>
          <w:szCs w:val="28"/>
        </w:rPr>
        <w:br/>
        <w:t>«</w:t>
      </w:r>
      <w:r w:rsidRPr="005D046E">
        <w:rPr>
          <w:rFonts w:ascii="Times New Roman" w:hAnsi="Times New Roman"/>
          <w:sz w:val="28"/>
          <w:szCs w:val="28"/>
        </w:rPr>
        <w:t>О муниципальной службе в Российской Федерации</w:t>
      </w:r>
      <w:r>
        <w:rPr>
          <w:rFonts w:ascii="Times New Roman" w:hAnsi="Times New Roman"/>
          <w:sz w:val="28"/>
          <w:szCs w:val="28"/>
        </w:rPr>
        <w:t>», постановлением Правительства Ростовской области от 14.05.2012 № 365 «</w:t>
      </w:r>
      <w:r w:rsidRPr="00CC04C9">
        <w:rPr>
          <w:rFonts w:ascii="Times New Roman" w:hAnsi="Times New Roman"/>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Pr>
          <w:rFonts w:ascii="Times New Roman" w:hAnsi="Times New Roman"/>
          <w:sz w:val="28"/>
          <w:szCs w:val="28"/>
        </w:rPr>
        <w:t>», в целях приведения в соответствие</w:t>
      </w:r>
      <w:proofErr w:type="gramEnd"/>
      <w:r>
        <w:rPr>
          <w:rFonts w:ascii="Times New Roman" w:hAnsi="Times New Roman"/>
          <w:sz w:val="28"/>
          <w:szCs w:val="28"/>
        </w:rPr>
        <w:t xml:space="preserve"> с действующим законодательством Российской Федерации, в связи с кадровыми изменениями, Администрация </w:t>
      </w:r>
      <w:r w:rsidR="00211A9B">
        <w:rPr>
          <w:rFonts w:ascii="Times New Roman" w:hAnsi="Times New Roman"/>
          <w:sz w:val="28"/>
          <w:szCs w:val="28"/>
        </w:rPr>
        <w:t>Буденновского</w:t>
      </w:r>
      <w:r>
        <w:rPr>
          <w:rFonts w:ascii="Times New Roman" w:hAnsi="Times New Roman"/>
          <w:sz w:val="28"/>
          <w:szCs w:val="28"/>
        </w:rPr>
        <w:t xml:space="preserve"> сельского поселени</w:t>
      </w:r>
      <w:bookmarkStart w:id="0" w:name="sub_1"/>
      <w:r w:rsidR="00AE3D8D">
        <w:rPr>
          <w:rFonts w:ascii="Times New Roman" w:hAnsi="Times New Roman"/>
          <w:sz w:val="28"/>
          <w:szCs w:val="28"/>
        </w:rPr>
        <w:t>я</w:t>
      </w:r>
    </w:p>
    <w:p w:rsidR="00D77FD4" w:rsidRPr="008710F5" w:rsidRDefault="00211A9B" w:rsidP="00AE3D8D">
      <w:pPr>
        <w:pStyle w:val="a4"/>
        <w:ind w:firstLine="720"/>
        <w:jc w:val="both"/>
        <w:rPr>
          <w:rFonts w:ascii="Times New Roman" w:hAnsi="Times New Roman"/>
          <w:color w:val="000000"/>
          <w:sz w:val="28"/>
          <w:szCs w:val="28"/>
        </w:rPr>
      </w:pPr>
      <w:r w:rsidRPr="008710F5">
        <w:rPr>
          <w:rFonts w:ascii="Times New Roman" w:hAnsi="Times New Roman"/>
          <w:color w:val="000000"/>
          <w:sz w:val="20"/>
          <w:szCs w:val="20"/>
        </w:rPr>
        <w:t xml:space="preserve"> </w:t>
      </w:r>
      <w:r w:rsidR="00D77FD4" w:rsidRPr="008710F5">
        <w:rPr>
          <w:rFonts w:ascii="Times New Roman" w:hAnsi="Times New Roman"/>
          <w:color w:val="000000"/>
          <w:sz w:val="28"/>
          <w:szCs w:val="28"/>
        </w:rPr>
        <w:t xml:space="preserve">1. </w:t>
      </w:r>
      <w:r w:rsidR="00AE3D8D" w:rsidRPr="008710F5">
        <w:rPr>
          <w:rFonts w:ascii="Times New Roman" w:hAnsi="Times New Roman"/>
          <w:color w:val="000000"/>
          <w:sz w:val="28"/>
          <w:szCs w:val="28"/>
        </w:rPr>
        <w:t>Создать</w:t>
      </w:r>
      <w:r w:rsidR="00D77FD4" w:rsidRPr="008710F5">
        <w:rPr>
          <w:rFonts w:ascii="Times New Roman" w:hAnsi="Times New Roman"/>
          <w:color w:val="000000"/>
          <w:sz w:val="28"/>
          <w:szCs w:val="28"/>
        </w:rPr>
        <w:t xml:space="preserve"> комиссию по соблюдению </w:t>
      </w:r>
      <w:r w:rsidR="00D77FD4" w:rsidRPr="008710F5">
        <w:rPr>
          <w:rFonts w:ascii="Times New Roman" w:hAnsi="Times New Roman"/>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Pr="008710F5">
        <w:rPr>
          <w:rFonts w:ascii="Times New Roman" w:hAnsi="Times New Roman"/>
          <w:bCs/>
          <w:color w:val="000000"/>
          <w:sz w:val="28"/>
          <w:szCs w:val="28"/>
        </w:rPr>
        <w:t>Буденновского</w:t>
      </w:r>
      <w:r w:rsidR="00D77FD4" w:rsidRPr="008710F5">
        <w:rPr>
          <w:rFonts w:ascii="Times New Roman" w:hAnsi="Times New Roman"/>
          <w:bCs/>
          <w:color w:val="000000"/>
          <w:sz w:val="28"/>
          <w:szCs w:val="28"/>
        </w:rPr>
        <w:t xml:space="preserve"> сельского поселения, и урегулированию конфликта интересов</w:t>
      </w:r>
      <w:r w:rsidR="00D77FD4" w:rsidRPr="008710F5">
        <w:rPr>
          <w:rFonts w:ascii="Times New Roman" w:hAnsi="Times New Roman"/>
          <w:color w:val="000000"/>
          <w:sz w:val="28"/>
          <w:szCs w:val="28"/>
        </w:rPr>
        <w:t xml:space="preserve"> в составе, согласно приложению 1</w:t>
      </w:r>
      <w:r w:rsidR="00D77FD4" w:rsidRPr="008710F5">
        <w:rPr>
          <w:rFonts w:ascii="Times New Roman" w:hAnsi="Times New Roman"/>
          <w:bCs/>
          <w:color w:val="000000"/>
          <w:sz w:val="28"/>
          <w:szCs w:val="28"/>
        </w:rPr>
        <w:t>.</w:t>
      </w:r>
    </w:p>
    <w:p w:rsidR="00D77FD4" w:rsidRPr="00AE068D" w:rsidRDefault="00D77FD4" w:rsidP="00D77FD4">
      <w:pPr>
        <w:autoSpaceDE w:val="0"/>
        <w:autoSpaceDN w:val="0"/>
        <w:adjustRightInd w:val="0"/>
        <w:ind w:firstLine="720"/>
        <w:jc w:val="both"/>
        <w:outlineLvl w:val="0"/>
        <w:rPr>
          <w:color w:val="000000"/>
          <w:sz w:val="28"/>
          <w:szCs w:val="28"/>
        </w:rPr>
      </w:pPr>
      <w:r>
        <w:rPr>
          <w:color w:val="000000"/>
          <w:sz w:val="28"/>
          <w:szCs w:val="28"/>
        </w:rPr>
        <w:t>2.</w:t>
      </w:r>
      <w:r w:rsidRPr="00AE068D">
        <w:rPr>
          <w:color w:val="000000"/>
          <w:sz w:val="28"/>
          <w:szCs w:val="28"/>
        </w:rPr>
        <w:t xml:space="preserve"> Утвердить Положение о </w:t>
      </w:r>
      <w:r>
        <w:rPr>
          <w:color w:val="000000"/>
          <w:sz w:val="28"/>
          <w:szCs w:val="28"/>
        </w:rPr>
        <w:t>комиссии</w:t>
      </w:r>
      <w:r w:rsidRPr="00AE068D">
        <w:rPr>
          <w:color w:val="000000"/>
          <w:sz w:val="28"/>
          <w:szCs w:val="28"/>
        </w:rPr>
        <w:t xml:space="preserve"> по соблюдению </w:t>
      </w:r>
      <w:r w:rsidRPr="00B32B2C">
        <w:rPr>
          <w:bCs/>
          <w:color w:val="000000"/>
          <w:sz w:val="28"/>
          <w:szCs w:val="28"/>
        </w:rPr>
        <w:t>требований</w:t>
      </w:r>
      <w:r>
        <w:rPr>
          <w:bCs/>
          <w:color w:val="000000"/>
          <w:sz w:val="28"/>
          <w:szCs w:val="28"/>
        </w:rPr>
        <w:t xml:space="preserve"> </w:t>
      </w:r>
      <w:r w:rsidRPr="00B32B2C">
        <w:rPr>
          <w:bCs/>
          <w:color w:val="000000"/>
          <w:sz w:val="28"/>
          <w:szCs w:val="28"/>
        </w:rPr>
        <w:t>к служебному поведению</w:t>
      </w:r>
      <w:r>
        <w:rPr>
          <w:bCs/>
          <w:color w:val="000000"/>
          <w:sz w:val="28"/>
          <w:szCs w:val="28"/>
        </w:rPr>
        <w:t xml:space="preserve"> </w:t>
      </w:r>
      <w:r w:rsidRPr="00B32B2C">
        <w:rPr>
          <w:bCs/>
          <w:color w:val="000000"/>
          <w:sz w:val="28"/>
          <w:szCs w:val="28"/>
        </w:rPr>
        <w:t>муниципальных</w:t>
      </w:r>
      <w:r>
        <w:rPr>
          <w:bCs/>
          <w:color w:val="000000"/>
          <w:sz w:val="28"/>
          <w:szCs w:val="28"/>
        </w:rPr>
        <w:t xml:space="preserve"> </w:t>
      </w:r>
      <w:r w:rsidRPr="00B32B2C">
        <w:rPr>
          <w:bCs/>
          <w:color w:val="000000"/>
          <w:sz w:val="28"/>
          <w:szCs w:val="28"/>
        </w:rPr>
        <w:t>служащих</w:t>
      </w:r>
      <w:r>
        <w:rPr>
          <w:bCs/>
          <w:color w:val="000000"/>
          <w:sz w:val="28"/>
          <w:szCs w:val="28"/>
        </w:rPr>
        <w:t xml:space="preserve">, проходящих муниципальную службу в Администрации </w:t>
      </w:r>
      <w:r w:rsidR="00AE3D8D">
        <w:rPr>
          <w:bCs/>
          <w:color w:val="000000"/>
          <w:sz w:val="28"/>
          <w:szCs w:val="28"/>
        </w:rPr>
        <w:t>Буденновского</w:t>
      </w:r>
      <w:r>
        <w:rPr>
          <w:bCs/>
          <w:color w:val="000000"/>
          <w:sz w:val="28"/>
          <w:szCs w:val="28"/>
        </w:rPr>
        <w:t xml:space="preserve"> сельского поселения,</w:t>
      </w:r>
      <w:r w:rsidRPr="00B32B2C">
        <w:rPr>
          <w:bCs/>
          <w:color w:val="000000"/>
          <w:sz w:val="28"/>
          <w:szCs w:val="28"/>
        </w:rPr>
        <w:t xml:space="preserve"> и</w:t>
      </w:r>
      <w:r>
        <w:rPr>
          <w:bCs/>
          <w:color w:val="000000"/>
          <w:sz w:val="28"/>
          <w:szCs w:val="28"/>
        </w:rPr>
        <w:t xml:space="preserve"> </w:t>
      </w:r>
      <w:r w:rsidRPr="00B32B2C">
        <w:rPr>
          <w:bCs/>
          <w:color w:val="000000"/>
          <w:sz w:val="28"/>
          <w:szCs w:val="28"/>
        </w:rPr>
        <w:t>урегулированию</w:t>
      </w:r>
      <w:r>
        <w:rPr>
          <w:bCs/>
          <w:color w:val="000000"/>
          <w:sz w:val="28"/>
          <w:szCs w:val="28"/>
        </w:rPr>
        <w:t xml:space="preserve"> </w:t>
      </w:r>
      <w:r w:rsidRPr="00B32B2C">
        <w:rPr>
          <w:bCs/>
          <w:color w:val="000000"/>
          <w:sz w:val="28"/>
          <w:szCs w:val="28"/>
        </w:rPr>
        <w:t>конфликта интересов</w:t>
      </w:r>
      <w:r w:rsidRPr="00AE068D">
        <w:rPr>
          <w:color w:val="000000"/>
          <w:sz w:val="28"/>
          <w:szCs w:val="28"/>
        </w:rPr>
        <w:t xml:space="preserve"> </w:t>
      </w:r>
      <w:r>
        <w:rPr>
          <w:color w:val="000000"/>
          <w:sz w:val="28"/>
          <w:szCs w:val="28"/>
        </w:rPr>
        <w:t>согласно приложению № 2</w:t>
      </w:r>
      <w:r w:rsidRPr="00AE068D">
        <w:rPr>
          <w:color w:val="000000"/>
          <w:sz w:val="28"/>
          <w:szCs w:val="28"/>
        </w:rPr>
        <w:t>.</w:t>
      </w:r>
    </w:p>
    <w:p w:rsidR="00D77FD4" w:rsidRPr="00186D23" w:rsidRDefault="00D77FD4" w:rsidP="00D77FD4">
      <w:pPr>
        <w:autoSpaceDE w:val="0"/>
        <w:autoSpaceDN w:val="0"/>
        <w:adjustRightInd w:val="0"/>
        <w:jc w:val="both"/>
        <w:outlineLvl w:val="0"/>
        <w:rPr>
          <w:bCs/>
          <w:color w:val="000000"/>
          <w:sz w:val="28"/>
          <w:szCs w:val="28"/>
        </w:rPr>
      </w:pPr>
      <w:bookmarkStart w:id="1" w:name="sub_2"/>
      <w:bookmarkEnd w:id="0"/>
      <w:r w:rsidRPr="00186D23">
        <w:rPr>
          <w:color w:val="000000"/>
          <w:sz w:val="28"/>
          <w:szCs w:val="28"/>
        </w:rPr>
        <w:t xml:space="preserve">         </w:t>
      </w:r>
      <w:r>
        <w:rPr>
          <w:color w:val="000000"/>
          <w:sz w:val="28"/>
          <w:szCs w:val="28"/>
        </w:rPr>
        <w:t>3</w:t>
      </w:r>
      <w:r w:rsidRPr="00186D23">
        <w:rPr>
          <w:color w:val="000000"/>
          <w:sz w:val="28"/>
          <w:szCs w:val="28"/>
        </w:rPr>
        <w:t xml:space="preserve">. </w:t>
      </w:r>
      <w:r w:rsidR="00AE3D8D">
        <w:rPr>
          <w:color w:val="000000"/>
          <w:sz w:val="28"/>
          <w:szCs w:val="28"/>
        </w:rPr>
        <w:t xml:space="preserve">Распоряжение </w:t>
      </w:r>
      <w:r w:rsidRPr="00186D23">
        <w:rPr>
          <w:color w:val="000000"/>
          <w:sz w:val="28"/>
          <w:szCs w:val="28"/>
        </w:rPr>
        <w:t xml:space="preserve">Администрации </w:t>
      </w:r>
      <w:r w:rsidR="00AE3D8D">
        <w:rPr>
          <w:color w:val="000000"/>
          <w:sz w:val="28"/>
          <w:szCs w:val="28"/>
        </w:rPr>
        <w:t>Буденновского</w:t>
      </w:r>
      <w:r>
        <w:rPr>
          <w:color w:val="000000"/>
          <w:sz w:val="28"/>
          <w:szCs w:val="28"/>
        </w:rPr>
        <w:t xml:space="preserve"> сельского поселения №</w:t>
      </w:r>
      <w:r w:rsidR="00AE3D8D">
        <w:rPr>
          <w:color w:val="000000"/>
          <w:sz w:val="28"/>
          <w:szCs w:val="28"/>
        </w:rPr>
        <w:t>11</w:t>
      </w:r>
      <w:r>
        <w:rPr>
          <w:color w:val="000000"/>
          <w:sz w:val="28"/>
          <w:szCs w:val="28"/>
        </w:rPr>
        <w:t xml:space="preserve"> от 1</w:t>
      </w:r>
      <w:r w:rsidR="00AE3D8D">
        <w:rPr>
          <w:color w:val="000000"/>
          <w:sz w:val="28"/>
          <w:szCs w:val="28"/>
        </w:rPr>
        <w:t>1</w:t>
      </w:r>
      <w:r>
        <w:rPr>
          <w:color w:val="000000"/>
          <w:sz w:val="28"/>
          <w:szCs w:val="28"/>
        </w:rPr>
        <w:t>.</w:t>
      </w:r>
      <w:r w:rsidR="00AE3D8D">
        <w:rPr>
          <w:color w:val="000000"/>
          <w:sz w:val="28"/>
          <w:szCs w:val="28"/>
        </w:rPr>
        <w:t>11</w:t>
      </w:r>
      <w:r>
        <w:rPr>
          <w:color w:val="000000"/>
          <w:sz w:val="28"/>
          <w:szCs w:val="28"/>
        </w:rPr>
        <w:t>.201</w:t>
      </w:r>
      <w:r w:rsidR="00AE3D8D">
        <w:rPr>
          <w:color w:val="000000"/>
          <w:sz w:val="28"/>
          <w:szCs w:val="28"/>
        </w:rPr>
        <w:t>5</w:t>
      </w:r>
      <w:r>
        <w:rPr>
          <w:color w:val="000000"/>
          <w:sz w:val="28"/>
          <w:szCs w:val="28"/>
        </w:rPr>
        <w:t xml:space="preserve"> </w:t>
      </w:r>
      <w:r w:rsidRPr="00186D23">
        <w:rPr>
          <w:color w:val="000000"/>
          <w:sz w:val="28"/>
          <w:szCs w:val="28"/>
        </w:rPr>
        <w:t>г., «</w:t>
      </w:r>
      <w:r w:rsidRPr="00186D23">
        <w:rPr>
          <w:sz w:val="28"/>
          <w:szCs w:val="28"/>
        </w:rPr>
        <w:t>О</w:t>
      </w:r>
      <w:r w:rsidRPr="00186D23">
        <w:rPr>
          <w:bCs/>
          <w:color w:val="000000"/>
          <w:sz w:val="28"/>
          <w:szCs w:val="28"/>
        </w:rPr>
        <w:t xml:space="preserve"> комиссии по соблюдению</w:t>
      </w:r>
      <w:r>
        <w:rPr>
          <w:bCs/>
          <w:color w:val="000000"/>
          <w:sz w:val="28"/>
          <w:szCs w:val="28"/>
        </w:rPr>
        <w:t xml:space="preserve"> </w:t>
      </w:r>
      <w:r w:rsidRPr="00186D23">
        <w:rPr>
          <w:bCs/>
          <w:color w:val="000000"/>
          <w:sz w:val="28"/>
          <w:szCs w:val="28"/>
        </w:rPr>
        <w:t>требований к служебному поведению</w:t>
      </w:r>
      <w:r>
        <w:rPr>
          <w:bCs/>
          <w:color w:val="000000"/>
          <w:sz w:val="28"/>
          <w:szCs w:val="28"/>
        </w:rPr>
        <w:t xml:space="preserve"> </w:t>
      </w:r>
      <w:r w:rsidRPr="00186D23">
        <w:rPr>
          <w:bCs/>
          <w:color w:val="000000"/>
          <w:sz w:val="28"/>
          <w:szCs w:val="28"/>
        </w:rPr>
        <w:t>муниципальных служащих, проходящих</w:t>
      </w:r>
      <w:r>
        <w:rPr>
          <w:bCs/>
          <w:color w:val="000000"/>
          <w:sz w:val="28"/>
          <w:szCs w:val="28"/>
        </w:rPr>
        <w:t xml:space="preserve"> </w:t>
      </w:r>
      <w:r w:rsidRPr="00186D23">
        <w:rPr>
          <w:bCs/>
          <w:color w:val="000000"/>
          <w:sz w:val="28"/>
          <w:szCs w:val="28"/>
        </w:rPr>
        <w:t>муниципальную службу в Администрации</w:t>
      </w:r>
    </w:p>
    <w:p w:rsidR="00D77FD4" w:rsidRDefault="00AE3D8D" w:rsidP="00D77FD4">
      <w:pPr>
        <w:autoSpaceDE w:val="0"/>
        <w:autoSpaceDN w:val="0"/>
        <w:adjustRightInd w:val="0"/>
        <w:jc w:val="both"/>
        <w:outlineLvl w:val="0"/>
        <w:rPr>
          <w:color w:val="000000"/>
          <w:sz w:val="28"/>
          <w:szCs w:val="28"/>
        </w:rPr>
      </w:pPr>
      <w:r>
        <w:rPr>
          <w:bCs/>
          <w:color w:val="000000"/>
          <w:sz w:val="28"/>
          <w:szCs w:val="28"/>
        </w:rPr>
        <w:t>Буденновского</w:t>
      </w:r>
      <w:r w:rsidR="00D77FD4" w:rsidRPr="00186D23">
        <w:rPr>
          <w:bCs/>
          <w:color w:val="000000"/>
          <w:sz w:val="28"/>
          <w:szCs w:val="28"/>
        </w:rPr>
        <w:t xml:space="preserve"> сельского поселения, и урегулированию конфликта интересов</w:t>
      </w:r>
      <w:r w:rsidR="00D77FD4" w:rsidRPr="00186D23">
        <w:rPr>
          <w:sz w:val="28"/>
          <w:szCs w:val="28"/>
        </w:rPr>
        <w:t xml:space="preserve">» </w:t>
      </w:r>
      <w:r w:rsidR="00D77FD4" w:rsidRPr="00186D23">
        <w:rPr>
          <w:color w:val="000000"/>
          <w:sz w:val="28"/>
          <w:szCs w:val="28"/>
        </w:rPr>
        <w:t>признать утратившим силу.</w:t>
      </w:r>
    </w:p>
    <w:p w:rsidR="00D77FD4" w:rsidRPr="00186D23" w:rsidRDefault="00D77FD4" w:rsidP="00D77FD4">
      <w:pPr>
        <w:autoSpaceDE w:val="0"/>
        <w:autoSpaceDN w:val="0"/>
        <w:adjustRightInd w:val="0"/>
        <w:jc w:val="both"/>
        <w:outlineLvl w:val="0"/>
        <w:rPr>
          <w:bCs/>
          <w:color w:val="000000"/>
          <w:sz w:val="28"/>
          <w:szCs w:val="28"/>
        </w:rPr>
      </w:pPr>
      <w:r>
        <w:rPr>
          <w:bCs/>
          <w:color w:val="000000"/>
          <w:sz w:val="28"/>
          <w:szCs w:val="28"/>
        </w:rPr>
        <w:t xml:space="preserve">      </w:t>
      </w:r>
      <w:r w:rsidR="00BB5CD3">
        <w:rPr>
          <w:bCs/>
          <w:color w:val="000000"/>
          <w:sz w:val="28"/>
          <w:szCs w:val="28"/>
        </w:rPr>
        <w:t>4</w:t>
      </w:r>
      <w:r>
        <w:rPr>
          <w:bCs/>
          <w:color w:val="000000"/>
          <w:sz w:val="28"/>
          <w:szCs w:val="28"/>
        </w:rPr>
        <w:t xml:space="preserve">. Обнародовать настоящее постановление на информационных стендах и официальном сайте Администрации </w:t>
      </w:r>
      <w:r w:rsidR="00AE3D8D">
        <w:rPr>
          <w:bCs/>
          <w:color w:val="000000"/>
          <w:sz w:val="28"/>
          <w:szCs w:val="28"/>
        </w:rPr>
        <w:t xml:space="preserve">Буденновского </w:t>
      </w:r>
      <w:r>
        <w:rPr>
          <w:bCs/>
          <w:color w:val="000000"/>
          <w:sz w:val="28"/>
          <w:szCs w:val="28"/>
        </w:rPr>
        <w:t xml:space="preserve"> сельского поселения.</w:t>
      </w:r>
    </w:p>
    <w:p w:rsidR="00D77FD4" w:rsidRPr="00AE068D" w:rsidRDefault="00BB5CD3" w:rsidP="00BB5CD3">
      <w:pPr>
        <w:autoSpaceDE w:val="0"/>
        <w:autoSpaceDN w:val="0"/>
        <w:adjustRightInd w:val="0"/>
        <w:ind w:firstLine="142"/>
        <w:jc w:val="both"/>
        <w:rPr>
          <w:color w:val="000000"/>
          <w:sz w:val="28"/>
          <w:szCs w:val="28"/>
        </w:rPr>
      </w:pPr>
      <w:bookmarkStart w:id="2" w:name="sub_3"/>
      <w:bookmarkEnd w:id="1"/>
      <w:r>
        <w:rPr>
          <w:color w:val="000000"/>
          <w:sz w:val="28"/>
          <w:szCs w:val="28"/>
        </w:rPr>
        <w:t xml:space="preserve">    5</w:t>
      </w:r>
      <w:r w:rsidR="00D77FD4" w:rsidRPr="00AE068D">
        <w:rPr>
          <w:color w:val="000000"/>
          <w:sz w:val="28"/>
          <w:szCs w:val="28"/>
        </w:rPr>
        <w:t xml:space="preserve">. </w:t>
      </w:r>
      <w:r w:rsidR="00D77FD4">
        <w:rPr>
          <w:color w:val="000000"/>
          <w:sz w:val="28"/>
          <w:szCs w:val="28"/>
        </w:rPr>
        <w:t xml:space="preserve">Постановление вступает в силу со дня </w:t>
      </w:r>
      <w:r w:rsidR="00D77FD4" w:rsidRPr="00AE068D">
        <w:rPr>
          <w:color w:val="000000"/>
          <w:sz w:val="28"/>
          <w:szCs w:val="28"/>
        </w:rPr>
        <w:t>его</w:t>
      </w:r>
      <w:r w:rsidR="00D77FD4">
        <w:rPr>
          <w:color w:val="000000"/>
          <w:sz w:val="28"/>
          <w:szCs w:val="28"/>
        </w:rPr>
        <w:t xml:space="preserve"> официального обнародования</w:t>
      </w:r>
      <w:r w:rsidR="00D77FD4" w:rsidRPr="00AE068D">
        <w:rPr>
          <w:color w:val="000000"/>
          <w:sz w:val="28"/>
          <w:szCs w:val="28"/>
        </w:rPr>
        <w:t>.</w:t>
      </w:r>
    </w:p>
    <w:p w:rsidR="00D77FD4" w:rsidRDefault="00BB5CD3" w:rsidP="00BB5CD3">
      <w:pPr>
        <w:autoSpaceDE w:val="0"/>
        <w:autoSpaceDN w:val="0"/>
        <w:adjustRightInd w:val="0"/>
        <w:ind w:firstLine="142"/>
        <w:jc w:val="both"/>
        <w:rPr>
          <w:color w:val="000000"/>
          <w:sz w:val="28"/>
          <w:szCs w:val="28"/>
        </w:rPr>
      </w:pPr>
      <w:bookmarkStart w:id="3" w:name="sub_4"/>
      <w:bookmarkEnd w:id="2"/>
      <w:r>
        <w:rPr>
          <w:color w:val="000000"/>
          <w:sz w:val="28"/>
          <w:szCs w:val="28"/>
        </w:rPr>
        <w:t xml:space="preserve">    6</w:t>
      </w:r>
      <w:r w:rsidR="00D77FD4" w:rsidRPr="00AE068D">
        <w:rPr>
          <w:color w:val="000000"/>
          <w:sz w:val="28"/>
          <w:szCs w:val="28"/>
        </w:rPr>
        <w:t xml:space="preserve">. Контроль за выполнением постановления </w:t>
      </w:r>
      <w:r w:rsidR="00D77FD4">
        <w:rPr>
          <w:color w:val="000000"/>
          <w:sz w:val="28"/>
          <w:szCs w:val="28"/>
        </w:rPr>
        <w:t>возложить на</w:t>
      </w:r>
      <w:r w:rsidR="00D77FD4" w:rsidRPr="0034791C">
        <w:rPr>
          <w:sz w:val="28"/>
          <w:szCs w:val="28"/>
        </w:rPr>
        <w:t xml:space="preserve"> </w:t>
      </w:r>
      <w:r w:rsidR="008710F5">
        <w:rPr>
          <w:sz w:val="28"/>
          <w:szCs w:val="28"/>
        </w:rPr>
        <w:t xml:space="preserve">ведущего </w:t>
      </w:r>
      <w:r w:rsidR="00D77FD4" w:rsidRPr="00362E08">
        <w:rPr>
          <w:sz w:val="28"/>
          <w:szCs w:val="28"/>
        </w:rPr>
        <w:t>специалиста</w:t>
      </w:r>
      <w:r w:rsidR="008710F5" w:rsidRPr="008710F5">
        <w:rPr>
          <w:sz w:val="28"/>
          <w:szCs w:val="28"/>
        </w:rPr>
        <w:t xml:space="preserve"> </w:t>
      </w:r>
      <w:r w:rsidR="008710F5">
        <w:rPr>
          <w:sz w:val="28"/>
          <w:szCs w:val="28"/>
        </w:rPr>
        <w:t>по</w:t>
      </w:r>
      <w:r>
        <w:rPr>
          <w:sz w:val="28"/>
          <w:szCs w:val="28"/>
        </w:rPr>
        <w:t xml:space="preserve"> </w:t>
      </w:r>
      <w:r w:rsidR="008710F5">
        <w:rPr>
          <w:sz w:val="28"/>
          <w:szCs w:val="28"/>
        </w:rPr>
        <w:t>делопроизводству, правовой, кадровой и</w:t>
      </w:r>
      <w:r w:rsidR="008710F5" w:rsidRPr="008710F5">
        <w:rPr>
          <w:sz w:val="28"/>
          <w:szCs w:val="28"/>
        </w:rPr>
        <w:t xml:space="preserve"> </w:t>
      </w:r>
      <w:r w:rsidR="008710F5">
        <w:rPr>
          <w:sz w:val="28"/>
          <w:szCs w:val="28"/>
        </w:rPr>
        <w:t xml:space="preserve">архивной  работе </w:t>
      </w:r>
      <w:r w:rsidR="00D77FD4" w:rsidRPr="00362E08">
        <w:rPr>
          <w:sz w:val="28"/>
          <w:szCs w:val="28"/>
        </w:rPr>
        <w:t xml:space="preserve">Администрации </w:t>
      </w:r>
      <w:r w:rsidR="00AE3D8D">
        <w:rPr>
          <w:sz w:val="28"/>
          <w:szCs w:val="28"/>
        </w:rPr>
        <w:t>Буденновского</w:t>
      </w:r>
      <w:r w:rsidR="00D77FD4" w:rsidRPr="00362E08">
        <w:rPr>
          <w:sz w:val="28"/>
          <w:szCs w:val="28"/>
        </w:rPr>
        <w:t xml:space="preserve"> сельского поселения</w:t>
      </w:r>
      <w:proofErr w:type="gramStart"/>
      <w:r w:rsidR="00D77FD4" w:rsidRPr="00362E08">
        <w:rPr>
          <w:sz w:val="28"/>
          <w:szCs w:val="28"/>
        </w:rPr>
        <w:t xml:space="preserve"> </w:t>
      </w:r>
      <w:r w:rsidR="008710F5">
        <w:rPr>
          <w:sz w:val="28"/>
          <w:szCs w:val="28"/>
        </w:rPr>
        <w:t xml:space="preserve"> </w:t>
      </w:r>
      <w:r w:rsidR="00D77FD4" w:rsidRPr="00AE068D">
        <w:rPr>
          <w:color w:val="000000"/>
          <w:sz w:val="28"/>
          <w:szCs w:val="28"/>
        </w:rPr>
        <w:t>.</w:t>
      </w:r>
      <w:proofErr w:type="gramEnd"/>
    </w:p>
    <w:p w:rsidR="00BB5CD3" w:rsidRDefault="00BB5CD3" w:rsidP="00D77FD4">
      <w:pPr>
        <w:autoSpaceDE w:val="0"/>
        <w:autoSpaceDN w:val="0"/>
        <w:adjustRightInd w:val="0"/>
        <w:ind w:firstLine="720"/>
        <w:jc w:val="both"/>
        <w:rPr>
          <w:color w:val="000000"/>
          <w:sz w:val="28"/>
          <w:szCs w:val="28"/>
        </w:rPr>
      </w:pPr>
    </w:p>
    <w:tbl>
      <w:tblPr>
        <w:tblW w:w="0" w:type="auto"/>
        <w:tblInd w:w="108" w:type="dxa"/>
        <w:tblLook w:val="0000"/>
      </w:tblPr>
      <w:tblGrid>
        <w:gridCol w:w="6613"/>
        <w:gridCol w:w="3647"/>
      </w:tblGrid>
      <w:tr w:rsidR="00D77FD4" w:rsidRPr="00AE068D" w:rsidTr="00584821">
        <w:tc>
          <w:tcPr>
            <w:tcW w:w="6613" w:type="dxa"/>
            <w:tcBorders>
              <w:top w:val="nil"/>
              <w:left w:val="nil"/>
              <w:bottom w:val="nil"/>
              <w:right w:val="nil"/>
            </w:tcBorders>
            <w:vAlign w:val="bottom"/>
          </w:tcPr>
          <w:bookmarkEnd w:id="3"/>
          <w:p w:rsidR="00BB5CD3" w:rsidRDefault="00D77FD4" w:rsidP="008710F5">
            <w:pPr>
              <w:autoSpaceDE w:val="0"/>
              <w:autoSpaceDN w:val="0"/>
              <w:adjustRightInd w:val="0"/>
              <w:rPr>
                <w:color w:val="000000"/>
                <w:sz w:val="28"/>
                <w:szCs w:val="28"/>
              </w:rPr>
            </w:pPr>
            <w:r>
              <w:rPr>
                <w:color w:val="000000"/>
                <w:sz w:val="28"/>
                <w:szCs w:val="28"/>
              </w:rPr>
              <w:t>Глава Администрации</w:t>
            </w:r>
          </w:p>
          <w:p w:rsidR="00D77FD4" w:rsidRPr="00AE068D" w:rsidRDefault="00D77FD4" w:rsidP="008710F5">
            <w:pPr>
              <w:autoSpaceDE w:val="0"/>
              <w:autoSpaceDN w:val="0"/>
              <w:adjustRightInd w:val="0"/>
              <w:rPr>
                <w:color w:val="000000"/>
                <w:sz w:val="28"/>
                <w:szCs w:val="28"/>
              </w:rPr>
            </w:pPr>
            <w:r>
              <w:rPr>
                <w:color w:val="000000"/>
                <w:sz w:val="28"/>
                <w:szCs w:val="28"/>
              </w:rPr>
              <w:t xml:space="preserve"> </w:t>
            </w:r>
            <w:r w:rsidR="00AE3D8D">
              <w:rPr>
                <w:color w:val="000000"/>
                <w:sz w:val="28"/>
                <w:szCs w:val="28"/>
              </w:rPr>
              <w:t>Буденновского</w:t>
            </w:r>
            <w:r>
              <w:rPr>
                <w:color w:val="000000"/>
                <w:sz w:val="28"/>
                <w:szCs w:val="28"/>
              </w:rPr>
              <w:t xml:space="preserve"> сельского поселения</w:t>
            </w:r>
          </w:p>
        </w:tc>
        <w:tc>
          <w:tcPr>
            <w:tcW w:w="3647" w:type="dxa"/>
            <w:tcBorders>
              <w:top w:val="nil"/>
              <w:left w:val="nil"/>
              <w:bottom w:val="nil"/>
              <w:right w:val="nil"/>
            </w:tcBorders>
            <w:vAlign w:val="bottom"/>
          </w:tcPr>
          <w:p w:rsidR="00D77FD4" w:rsidRPr="00AE068D" w:rsidRDefault="00AE3D8D" w:rsidP="00584821">
            <w:pPr>
              <w:autoSpaceDE w:val="0"/>
              <w:autoSpaceDN w:val="0"/>
              <w:adjustRightInd w:val="0"/>
              <w:rPr>
                <w:color w:val="000000"/>
                <w:sz w:val="28"/>
                <w:szCs w:val="28"/>
              </w:rPr>
            </w:pPr>
            <w:r>
              <w:rPr>
                <w:color w:val="000000"/>
                <w:sz w:val="28"/>
                <w:szCs w:val="28"/>
              </w:rPr>
              <w:t>Д.А.Ефремов</w:t>
            </w:r>
          </w:p>
        </w:tc>
      </w:tr>
    </w:tbl>
    <w:p w:rsidR="00D77FD4" w:rsidRDefault="00D77FD4" w:rsidP="00D77FD4">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86D23">
        <w:rPr>
          <w:rFonts w:ascii="Times New Roman" w:hAnsi="Times New Roman" w:cs="Times New Roman"/>
          <w:b w:val="0"/>
          <w:sz w:val="28"/>
          <w:szCs w:val="28"/>
        </w:rPr>
        <w:t xml:space="preserve"> </w:t>
      </w:r>
    </w:p>
    <w:p w:rsidR="00D77FD4" w:rsidRDefault="00D77FD4" w:rsidP="00D77FD4">
      <w:pPr>
        <w:autoSpaceDE w:val="0"/>
        <w:autoSpaceDN w:val="0"/>
        <w:adjustRightInd w:val="0"/>
        <w:ind w:left="7380"/>
        <w:jc w:val="both"/>
        <w:rPr>
          <w:color w:val="000000"/>
          <w:sz w:val="28"/>
          <w:szCs w:val="28"/>
        </w:rPr>
      </w:pPr>
      <w:bookmarkStart w:id="4" w:name="sub_1000"/>
    </w:p>
    <w:p w:rsidR="00D77FD4" w:rsidRPr="00575DB7" w:rsidRDefault="00D77FD4" w:rsidP="00D77FD4">
      <w:pPr>
        <w:autoSpaceDE w:val="0"/>
        <w:autoSpaceDN w:val="0"/>
        <w:adjustRightInd w:val="0"/>
        <w:ind w:left="7380"/>
        <w:jc w:val="right"/>
        <w:rPr>
          <w:color w:val="000000"/>
          <w:sz w:val="22"/>
          <w:szCs w:val="22"/>
        </w:rPr>
      </w:pPr>
      <w:r w:rsidRPr="00575DB7">
        <w:rPr>
          <w:bCs/>
          <w:color w:val="000000"/>
          <w:sz w:val="22"/>
          <w:szCs w:val="22"/>
        </w:rPr>
        <w:t>Приложение № 1</w:t>
      </w:r>
    </w:p>
    <w:p w:rsidR="008710F5" w:rsidRPr="00850C6B" w:rsidRDefault="008710F5" w:rsidP="008710F5">
      <w:pPr>
        <w:ind w:left="5954"/>
        <w:jc w:val="right"/>
        <w:rPr>
          <w:bCs/>
          <w:color w:val="000000"/>
          <w:sz w:val="22"/>
          <w:szCs w:val="22"/>
        </w:rPr>
      </w:pPr>
      <w:r w:rsidRPr="00850C6B">
        <w:rPr>
          <w:bCs/>
          <w:color w:val="000000"/>
          <w:sz w:val="22"/>
          <w:szCs w:val="22"/>
        </w:rPr>
        <w:t xml:space="preserve">к </w:t>
      </w:r>
      <w:hyperlink w:anchor="sub_0" w:history="1">
        <w:r>
          <w:rPr>
            <w:bCs/>
            <w:color w:val="000000"/>
            <w:sz w:val="22"/>
            <w:szCs w:val="22"/>
          </w:rPr>
          <w:t>распоряжению</w:t>
        </w:r>
      </w:hyperlink>
      <w:r w:rsidRPr="00850C6B">
        <w:rPr>
          <w:bCs/>
          <w:color w:val="000000"/>
          <w:sz w:val="22"/>
          <w:szCs w:val="22"/>
        </w:rPr>
        <w:t xml:space="preserve"> Администрации </w:t>
      </w:r>
    </w:p>
    <w:p w:rsidR="008710F5" w:rsidRPr="00850C6B" w:rsidRDefault="008710F5" w:rsidP="008710F5">
      <w:pPr>
        <w:rPr>
          <w:color w:val="000000"/>
          <w:sz w:val="22"/>
          <w:szCs w:val="22"/>
        </w:rPr>
      </w:pPr>
      <w:r>
        <w:rPr>
          <w:bCs/>
          <w:color w:val="000000"/>
          <w:sz w:val="22"/>
          <w:szCs w:val="22"/>
        </w:rPr>
        <w:t xml:space="preserve">                                                                                                                           Буденновского</w:t>
      </w:r>
      <w:r w:rsidRPr="00850C6B">
        <w:rPr>
          <w:bCs/>
          <w:color w:val="000000"/>
          <w:sz w:val="22"/>
          <w:szCs w:val="22"/>
        </w:rPr>
        <w:t xml:space="preserve"> сельского поселения</w:t>
      </w:r>
    </w:p>
    <w:p w:rsidR="008710F5" w:rsidRPr="00AE068D" w:rsidRDefault="008710F5" w:rsidP="008710F5">
      <w:pPr>
        <w:ind w:left="7380"/>
        <w:rPr>
          <w:color w:val="000000"/>
          <w:sz w:val="28"/>
          <w:szCs w:val="28"/>
        </w:rPr>
      </w:pPr>
      <w:r>
        <w:rPr>
          <w:bCs/>
          <w:color w:val="000000"/>
          <w:sz w:val="22"/>
          <w:szCs w:val="22"/>
        </w:rPr>
        <w:t xml:space="preserve">             </w:t>
      </w:r>
      <w:r w:rsidRPr="00850C6B">
        <w:rPr>
          <w:bCs/>
          <w:color w:val="000000"/>
          <w:sz w:val="22"/>
          <w:szCs w:val="22"/>
        </w:rPr>
        <w:t>от</w:t>
      </w:r>
      <w:r>
        <w:rPr>
          <w:bCs/>
          <w:color w:val="000000"/>
          <w:sz w:val="22"/>
          <w:szCs w:val="22"/>
        </w:rPr>
        <w:t xml:space="preserve"> 30.</w:t>
      </w:r>
      <w:r w:rsidR="00BB5CD3">
        <w:rPr>
          <w:bCs/>
          <w:color w:val="000000"/>
          <w:sz w:val="22"/>
          <w:szCs w:val="22"/>
        </w:rPr>
        <w:t>12</w:t>
      </w:r>
      <w:r>
        <w:rPr>
          <w:bCs/>
          <w:color w:val="000000"/>
          <w:sz w:val="22"/>
          <w:szCs w:val="22"/>
        </w:rPr>
        <w:t xml:space="preserve">.2021г.  </w:t>
      </w:r>
      <w:r w:rsidRPr="00850C6B">
        <w:rPr>
          <w:bCs/>
          <w:color w:val="000000"/>
          <w:sz w:val="22"/>
          <w:szCs w:val="22"/>
        </w:rPr>
        <w:t>№</w:t>
      </w:r>
      <w:r w:rsidR="00BB5CD3">
        <w:rPr>
          <w:bCs/>
          <w:color w:val="000000"/>
          <w:sz w:val="22"/>
          <w:szCs w:val="22"/>
        </w:rPr>
        <w:t xml:space="preserve"> 46</w:t>
      </w:r>
      <w:r w:rsidRPr="00850C6B">
        <w:rPr>
          <w:bCs/>
          <w:color w:val="000000"/>
          <w:sz w:val="22"/>
          <w:szCs w:val="22"/>
        </w:rPr>
        <w:t xml:space="preserve"> </w:t>
      </w:r>
    </w:p>
    <w:p w:rsidR="00D77FD4" w:rsidRDefault="00D77FD4" w:rsidP="00D77FD4">
      <w:pPr>
        <w:autoSpaceDE w:val="0"/>
        <w:autoSpaceDN w:val="0"/>
        <w:adjustRightInd w:val="0"/>
        <w:jc w:val="center"/>
        <w:outlineLvl w:val="0"/>
        <w:rPr>
          <w:bCs/>
          <w:color w:val="000000"/>
          <w:sz w:val="28"/>
          <w:szCs w:val="28"/>
        </w:rPr>
      </w:pPr>
      <w:r>
        <w:rPr>
          <w:bCs/>
          <w:color w:val="000000"/>
          <w:sz w:val="28"/>
          <w:szCs w:val="28"/>
        </w:rPr>
        <w:t>СОСТАВ</w:t>
      </w:r>
    </w:p>
    <w:p w:rsidR="00D77FD4" w:rsidRPr="00AE068D" w:rsidRDefault="00D77FD4" w:rsidP="00D77FD4">
      <w:pPr>
        <w:autoSpaceDE w:val="0"/>
        <w:autoSpaceDN w:val="0"/>
        <w:adjustRightInd w:val="0"/>
        <w:jc w:val="center"/>
        <w:outlineLvl w:val="0"/>
        <w:rPr>
          <w:bCs/>
          <w:color w:val="000000"/>
          <w:sz w:val="28"/>
          <w:szCs w:val="28"/>
        </w:rPr>
      </w:pPr>
      <w:r>
        <w:rPr>
          <w:bCs/>
          <w:color w:val="000000"/>
          <w:sz w:val="28"/>
          <w:szCs w:val="28"/>
        </w:rPr>
        <w:t xml:space="preserve">комиссии </w:t>
      </w:r>
      <w:r w:rsidRPr="00AE068D">
        <w:rPr>
          <w:color w:val="000000"/>
          <w:sz w:val="28"/>
          <w:szCs w:val="28"/>
        </w:rPr>
        <w:t xml:space="preserve">по соблюдению </w:t>
      </w:r>
      <w:r w:rsidRPr="00B32B2C">
        <w:rPr>
          <w:bCs/>
          <w:color w:val="000000"/>
          <w:sz w:val="28"/>
          <w:szCs w:val="28"/>
        </w:rPr>
        <w:t>требований</w:t>
      </w:r>
      <w:r>
        <w:rPr>
          <w:bCs/>
          <w:color w:val="000000"/>
          <w:sz w:val="28"/>
          <w:szCs w:val="28"/>
        </w:rPr>
        <w:t xml:space="preserve"> </w:t>
      </w:r>
      <w:r w:rsidRPr="00B32B2C">
        <w:rPr>
          <w:bCs/>
          <w:color w:val="000000"/>
          <w:sz w:val="28"/>
          <w:szCs w:val="28"/>
        </w:rPr>
        <w:t>к служебному поведению</w:t>
      </w:r>
      <w:r>
        <w:rPr>
          <w:bCs/>
          <w:color w:val="000000"/>
          <w:sz w:val="28"/>
          <w:szCs w:val="28"/>
        </w:rPr>
        <w:t xml:space="preserve"> </w:t>
      </w:r>
      <w:r w:rsidRPr="00B32B2C">
        <w:rPr>
          <w:bCs/>
          <w:color w:val="000000"/>
          <w:sz w:val="28"/>
          <w:szCs w:val="28"/>
        </w:rPr>
        <w:t>муниципальных</w:t>
      </w:r>
      <w:r>
        <w:rPr>
          <w:bCs/>
          <w:color w:val="000000"/>
          <w:sz w:val="28"/>
          <w:szCs w:val="28"/>
        </w:rPr>
        <w:t xml:space="preserve"> </w:t>
      </w:r>
      <w:r w:rsidRPr="00B32B2C">
        <w:rPr>
          <w:bCs/>
          <w:color w:val="000000"/>
          <w:sz w:val="28"/>
          <w:szCs w:val="28"/>
        </w:rPr>
        <w:t>служащих</w:t>
      </w:r>
      <w:r>
        <w:rPr>
          <w:bCs/>
          <w:color w:val="000000"/>
          <w:sz w:val="28"/>
          <w:szCs w:val="28"/>
        </w:rPr>
        <w:t xml:space="preserve">, проходящих муниципальную службу в Администрации </w:t>
      </w:r>
      <w:r w:rsidR="00AE3D8D">
        <w:rPr>
          <w:bCs/>
          <w:color w:val="000000"/>
          <w:sz w:val="28"/>
          <w:szCs w:val="28"/>
        </w:rPr>
        <w:t>Буденновского</w:t>
      </w:r>
      <w:r>
        <w:rPr>
          <w:bCs/>
          <w:color w:val="000000"/>
          <w:sz w:val="28"/>
          <w:szCs w:val="28"/>
        </w:rPr>
        <w:t xml:space="preserve"> сельского поселения,</w:t>
      </w:r>
      <w:r w:rsidRPr="00B32B2C">
        <w:rPr>
          <w:bCs/>
          <w:color w:val="000000"/>
          <w:sz w:val="28"/>
          <w:szCs w:val="28"/>
        </w:rPr>
        <w:t xml:space="preserve"> и</w:t>
      </w:r>
      <w:r>
        <w:rPr>
          <w:bCs/>
          <w:color w:val="000000"/>
          <w:sz w:val="28"/>
          <w:szCs w:val="28"/>
        </w:rPr>
        <w:t xml:space="preserve"> </w:t>
      </w:r>
      <w:r w:rsidRPr="00B32B2C">
        <w:rPr>
          <w:bCs/>
          <w:color w:val="000000"/>
          <w:sz w:val="28"/>
          <w:szCs w:val="28"/>
        </w:rPr>
        <w:t>урегулированию</w:t>
      </w:r>
      <w:r>
        <w:rPr>
          <w:bCs/>
          <w:color w:val="000000"/>
          <w:sz w:val="28"/>
          <w:szCs w:val="28"/>
        </w:rPr>
        <w:t xml:space="preserve"> </w:t>
      </w:r>
      <w:r w:rsidRPr="00B32B2C">
        <w:rPr>
          <w:bCs/>
          <w:color w:val="000000"/>
          <w:sz w:val="28"/>
          <w:szCs w:val="28"/>
        </w:rPr>
        <w:t>конфликта интересов</w:t>
      </w:r>
    </w:p>
    <w:p w:rsidR="00D77FD4" w:rsidRPr="007A4BCE" w:rsidRDefault="00D77FD4" w:rsidP="00D77FD4">
      <w:pPr>
        <w:ind w:firstLine="720"/>
        <w:jc w:val="both"/>
        <w:rPr>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7"/>
        <w:gridCol w:w="285"/>
        <w:gridCol w:w="6548"/>
      </w:tblGrid>
      <w:tr w:rsidR="00D77FD4" w:rsidRPr="007A4BCE" w:rsidTr="00584821">
        <w:tc>
          <w:tcPr>
            <w:tcW w:w="3427" w:type="dxa"/>
          </w:tcPr>
          <w:p w:rsidR="00D77FD4" w:rsidRPr="007A4BCE" w:rsidRDefault="00AE3D8D" w:rsidP="00584821">
            <w:pPr>
              <w:pStyle w:val="a4"/>
              <w:rPr>
                <w:rFonts w:ascii="Times New Roman" w:hAnsi="Times New Roman"/>
                <w:sz w:val="28"/>
                <w:szCs w:val="28"/>
              </w:rPr>
            </w:pPr>
            <w:r>
              <w:rPr>
                <w:rFonts w:ascii="Times New Roman" w:hAnsi="Times New Roman"/>
                <w:sz w:val="28"/>
                <w:szCs w:val="28"/>
              </w:rPr>
              <w:t>Козак О.В.</w:t>
            </w:r>
          </w:p>
        </w:tc>
        <w:tc>
          <w:tcPr>
            <w:tcW w:w="285" w:type="dxa"/>
          </w:tcPr>
          <w:p w:rsidR="00D77FD4" w:rsidRPr="007A4BCE" w:rsidRDefault="00D77FD4" w:rsidP="00584821">
            <w:pPr>
              <w:pStyle w:val="a3"/>
              <w:jc w:val="center"/>
              <w:rPr>
                <w:rFonts w:ascii="Times New Roman" w:hAnsi="Times New Roman"/>
                <w:sz w:val="28"/>
                <w:szCs w:val="28"/>
              </w:rPr>
            </w:pPr>
            <w:r>
              <w:rPr>
                <w:rFonts w:ascii="Times New Roman" w:hAnsi="Times New Roman"/>
                <w:sz w:val="28"/>
                <w:szCs w:val="28"/>
              </w:rPr>
              <w:t>-</w:t>
            </w:r>
          </w:p>
        </w:tc>
        <w:tc>
          <w:tcPr>
            <w:tcW w:w="6548" w:type="dxa"/>
          </w:tcPr>
          <w:p w:rsidR="00D77FD4" w:rsidRPr="007A4BCE" w:rsidRDefault="00D77FD4" w:rsidP="00584821">
            <w:pPr>
              <w:pStyle w:val="a4"/>
              <w:jc w:val="both"/>
              <w:rPr>
                <w:rFonts w:ascii="Times New Roman" w:hAnsi="Times New Roman"/>
                <w:sz w:val="28"/>
                <w:szCs w:val="28"/>
              </w:rPr>
            </w:pPr>
            <w:r>
              <w:rPr>
                <w:rFonts w:ascii="Times New Roman" w:hAnsi="Times New Roman"/>
                <w:sz w:val="28"/>
                <w:szCs w:val="28"/>
              </w:rPr>
              <w:t xml:space="preserve">Начальник сектора экономики и финансов Администрации </w:t>
            </w:r>
            <w:r w:rsidR="00AE3D8D">
              <w:rPr>
                <w:rFonts w:ascii="Times New Roman" w:hAnsi="Times New Roman"/>
                <w:sz w:val="28"/>
                <w:szCs w:val="28"/>
              </w:rPr>
              <w:t>Буденновского</w:t>
            </w:r>
            <w:r>
              <w:rPr>
                <w:rFonts w:ascii="Times New Roman" w:hAnsi="Times New Roman"/>
                <w:sz w:val="28"/>
                <w:szCs w:val="28"/>
              </w:rPr>
              <w:t xml:space="preserve"> сельского поселения </w:t>
            </w:r>
            <w:proofErr w:type="gramStart"/>
            <w:r>
              <w:rPr>
                <w:rFonts w:ascii="Times New Roman" w:hAnsi="Times New Roman"/>
                <w:sz w:val="28"/>
                <w:szCs w:val="28"/>
              </w:rPr>
              <w:t>–п</w:t>
            </w:r>
            <w:proofErr w:type="gramEnd"/>
            <w:r>
              <w:rPr>
                <w:rFonts w:ascii="Times New Roman" w:hAnsi="Times New Roman"/>
                <w:sz w:val="28"/>
                <w:szCs w:val="28"/>
              </w:rPr>
              <w:t>редседатель комиссии</w:t>
            </w:r>
          </w:p>
        </w:tc>
      </w:tr>
      <w:tr w:rsidR="00D77FD4" w:rsidRPr="007A4BCE" w:rsidTr="00584821">
        <w:tc>
          <w:tcPr>
            <w:tcW w:w="3427" w:type="dxa"/>
          </w:tcPr>
          <w:p w:rsidR="00D77FD4" w:rsidRPr="007A4BCE" w:rsidRDefault="00AE3D8D" w:rsidP="00584821">
            <w:pPr>
              <w:pStyle w:val="a4"/>
              <w:rPr>
                <w:rFonts w:ascii="Times New Roman" w:hAnsi="Times New Roman"/>
                <w:sz w:val="28"/>
                <w:szCs w:val="28"/>
              </w:rPr>
            </w:pPr>
            <w:r>
              <w:rPr>
                <w:rFonts w:ascii="Times New Roman" w:hAnsi="Times New Roman"/>
                <w:sz w:val="28"/>
                <w:szCs w:val="28"/>
              </w:rPr>
              <w:t>Кливзоник И.В.</w:t>
            </w:r>
          </w:p>
        </w:tc>
        <w:tc>
          <w:tcPr>
            <w:tcW w:w="285" w:type="dxa"/>
          </w:tcPr>
          <w:p w:rsidR="00D77FD4" w:rsidRPr="007A4BCE" w:rsidRDefault="00D77FD4" w:rsidP="00584821">
            <w:pPr>
              <w:pStyle w:val="a3"/>
              <w:jc w:val="center"/>
              <w:rPr>
                <w:rFonts w:ascii="Times New Roman" w:hAnsi="Times New Roman"/>
                <w:sz w:val="28"/>
                <w:szCs w:val="28"/>
              </w:rPr>
            </w:pPr>
            <w:r>
              <w:rPr>
                <w:rFonts w:ascii="Times New Roman" w:hAnsi="Times New Roman"/>
                <w:sz w:val="28"/>
                <w:szCs w:val="28"/>
              </w:rPr>
              <w:t>-</w:t>
            </w:r>
          </w:p>
        </w:tc>
        <w:tc>
          <w:tcPr>
            <w:tcW w:w="6548" w:type="dxa"/>
          </w:tcPr>
          <w:p w:rsidR="00D77FD4" w:rsidRPr="007A4BCE" w:rsidRDefault="00D77FD4" w:rsidP="00584821">
            <w:pPr>
              <w:pStyle w:val="a4"/>
              <w:jc w:val="both"/>
              <w:rPr>
                <w:rFonts w:ascii="Times New Roman" w:hAnsi="Times New Roman"/>
                <w:sz w:val="28"/>
                <w:szCs w:val="28"/>
              </w:rPr>
            </w:pPr>
            <w:r>
              <w:rPr>
                <w:rFonts w:ascii="Times New Roman" w:hAnsi="Times New Roman"/>
                <w:sz w:val="28"/>
                <w:szCs w:val="28"/>
              </w:rPr>
              <w:t xml:space="preserve">Ведущий специалист главный бухгалтер Администрации </w:t>
            </w:r>
            <w:r w:rsidR="00AE3D8D">
              <w:rPr>
                <w:rFonts w:ascii="Times New Roman" w:hAnsi="Times New Roman"/>
                <w:sz w:val="28"/>
                <w:szCs w:val="28"/>
              </w:rPr>
              <w:t>Буденновского</w:t>
            </w:r>
            <w:r>
              <w:rPr>
                <w:rFonts w:ascii="Times New Roman" w:hAnsi="Times New Roman"/>
                <w:sz w:val="28"/>
                <w:szCs w:val="28"/>
              </w:rPr>
              <w:t xml:space="preserve"> сельского поселения – заместитель председателя комиссии</w:t>
            </w:r>
          </w:p>
        </w:tc>
      </w:tr>
      <w:tr w:rsidR="00D77FD4" w:rsidRPr="007A4BCE" w:rsidTr="00584821">
        <w:tc>
          <w:tcPr>
            <w:tcW w:w="3427" w:type="dxa"/>
          </w:tcPr>
          <w:p w:rsidR="00D77FD4" w:rsidRPr="007A4BCE" w:rsidRDefault="00AE3D8D" w:rsidP="00584821">
            <w:pPr>
              <w:pStyle w:val="a4"/>
              <w:rPr>
                <w:rFonts w:ascii="Times New Roman" w:hAnsi="Times New Roman"/>
                <w:sz w:val="28"/>
                <w:szCs w:val="28"/>
              </w:rPr>
            </w:pPr>
            <w:r>
              <w:rPr>
                <w:rFonts w:ascii="Times New Roman" w:hAnsi="Times New Roman"/>
                <w:sz w:val="28"/>
                <w:szCs w:val="28"/>
              </w:rPr>
              <w:t>Москвина И.И.</w:t>
            </w:r>
          </w:p>
        </w:tc>
        <w:tc>
          <w:tcPr>
            <w:tcW w:w="285" w:type="dxa"/>
          </w:tcPr>
          <w:p w:rsidR="00D77FD4" w:rsidRPr="007A4BCE" w:rsidRDefault="00D77FD4" w:rsidP="00584821">
            <w:pPr>
              <w:pStyle w:val="a3"/>
              <w:jc w:val="center"/>
              <w:rPr>
                <w:rFonts w:ascii="Times New Roman" w:hAnsi="Times New Roman"/>
                <w:sz w:val="28"/>
                <w:szCs w:val="28"/>
              </w:rPr>
            </w:pPr>
            <w:r>
              <w:rPr>
                <w:rFonts w:ascii="Times New Roman" w:hAnsi="Times New Roman"/>
                <w:sz w:val="28"/>
                <w:szCs w:val="28"/>
              </w:rPr>
              <w:t>-</w:t>
            </w:r>
          </w:p>
        </w:tc>
        <w:tc>
          <w:tcPr>
            <w:tcW w:w="6548" w:type="dxa"/>
          </w:tcPr>
          <w:p w:rsidR="00D77FD4" w:rsidRPr="007A4BCE" w:rsidRDefault="00D77FD4" w:rsidP="00AE3D8D">
            <w:pPr>
              <w:pStyle w:val="a4"/>
              <w:jc w:val="both"/>
              <w:rPr>
                <w:rFonts w:ascii="Times New Roman" w:hAnsi="Times New Roman"/>
                <w:sz w:val="28"/>
                <w:szCs w:val="28"/>
              </w:rPr>
            </w:pPr>
            <w:r>
              <w:rPr>
                <w:rFonts w:ascii="Times New Roman" w:hAnsi="Times New Roman"/>
                <w:sz w:val="28"/>
                <w:szCs w:val="28"/>
              </w:rPr>
              <w:t xml:space="preserve">Ведущий специалист </w:t>
            </w:r>
            <w:r w:rsidRPr="00C64C75">
              <w:rPr>
                <w:rFonts w:ascii="Times New Roman" w:hAnsi="Times New Roman"/>
                <w:sz w:val="28"/>
                <w:szCs w:val="28"/>
              </w:rPr>
              <w:t xml:space="preserve">Администрации </w:t>
            </w:r>
            <w:r w:rsidR="00AE3D8D">
              <w:rPr>
                <w:rFonts w:ascii="Times New Roman" w:hAnsi="Times New Roman"/>
                <w:sz w:val="28"/>
                <w:szCs w:val="28"/>
              </w:rPr>
              <w:t>Буденновского</w:t>
            </w:r>
            <w:r>
              <w:rPr>
                <w:rFonts w:ascii="Times New Roman" w:hAnsi="Times New Roman"/>
                <w:sz w:val="28"/>
                <w:szCs w:val="28"/>
              </w:rPr>
              <w:t xml:space="preserve"> сельского поселения </w:t>
            </w:r>
            <w:r w:rsidR="00AE3D8D">
              <w:rPr>
                <w:rFonts w:ascii="Times New Roman" w:hAnsi="Times New Roman"/>
                <w:sz w:val="28"/>
                <w:szCs w:val="28"/>
              </w:rPr>
              <w:t xml:space="preserve"> </w:t>
            </w:r>
            <w:r>
              <w:rPr>
                <w:rFonts w:ascii="Times New Roman" w:hAnsi="Times New Roman"/>
                <w:sz w:val="28"/>
                <w:szCs w:val="28"/>
              </w:rPr>
              <w:t>по</w:t>
            </w:r>
            <w:r w:rsidR="00AE3D8D">
              <w:rPr>
                <w:rFonts w:ascii="Times New Roman" w:hAnsi="Times New Roman"/>
                <w:sz w:val="28"/>
                <w:szCs w:val="28"/>
              </w:rPr>
              <w:t xml:space="preserve"> делопроизводству</w:t>
            </w:r>
            <w:r>
              <w:rPr>
                <w:rFonts w:ascii="Times New Roman" w:hAnsi="Times New Roman"/>
                <w:sz w:val="28"/>
                <w:szCs w:val="28"/>
              </w:rPr>
              <w:t xml:space="preserve"> правовой, кадровой работе и архивной работе</w:t>
            </w:r>
            <w:r w:rsidR="00AE3D8D">
              <w:rPr>
                <w:rFonts w:ascii="Times New Roman" w:hAnsi="Times New Roman"/>
                <w:sz w:val="28"/>
                <w:szCs w:val="28"/>
              </w:rPr>
              <w:t xml:space="preserve"> </w:t>
            </w:r>
            <w:r>
              <w:rPr>
                <w:rFonts w:ascii="Times New Roman" w:hAnsi="Times New Roman"/>
                <w:sz w:val="28"/>
                <w:szCs w:val="28"/>
              </w:rPr>
              <w:t xml:space="preserve"> - секретарь комиссии</w:t>
            </w:r>
          </w:p>
        </w:tc>
      </w:tr>
    </w:tbl>
    <w:p w:rsidR="00D77FD4" w:rsidRPr="007A4BCE" w:rsidRDefault="00D77FD4" w:rsidP="00D77FD4">
      <w:pPr>
        <w:pStyle w:val="a3"/>
        <w:jc w:val="center"/>
        <w:rPr>
          <w:rFonts w:ascii="Times New Roman" w:hAnsi="Times New Roman"/>
          <w:sz w:val="28"/>
          <w:szCs w:val="28"/>
        </w:rPr>
      </w:pPr>
      <w:r w:rsidRPr="007A4BCE">
        <w:rPr>
          <w:rFonts w:ascii="Times New Roman" w:hAnsi="Times New Roman"/>
          <w:sz w:val="28"/>
          <w:szCs w:val="28"/>
        </w:rPr>
        <w:t>Члены комиссии:</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7"/>
        <w:gridCol w:w="285"/>
        <w:gridCol w:w="6548"/>
      </w:tblGrid>
      <w:tr w:rsidR="00D77FD4" w:rsidRPr="007A4BCE" w:rsidTr="00584821">
        <w:tc>
          <w:tcPr>
            <w:tcW w:w="3427" w:type="dxa"/>
          </w:tcPr>
          <w:p w:rsidR="00D77FD4" w:rsidRPr="007A4BCE" w:rsidRDefault="00D77FD4" w:rsidP="00584821">
            <w:pPr>
              <w:pStyle w:val="a4"/>
              <w:rPr>
                <w:rFonts w:ascii="Times New Roman" w:hAnsi="Times New Roman"/>
                <w:sz w:val="28"/>
                <w:szCs w:val="28"/>
              </w:rPr>
            </w:pPr>
            <w:r>
              <w:rPr>
                <w:rFonts w:ascii="Times New Roman" w:hAnsi="Times New Roman"/>
                <w:sz w:val="28"/>
                <w:szCs w:val="28"/>
              </w:rPr>
              <w:t>Представитель управления по противодействию коррупции при Губернаторе Ростовской области</w:t>
            </w:r>
          </w:p>
        </w:tc>
        <w:tc>
          <w:tcPr>
            <w:tcW w:w="285" w:type="dxa"/>
          </w:tcPr>
          <w:p w:rsidR="00D77FD4" w:rsidRPr="007A4BCE" w:rsidRDefault="00D77FD4" w:rsidP="00584821">
            <w:pPr>
              <w:pStyle w:val="a3"/>
              <w:jc w:val="center"/>
              <w:rPr>
                <w:rFonts w:ascii="Times New Roman" w:hAnsi="Times New Roman"/>
                <w:sz w:val="28"/>
                <w:szCs w:val="28"/>
              </w:rPr>
            </w:pPr>
            <w:r>
              <w:rPr>
                <w:rFonts w:ascii="Times New Roman" w:hAnsi="Times New Roman"/>
                <w:sz w:val="28"/>
                <w:szCs w:val="28"/>
              </w:rPr>
              <w:t>-</w:t>
            </w:r>
          </w:p>
        </w:tc>
        <w:tc>
          <w:tcPr>
            <w:tcW w:w="6548" w:type="dxa"/>
          </w:tcPr>
          <w:p w:rsidR="00D77FD4" w:rsidRPr="007A4BCE" w:rsidRDefault="00D77FD4" w:rsidP="00584821">
            <w:pPr>
              <w:pStyle w:val="a4"/>
              <w:jc w:val="both"/>
              <w:rPr>
                <w:rFonts w:ascii="Times New Roman" w:hAnsi="Times New Roman"/>
                <w:sz w:val="28"/>
                <w:szCs w:val="28"/>
              </w:rPr>
            </w:pPr>
            <w:r>
              <w:rPr>
                <w:rFonts w:ascii="Times New Roman" w:hAnsi="Times New Roman"/>
                <w:sz w:val="28"/>
                <w:szCs w:val="28"/>
              </w:rPr>
              <w:t>По согласованию с управлением по противодействию коррупции</w:t>
            </w:r>
          </w:p>
        </w:tc>
      </w:tr>
      <w:tr w:rsidR="00D77FD4" w:rsidRPr="007A4BCE" w:rsidTr="00584821">
        <w:tc>
          <w:tcPr>
            <w:tcW w:w="3427" w:type="dxa"/>
          </w:tcPr>
          <w:p w:rsidR="00D77FD4" w:rsidRPr="007A4BCE" w:rsidRDefault="00AE3D8D" w:rsidP="00584821">
            <w:pPr>
              <w:pStyle w:val="a4"/>
              <w:rPr>
                <w:rFonts w:ascii="Times New Roman" w:hAnsi="Times New Roman"/>
                <w:sz w:val="28"/>
                <w:szCs w:val="28"/>
              </w:rPr>
            </w:pPr>
            <w:r>
              <w:rPr>
                <w:rFonts w:ascii="Times New Roman" w:hAnsi="Times New Roman"/>
                <w:sz w:val="28"/>
                <w:szCs w:val="28"/>
              </w:rPr>
              <w:t>Шевцов В.С.</w:t>
            </w:r>
          </w:p>
        </w:tc>
        <w:tc>
          <w:tcPr>
            <w:tcW w:w="285" w:type="dxa"/>
          </w:tcPr>
          <w:p w:rsidR="00D77FD4" w:rsidRDefault="00D77FD4" w:rsidP="00584821">
            <w:pPr>
              <w:pStyle w:val="a3"/>
              <w:jc w:val="center"/>
              <w:rPr>
                <w:rFonts w:ascii="Times New Roman" w:hAnsi="Times New Roman"/>
                <w:sz w:val="28"/>
                <w:szCs w:val="28"/>
              </w:rPr>
            </w:pPr>
          </w:p>
        </w:tc>
        <w:tc>
          <w:tcPr>
            <w:tcW w:w="6548" w:type="dxa"/>
          </w:tcPr>
          <w:p w:rsidR="00D77FD4" w:rsidRPr="007A4BCE" w:rsidRDefault="00D77FD4" w:rsidP="00584821">
            <w:pPr>
              <w:pStyle w:val="a4"/>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w:t>
            </w:r>
            <w:r w:rsidR="00AE3D8D">
              <w:rPr>
                <w:rFonts w:ascii="Times New Roman" w:hAnsi="Times New Roman"/>
                <w:sz w:val="28"/>
                <w:szCs w:val="28"/>
              </w:rPr>
              <w:t>Буденновского</w:t>
            </w:r>
            <w:r>
              <w:rPr>
                <w:rFonts w:ascii="Times New Roman" w:hAnsi="Times New Roman"/>
                <w:sz w:val="28"/>
                <w:szCs w:val="28"/>
              </w:rPr>
              <w:t xml:space="preserve"> сельского поселения (по согласованию)</w:t>
            </w:r>
          </w:p>
        </w:tc>
      </w:tr>
      <w:tr w:rsidR="00D77FD4" w:rsidRPr="007A4BCE" w:rsidTr="00584821">
        <w:tc>
          <w:tcPr>
            <w:tcW w:w="3427" w:type="dxa"/>
          </w:tcPr>
          <w:p w:rsidR="00D77FD4" w:rsidRDefault="008710F5" w:rsidP="00584821">
            <w:pPr>
              <w:pStyle w:val="a4"/>
              <w:rPr>
                <w:rFonts w:ascii="Times New Roman" w:hAnsi="Times New Roman"/>
                <w:sz w:val="28"/>
                <w:szCs w:val="28"/>
              </w:rPr>
            </w:pPr>
            <w:r>
              <w:rPr>
                <w:rFonts w:ascii="Times New Roman" w:hAnsi="Times New Roman"/>
                <w:sz w:val="28"/>
                <w:szCs w:val="28"/>
              </w:rPr>
              <w:t>Волков Д.И.</w:t>
            </w:r>
          </w:p>
        </w:tc>
        <w:tc>
          <w:tcPr>
            <w:tcW w:w="285" w:type="dxa"/>
          </w:tcPr>
          <w:p w:rsidR="00D77FD4" w:rsidRDefault="00D77FD4" w:rsidP="00584821">
            <w:pPr>
              <w:pStyle w:val="a3"/>
              <w:jc w:val="center"/>
              <w:rPr>
                <w:rFonts w:ascii="Times New Roman" w:hAnsi="Times New Roman"/>
                <w:sz w:val="28"/>
                <w:szCs w:val="28"/>
              </w:rPr>
            </w:pPr>
            <w:r>
              <w:rPr>
                <w:rFonts w:ascii="Times New Roman" w:hAnsi="Times New Roman"/>
                <w:sz w:val="28"/>
                <w:szCs w:val="28"/>
              </w:rPr>
              <w:t>-</w:t>
            </w:r>
          </w:p>
        </w:tc>
        <w:tc>
          <w:tcPr>
            <w:tcW w:w="6548" w:type="dxa"/>
          </w:tcPr>
          <w:p w:rsidR="00D77FD4" w:rsidRDefault="00D77FD4" w:rsidP="008710F5">
            <w:pPr>
              <w:pStyle w:val="a4"/>
              <w:jc w:val="both"/>
              <w:rPr>
                <w:rFonts w:ascii="Times New Roman" w:hAnsi="Times New Roman"/>
                <w:sz w:val="28"/>
                <w:szCs w:val="28"/>
              </w:rPr>
            </w:pPr>
            <w:r>
              <w:rPr>
                <w:rFonts w:ascii="Times New Roman" w:hAnsi="Times New Roman"/>
                <w:sz w:val="28"/>
                <w:szCs w:val="28"/>
              </w:rPr>
              <w:t>Председатель  ТОС «</w:t>
            </w:r>
            <w:r w:rsidR="008710F5">
              <w:rPr>
                <w:rFonts w:ascii="Times New Roman" w:hAnsi="Times New Roman"/>
                <w:sz w:val="28"/>
                <w:szCs w:val="28"/>
              </w:rPr>
              <w:t>Буденновское</w:t>
            </w:r>
            <w:r>
              <w:rPr>
                <w:rFonts w:ascii="Times New Roman" w:hAnsi="Times New Roman"/>
                <w:sz w:val="28"/>
                <w:szCs w:val="28"/>
              </w:rPr>
              <w:t>» (по согласованию)</w:t>
            </w:r>
          </w:p>
        </w:tc>
      </w:tr>
      <w:tr w:rsidR="00D77FD4" w:rsidRPr="007A4BCE" w:rsidTr="00584821">
        <w:tc>
          <w:tcPr>
            <w:tcW w:w="3427" w:type="dxa"/>
          </w:tcPr>
          <w:p w:rsidR="00D77FD4" w:rsidRPr="007A4BCE" w:rsidRDefault="008710F5" w:rsidP="00584821">
            <w:pPr>
              <w:pStyle w:val="a4"/>
              <w:rPr>
                <w:rFonts w:ascii="Times New Roman" w:hAnsi="Times New Roman"/>
                <w:sz w:val="28"/>
                <w:szCs w:val="28"/>
              </w:rPr>
            </w:pPr>
            <w:r>
              <w:rPr>
                <w:rFonts w:ascii="Times New Roman" w:hAnsi="Times New Roman"/>
                <w:sz w:val="28"/>
                <w:szCs w:val="28"/>
              </w:rPr>
              <w:t>Радченко В.В.</w:t>
            </w:r>
          </w:p>
        </w:tc>
        <w:tc>
          <w:tcPr>
            <w:tcW w:w="285" w:type="dxa"/>
          </w:tcPr>
          <w:p w:rsidR="00D77FD4" w:rsidRPr="007A4BCE" w:rsidRDefault="00D77FD4" w:rsidP="00584821">
            <w:pPr>
              <w:pStyle w:val="a3"/>
              <w:jc w:val="center"/>
              <w:rPr>
                <w:rFonts w:ascii="Times New Roman" w:hAnsi="Times New Roman"/>
                <w:sz w:val="28"/>
                <w:szCs w:val="28"/>
              </w:rPr>
            </w:pPr>
            <w:r>
              <w:rPr>
                <w:rFonts w:ascii="Times New Roman" w:hAnsi="Times New Roman"/>
                <w:sz w:val="28"/>
                <w:szCs w:val="28"/>
              </w:rPr>
              <w:t>-</w:t>
            </w:r>
          </w:p>
        </w:tc>
        <w:tc>
          <w:tcPr>
            <w:tcW w:w="6548" w:type="dxa"/>
          </w:tcPr>
          <w:p w:rsidR="00D77FD4" w:rsidRPr="007A4BCE" w:rsidRDefault="00D77FD4" w:rsidP="008710F5">
            <w:pPr>
              <w:pStyle w:val="a4"/>
              <w:jc w:val="both"/>
              <w:rPr>
                <w:rFonts w:ascii="Times New Roman" w:hAnsi="Times New Roman"/>
                <w:sz w:val="28"/>
                <w:szCs w:val="28"/>
              </w:rPr>
            </w:pPr>
            <w:r>
              <w:rPr>
                <w:rFonts w:ascii="Times New Roman" w:hAnsi="Times New Roman"/>
                <w:sz w:val="28"/>
                <w:szCs w:val="28"/>
              </w:rPr>
              <w:t xml:space="preserve">Директор МБОУ </w:t>
            </w:r>
            <w:r w:rsidR="008710F5">
              <w:rPr>
                <w:rFonts w:ascii="Times New Roman" w:hAnsi="Times New Roman"/>
                <w:sz w:val="28"/>
                <w:szCs w:val="28"/>
              </w:rPr>
              <w:t>О</w:t>
            </w:r>
            <w:r>
              <w:rPr>
                <w:rFonts w:ascii="Times New Roman" w:hAnsi="Times New Roman"/>
                <w:sz w:val="28"/>
                <w:szCs w:val="28"/>
              </w:rPr>
              <w:t>ОШ №</w:t>
            </w:r>
            <w:r w:rsidR="008710F5">
              <w:rPr>
                <w:rFonts w:ascii="Times New Roman" w:hAnsi="Times New Roman"/>
                <w:sz w:val="28"/>
                <w:szCs w:val="28"/>
              </w:rPr>
              <w:t>2</w:t>
            </w:r>
            <w:r>
              <w:rPr>
                <w:rFonts w:ascii="Times New Roman" w:hAnsi="Times New Roman"/>
                <w:sz w:val="28"/>
                <w:szCs w:val="28"/>
              </w:rPr>
              <w:t>4</w:t>
            </w:r>
            <w:r w:rsidR="008710F5">
              <w:rPr>
                <w:rFonts w:ascii="Times New Roman" w:hAnsi="Times New Roman"/>
                <w:sz w:val="28"/>
                <w:szCs w:val="28"/>
              </w:rPr>
              <w:t xml:space="preserve"> </w:t>
            </w:r>
            <w:r>
              <w:rPr>
                <w:rFonts w:ascii="Times New Roman" w:hAnsi="Times New Roman"/>
                <w:sz w:val="28"/>
                <w:szCs w:val="28"/>
              </w:rPr>
              <w:t xml:space="preserve"> (по согласованию)</w:t>
            </w:r>
          </w:p>
        </w:tc>
      </w:tr>
    </w:tbl>
    <w:p w:rsidR="00D77FD4" w:rsidRPr="007A4BCE" w:rsidRDefault="00D77FD4" w:rsidP="00D77FD4">
      <w:pPr>
        <w:jc w:val="both"/>
      </w:pPr>
    </w:p>
    <w:p w:rsidR="00D77FD4" w:rsidRDefault="00D77FD4" w:rsidP="00D77FD4">
      <w:pPr>
        <w:autoSpaceDE w:val="0"/>
        <w:autoSpaceDN w:val="0"/>
        <w:adjustRightInd w:val="0"/>
        <w:ind w:left="7380"/>
        <w:jc w:val="both"/>
        <w:rPr>
          <w:color w:val="000000"/>
          <w:sz w:val="28"/>
          <w:szCs w:val="28"/>
        </w:rPr>
      </w:pPr>
    </w:p>
    <w:p w:rsidR="00D77FD4" w:rsidRDefault="00D77FD4" w:rsidP="00D77FD4">
      <w:pPr>
        <w:autoSpaceDE w:val="0"/>
        <w:autoSpaceDN w:val="0"/>
        <w:adjustRightInd w:val="0"/>
        <w:jc w:val="both"/>
        <w:rPr>
          <w:color w:val="000000"/>
          <w:sz w:val="28"/>
          <w:szCs w:val="28"/>
        </w:rPr>
      </w:pPr>
    </w:p>
    <w:p w:rsidR="00D77FD4" w:rsidRDefault="00D77FD4" w:rsidP="00D77FD4">
      <w:pPr>
        <w:autoSpaceDE w:val="0"/>
        <w:autoSpaceDN w:val="0"/>
        <w:adjustRightInd w:val="0"/>
        <w:ind w:left="7380"/>
        <w:jc w:val="both"/>
        <w:rPr>
          <w:color w:val="000000"/>
          <w:sz w:val="28"/>
          <w:szCs w:val="28"/>
        </w:rPr>
      </w:pPr>
    </w:p>
    <w:p w:rsidR="00D77FD4" w:rsidRDefault="00D77FD4" w:rsidP="00D77FD4">
      <w:pPr>
        <w:autoSpaceDE w:val="0"/>
        <w:autoSpaceDN w:val="0"/>
        <w:adjustRightInd w:val="0"/>
        <w:ind w:left="7380"/>
        <w:jc w:val="both"/>
        <w:rPr>
          <w:color w:val="000000"/>
          <w:sz w:val="22"/>
          <w:szCs w:val="22"/>
        </w:rPr>
      </w:pPr>
    </w:p>
    <w:p w:rsidR="00D77FD4" w:rsidRDefault="00D77FD4" w:rsidP="00D77FD4">
      <w:pPr>
        <w:autoSpaceDE w:val="0"/>
        <w:autoSpaceDN w:val="0"/>
        <w:adjustRightInd w:val="0"/>
        <w:ind w:left="7380"/>
        <w:jc w:val="both"/>
        <w:rPr>
          <w:color w:val="000000"/>
          <w:sz w:val="22"/>
          <w:szCs w:val="22"/>
        </w:rPr>
      </w:pPr>
    </w:p>
    <w:p w:rsidR="00D77FD4" w:rsidRDefault="00D77FD4" w:rsidP="00D77FD4">
      <w:pPr>
        <w:autoSpaceDE w:val="0"/>
        <w:autoSpaceDN w:val="0"/>
        <w:adjustRightInd w:val="0"/>
        <w:ind w:left="7380"/>
        <w:jc w:val="both"/>
        <w:rPr>
          <w:color w:val="000000"/>
          <w:sz w:val="22"/>
          <w:szCs w:val="22"/>
        </w:rPr>
      </w:pPr>
      <w:r w:rsidRPr="00850C6B">
        <w:rPr>
          <w:color w:val="000000"/>
          <w:sz w:val="22"/>
          <w:szCs w:val="22"/>
        </w:rPr>
        <w:t xml:space="preserve">     </w:t>
      </w:r>
    </w:p>
    <w:p w:rsidR="00D77FD4" w:rsidRDefault="00D77FD4"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8710F5" w:rsidRDefault="008710F5" w:rsidP="00D77FD4">
      <w:pPr>
        <w:autoSpaceDE w:val="0"/>
        <w:autoSpaceDN w:val="0"/>
        <w:adjustRightInd w:val="0"/>
        <w:ind w:left="7380"/>
        <w:jc w:val="both"/>
        <w:rPr>
          <w:color w:val="000000"/>
          <w:sz w:val="22"/>
          <w:szCs w:val="22"/>
        </w:rPr>
      </w:pPr>
    </w:p>
    <w:p w:rsidR="00D77FD4" w:rsidRDefault="00D77FD4" w:rsidP="00D77FD4">
      <w:pPr>
        <w:autoSpaceDE w:val="0"/>
        <w:autoSpaceDN w:val="0"/>
        <w:adjustRightInd w:val="0"/>
        <w:ind w:left="7380"/>
        <w:jc w:val="both"/>
        <w:rPr>
          <w:color w:val="000000"/>
          <w:sz w:val="22"/>
          <w:szCs w:val="22"/>
        </w:rPr>
      </w:pPr>
    </w:p>
    <w:p w:rsidR="00D77FD4" w:rsidRDefault="00D77FD4" w:rsidP="00D77FD4">
      <w:pPr>
        <w:autoSpaceDE w:val="0"/>
        <w:autoSpaceDN w:val="0"/>
        <w:adjustRightInd w:val="0"/>
        <w:ind w:left="7380"/>
        <w:jc w:val="both"/>
        <w:rPr>
          <w:color w:val="000000"/>
          <w:sz w:val="22"/>
          <w:szCs w:val="22"/>
        </w:rPr>
      </w:pPr>
    </w:p>
    <w:p w:rsidR="008710F5" w:rsidRDefault="008710F5" w:rsidP="008710F5">
      <w:pPr>
        <w:ind w:left="5954"/>
        <w:rPr>
          <w:bCs/>
          <w:color w:val="000000"/>
          <w:sz w:val="22"/>
          <w:szCs w:val="22"/>
        </w:rPr>
      </w:pPr>
      <w:r>
        <w:rPr>
          <w:color w:val="000000"/>
          <w:sz w:val="22"/>
          <w:szCs w:val="22"/>
        </w:rPr>
        <w:lastRenderedPageBreak/>
        <w:t xml:space="preserve">                        </w:t>
      </w:r>
      <w:r w:rsidR="00D77FD4">
        <w:rPr>
          <w:color w:val="000000"/>
          <w:sz w:val="22"/>
          <w:szCs w:val="22"/>
        </w:rPr>
        <w:t xml:space="preserve">   </w:t>
      </w:r>
      <w:r w:rsidR="00D77FD4" w:rsidRPr="00850C6B">
        <w:rPr>
          <w:bCs/>
          <w:color w:val="000000"/>
          <w:sz w:val="22"/>
          <w:szCs w:val="22"/>
        </w:rPr>
        <w:t>Приложение № 2</w:t>
      </w:r>
      <w:r>
        <w:rPr>
          <w:bCs/>
          <w:color w:val="000000"/>
          <w:sz w:val="22"/>
          <w:szCs w:val="22"/>
        </w:rPr>
        <w:t xml:space="preserve"> </w:t>
      </w:r>
      <w:bookmarkEnd w:id="4"/>
    </w:p>
    <w:p w:rsidR="008710F5" w:rsidRPr="00850C6B" w:rsidRDefault="00D77FD4" w:rsidP="008710F5">
      <w:pPr>
        <w:ind w:left="5954"/>
        <w:jc w:val="right"/>
        <w:rPr>
          <w:bCs/>
          <w:color w:val="000000"/>
          <w:sz w:val="22"/>
          <w:szCs w:val="22"/>
        </w:rPr>
      </w:pPr>
      <w:r w:rsidRPr="00850C6B">
        <w:rPr>
          <w:bCs/>
          <w:color w:val="000000"/>
          <w:sz w:val="22"/>
          <w:szCs w:val="22"/>
        </w:rPr>
        <w:t xml:space="preserve">к </w:t>
      </w:r>
      <w:hyperlink w:anchor="sub_0" w:history="1">
        <w:r w:rsidR="008710F5">
          <w:rPr>
            <w:bCs/>
            <w:color w:val="000000"/>
            <w:sz w:val="22"/>
            <w:szCs w:val="22"/>
          </w:rPr>
          <w:t>распоряжению</w:t>
        </w:r>
      </w:hyperlink>
      <w:r w:rsidRPr="00850C6B">
        <w:rPr>
          <w:bCs/>
          <w:color w:val="000000"/>
          <w:sz w:val="22"/>
          <w:szCs w:val="22"/>
        </w:rPr>
        <w:t xml:space="preserve"> </w:t>
      </w:r>
      <w:r w:rsidR="008710F5" w:rsidRPr="00850C6B">
        <w:rPr>
          <w:bCs/>
          <w:color w:val="000000"/>
          <w:sz w:val="22"/>
          <w:szCs w:val="22"/>
        </w:rPr>
        <w:t xml:space="preserve">Администрации </w:t>
      </w:r>
    </w:p>
    <w:p w:rsidR="008710F5" w:rsidRPr="00850C6B" w:rsidRDefault="008710F5" w:rsidP="008710F5">
      <w:pPr>
        <w:rPr>
          <w:color w:val="000000"/>
          <w:sz w:val="22"/>
          <w:szCs w:val="22"/>
        </w:rPr>
      </w:pPr>
      <w:r>
        <w:rPr>
          <w:bCs/>
          <w:color w:val="000000"/>
          <w:sz w:val="22"/>
          <w:szCs w:val="22"/>
        </w:rPr>
        <w:t xml:space="preserve">                                                                                                                           Буденновского</w:t>
      </w:r>
      <w:r w:rsidRPr="00850C6B">
        <w:rPr>
          <w:bCs/>
          <w:color w:val="000000"/>
          <w:sz w:val="22"/>
          <w:szCs w:val="22"/>
        </w:rPr>
        <w:t xml:space="preserve"> сельского поселения</w:t>
      </w:r>
    </w:p>
    <w:p w:rsidR="00D77FD4" w:rsidRPr="00AE068D" w:rsidRDefault="00D77FD4" w:rsidP="008710F5">
      <w:pPr>
        <w:ind w:left="7380"/>
        <w:rPr>
          <w:color w:val="000000"/>
          <w:sz w:val="28"/>
          <w:szCs w:val="28"/>
        </w:rPr>
      </w:pPr>
      <w:r w:rsidRPr="00850C6B">
        <w:rPr>
          <w:bCs/>
          <w:color w:val="000000"/>
          <w:sz w:val="22"/>
          <w:szCs w:val="22"/>
        </w:rPr>
        <w:t>от</w:t>
      </w:r>
      <w:r>
        <w:rPr>
          <w:bCs/>
          <w:color w:val="000000"/>
          <w:sz w:val="22"/>
          <w:szCs w:val="22"/>
        </w:rPr>
        <w:t xml:space="preserve"> 30.03</w:t>
      </w:r>
      <w:r w:rsidR="00BB5CD3">
        <w:rPr>
          <w:bCs/>
          <w:color w:val="000000"/>
          <w:sz w:val="22"/>
          <w:szCs w:val="22"/>
        </w:rPr>
        <w:t>12</w:t>
      </w:r>
      <w:r>
        <w:rPr>
          <w:bCs/>
          <w:color w:val="000000"/>
          <w:sz w:val="22"/>
          <w:szCs w:val="22"/>
        </w:rPr>
        <w:t>.2021г.</w:t>
      </w:r>
      <w:r w:rsidR="008710F5">
        <w:rPr>
          <w:bCs/>
          <w:color w:val="000000"/>
          <w:sz w:val="22"/>
          <w:szCs w:val="22"/>
        </w:rPr>
        <w:t xml:space="preserve">  </w:t>
      </w:r>
      <w:r w:rsidRPr="00850C6B">
        <w:rPr>
          <w:bCs/>
          <w:color w:val="000000"/>
          <w:sz w:val="22"/>
          <w:szCs w:val="22"/>
        </w:rPr>
        <w:t>№</w:t>
      </w:r>
      <w:r w:rsidR="00BB5CD3">
        <w:rPr>
          <w:bCs/>
          <w:color w:val="000000"/>
          <w:sz w:val="22"/>
          <w:szCs w:val="22"/>
        </w:rPr>
        <w:t xml:space="preserve"> 46</w:t>
      </w:r>
      <w:r w:rsidRPr="00850C6B">
        <w:rPr>
          <w:bCs/>
          <w:color w:val="000000"/>
          <w:sz w:val="22"/>
          <w:szCs w:val="22"/>
        </w:rPr>
        <w:t xml:space="preserve"> </w:t>
      </w:r>
    </w:p>
    <w:p w:rsidR="00D77FD4" w:rsidRDefault="00D77FD4" w:rsidP="00D77FD4">
      <w:pPr>
        <w:autoSpaceDE w:val="0"/>
        <w:autoSpaceDN w:val="0"/>
        <w:adjustRightInd w:val="0"/>
        <w:jc w:val="center"/>
        <w:outlineLvl w:val="0"/>
        <w:rPr>
          <w:bCs/>
          <w:color w:val="000000"/>
          <w:sz w:val="28"/>
          <w:szCs w:val="28"/>
        </w:rPr>
      </w:pPr>
      <w:r w:rsidRPr="00AE068D">
        <w:rPr>
          <w:bCs/>
          <w:color w:val="000000"/>
          <w:sz w:val="28"/>
          <w:szCs w:val="28"/>
        </w:rPr>
        <w:t>ПОЛОЖЕНИЕ</w:t>
      </w:r>
    </w:p>
    <w:p w:rsidR="00D77FD4" w:rsidRPr="00AE068D" w:rsidRDefault="00D77FD4" w:rsidP="00D77FD4">
      <w:pPr>
        <w:autoSpaceDE w:val="0"/>
        <w:autoSpaceDN w:val="0"/>
        <w:adjustRightInd w:val="0"/>
        <w:jc w:val="center"/>
        <w:outlineLvl w:val="0"/>
        <w:rPr>
          <w:bCs/>
          <w:color w:val="000000"/>
          <w:sz w:val="28"/>
          <w:szCs w:val="28"/>
        </w:rPr>
      </w:pPr>
      <w:proofErr w:type="gramStart"/>
      <w:r w:rsidRPr="00AE068D">
        <w:rPr>
          <w:bCs/>
          <w:color w:val="000000"/>
          <w:sz w:val="28"/>
          <w:szCs w:val="28"/>
        </w:rPr>
        <w:t xml:space="preserve">о </w:t>
      </w:r>
      <w:r>
        <w:rPr>
          <w:bCs/>
          <w:color w:val="000000"/>
          <w:sz w:val="28"/>
          <w:szCs w:val="28"/>
        </w:rPr>
        <w:t xml:space="preserve">комиссии </w:t>
      </w:r>
      <w:r w:rsidRPr="00AE068D">
        <w:rPr>
          <w:color w:val="000000"/>
          <w:sz w:val="28"/>
          <w:szCs w:val="28"/>
        </w:rPr>
        <w:t xml:space="preserve">по соблюдению </w:t>
      </w:r>
      <w:r w:rsidRPr="00B32B2C">
        <w:rPr>
          <w:bCs/>
          <w:color w:val="000000"/>
          <w:sz w:val="28"/>
          <w:szCs w:val="28"/>
        </w:rPr>
        <w:t>требований</w:t>
      </w:r>
      <w:r>
        <w:rPr>
          <w:bCs/>
          <w:color w:val="000000"/>
          <w:sz w:val="28"/>
          <w:szCs w:val="28"/>
        </w:rPr>
        <w:t xml:space="preserve"> </w:t>
      </w:r>
      <w:r w:rsidRPr="00B32B2C">
        <w:rPr>
          <w:bCs/>
          <w:color w:val="000000"/>
          <w:sz w:val="28"/>
          <w:szCs w:val="28"/>
        </w:rPr>
        <w:t>к служебному поведению</w:t>
      </w:r>
      <w:r>
        <w:rPr>
          <w:bCs/>
          <w:color w:val="000000"/>
          <w:sz w:val="28"/>
          <w:szCs w:val="28"/>
        </w:rPr>
        <w:t xml:space="preserve"> </w:t>
      </w:r>
      <w:r>
        <w:rPr>
          <w:color w:val="000000"/>
          <w:sz w:val="28"/>
          <w:szCs w:val="28"/>
        </w:rPr>
        <w:t xml:space="preserve">муниципальных служащих, замещающих должности муниципальной службы в Администрации </w:t>
      </w:r>
      <w:r w:rsidR="00AE3D8D">
        <w:rPr>
          <w:color w:val="000000"/>
          <w:sz w:val="28"/>
          <w:szCs w:val="28"/>
        </w:rPr>
        <w:t>Буденновского</w:t>
      </w:r>
      <w:r>
        <w:rPr>
          <w:color w:val="000000"/>
          <w:sz w:val="28"/>
          <w:szCs w:val="28"/>
        </w:rPr>
        <w:t xml:space="preserve"> сельского поселения, </w:t>
      </w:r>
      <w:r w:rsidRPr="000C477C">
        <w:rPr>
          <w:sz w:val="28"/>
          <w:szCs w:val="28"/>
        </w:rPr>
        <w:t>а также руководителей и работников, замещающих должности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 назначение на</w:t>
      </w:r>
      <w:proofErr w:type="gramEnd"/>
      <w:r w:rsidRPr="000C477C">
        <w:rPr>
          <w:sz w:val="28"/>
          <w:szCs w:val="28"/>
        </w:rPr>
        <w:t xml:space="preserve">  которые и </w:t>
      </w:r>
      <w:proofErr w:type="gramStart"/>
      <w:r w:rsidRPr="000C477C">
        <w:rPr>
          <w:sz w:val="28"/>
          <w:szCs w:val="28"/>
        </w:rPr>
        <w:t>освобождение</w:t>
      </w:r>
      <w:proofErr w:type="gramEnd"/>
      <w:r w:rsidRPr="000C477C">
        <w:rPr>
          <w:sz w:val="28"/>
          <w:szCs w:val="28"/>
        </w:rPr>
        <w:t xml:space="preserve"> от которых осуществляется главой Администрации </w:t>
      </w:r>
      <w:r w:rsidR="00AE3D8D">
        <w:rPr>
          <w:sz w:val="28"/>
          <w:szCs w:val="28"/>
        </w:rPr>
        <w:t>Буденновского</w:t>
      </w:r>
      <w:r w:rsidRPr="000C477C">
        <w:rPr>
          <w:sz w:val="28"/>
          <w:szCs w:val="28"/>
        </w:rPr>
        <w:t xml:space="preserve"> сельского поселения</w:t>
      </w:r>
      <w:r>
        <w:rPr>
          <w:bCs/>
          <w:color w:val="000000"/>
          <w:sz w:val="28"/>
          <w:szCs w:val="28"/>
        </w:rPr>
        <w:t>,</w:t>
      </w:r>
      <w:r w:rsidRPr="00B32B2C">
        <w:rPr>
          <w:bCs/>
          <w:color w:val="000000"/>
          <w:sz w:val="28"/>
          <w:szCs w:val="28"/>
        </w:rPr>
        <w:t xml:space="preserve"> и</w:t>
      </w:r>
      <w:r>
        <w:rPr>
          <w:bCs/>
          <w:color w:val="000000"/>
          <w:sz w:val="28"/>
          <w:szCs w:val="28"/>
        </w:rPr>
        <w:t xml:space="preserve"> </w:t>
      </w:r>
      <w:r w:rsidRPr="00B32B2C">
        <w:rPr>
          <w:bCs/>
          <w:color w:val="000000"/>
          <w:sz w:val="28"/>
          <w:szCs w:val="28"/>
        </w:rPr>
        <w:t>урегулированию</w:t>
      </w:r>
      <w:r>
        <w:rPr>
          <w:bCs/>
          <w:color w:val="000000"/>
          <w:sz w:val="28"/>
          <w:szCs w:val="28"/>
        </w:rPr>
        <w:t xml:space="preserve"> </w:t>
      </w:r>
      <w:r w:rsidRPr="00B32B2C">
        <w:rPr>
          <w:bCs/>
          <w:color w:val="000000"/>
          <w:sz w:val="28"/>
          <w:szCs w:val="28"/>
        </w:rPr>
        <w:t>конфликта интересов</w:t>
      </w:r>
    </w:p>
    <w:p w:rsidR="00D77FD4" w:rsidRPr="00AC48B8" w:rsidRDefault="00D77FD4" w:rsidP="00D77FD4">
      <w:pPr>
        <w:autoSpaceDE w:val="0"/>
        <w:autoSpaceDN w:val="0"/>
        <w:adjustRightInd w:val="0"/>
        <w:ind w:firstLine="720"/>
        <w:jc w:val="both"/>
        <w:rPr>
          <w:color w:val="000000"/>
          <w:sz w:val="28"/>
          <w:szCs w:val="28"/>
        </w:rPr>
      </w:pP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rFonts w:eastAsia="Lucida Sans Unicode"/>
          <w:bCs/>
          <w:kern w:val="1"/>
          <w:sz w:val="28"/>
          <w:szCs w:val="28"/>
          <w:lang w:eastAsia="hi-IN" w:bidi="hi-IN"/>
        </w:rPr>
        <w:t xml:space="preserve">1. </w:t>
      </w:r>
      <w:proofErr w:type="gramStart"/>
      <w:r w:rsidRPr="00DE6A4C">
        <w:rPr>
          <w:rFonts w:eastAsia="Lucida Sans Unicode"/>
          <w:bCs/>
          <w:kern w:val="1"/>
          <w:sz w:val="28"/>
          <w:szCs w:val="28"/>
          <w:lang w:eastAsia="hi-IN" w:bidi="hi-IN"/>
        </w:rPr>
        <w:t xml:space="preserve">Настоящим Положением определяется порядок формирования и деятельности комиссии по соблюдению требований к служебному поведению </w:t>
      </w:r>
      <w:r w:rsidRPr="00DE6A4C">
        <w:rPr>
          <w:rFonts w:eastAsia="Lucida Sans Unicode"/>
          <w:kern w:val="1"/>
          <w:sz w:val="28"/>
          <w:szCs w:val="28"/>
          <w:lang w:eastAsia="hi-IN" w:bidi="hi-IN"/>
        </w:rPr>
        <w:t xml:space="preserve">муниципальных служащих </w:t>
      </w:r>
      <w:r>
        <w:rPr>
          <w:rFonts w:eastAsia="Lucida Sans Unicode"/>
          <w:kern w:val="1"/>
          <w:sz w:val="28"/>
          <w:szCs w:val="28"/>
          <w:lang w:eastAsia="hi-IN" w:bidi="hi-IN"/>
        </w:rPr>
        <w:t xml:space="preserve">Администрации </w:t>
      </w:r>
      <w:r w:rsidR="00AE3D8D">
        <w:rPr>
          <w:rFonts w:eastAsia="Lucida Sans Unicode"/>
          <w:kern w:val="1"/>
          <w:sz w:val="28"/>
          <w:szCs w:val="28"/>
          <w:lang w:eastAsia="hi-IN" w:bidi="hi-IN"/>
        </w:rPr>
        <w:t>Буденновского</w:t>
      </w:r>
      <w:r>
        <w:rPr>
          <w:rFonts w:eastAsia="Lucida Sans Unicode"/>
          <w:kern w:val="1"/>
          <w:sz w:val="28"/>
          <w:szCs w:val="28"/>
          <w:lang w:eastAsia="hi-IN" w:bidi="hi-IN"/>
        </w:rPr>
        <w:t xml:space="preserve"> сельского поселения </w:t>
      </w:r>
      <w:r w:rsidRPr="00DE6A4C">
        <w:rPr>
          <w:rFonts w:eastAsia="Lucida Sans Unicode"/>
          <w:kern w:val="1"/>
          <w:sz w:val="28"/>
          <w:szCs w:val="28"/>
          <w:lang w:eastAsia="hi-IN" w:bidi="hi-IN"/>
        </w:rPr>
        <w:t>и урегулированию конфликта интересов (далее – комиссия), образуемой 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w:t>
      </w:r>
      <w:proofErr w:type="gramEnd"/>
      <w:r w:rsidRPr="00DE6A4C">
        <w:rPr>
          <w:rFonts w:eastAsia="Lucida Sans Unicode"/>
          <w:kern w:val="1"/>
          <w:sz w:val="28"/>
          <w:szCs w:val="28"/>
          <w:lang w:eastAsia="hi-IN" w:bidi="hi-IN"/>
        </w:rPr>
        <w:t xml:space="preserve"> </w:t>
      </w:r>
      <w:proofErr w:type="gramStart"/>
      <w:r w:rsidRPr="00DE6A4C">
        <w:rPr>
          <w:rFonts w:eastAsia="Lucida Sans Unicode"/>
          <w:kern w:val="1"/>
          <w:sz w:val="28"/>
          <w:szCs w:val="28"/>
          <w:lang w:eastAsia="hi-IN" w:bidi="hi-IN"/>
        </w:rPr>
        <w:t>служебному поведению федеральных государственных служащих и урегулированию конфликта интересов», Областным законом от 12.05.2009 № 218-ЗС «О противодействии коррупции в Ростовской области»,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roofErr w:type="gramEnd"/>
    </w:p>
    <w:p w:rsidR="00D77FD4" w:rsidRPr="00DE6A4C" w:rsidRDefault="00D77FD4" w:rsidP="00D77FD4">
      <w:pPr>
        <w:widowControl w:val="0"/>
        <w:suppressAutoHyphens/>
        <w:autoSpaceDE w:val="0"/>
        <w:ind w:firstLine="540"/>
        <w:jc w:val="both"/>
        <w:rPr>
          <w:rFonts w:eastAsia="Lucida Sans Unicode"/>
          <w:i/>
          <w:iCs/>
          <w:kern w:val="1"/>
          <w:sz w:val="28"/>
          <w:szCs w:val="28"/>
          <w:lang w:eastAsia="hi-IN" w:bidi="hi-IN"/>
        </w:rPr>
      </w:pPr>
      <w:r w:rsidRPr="00DE6A4C">
        <w:rPr>
          <w:kern w:val="1"/>
          <w:sz w:val="28"/>
          <w:szCs w:val="28"/>
          <w:lang w:eastAsia="hi-IN" w:bidi="hi-IN"/>
        </w:rPr>
        <w:t xml:space="preserve">2. </w:t>
      </w:r>
      <w:proofErr w:type="gramStart"/>
      <w:r w:rsidRPr="00DE6A4C">
        <w:rPr>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настоящим Положением</w:t>
      </w:r>
      <w:r w:rsidRPr="00DE6A4C">
        <w:rPr>
          <w:rFonts w:eastAsia="Arial"/>
          <w:kern w:val="1"/>
          <w:sz w:val="28"/>
          <w:szCs w:val="28"/>
          <w:lang w:eastAsia="hi-IN" w:bidi="hi-IN"/>
        </w:rPr>
        <w:t>,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w:t>
      </w:r>
      <w:proofErr w:type="gramEnd"/>
      <w:r w:rsidRPr="00DE6A4C">
        <w:rPr>
          <w:rFonts w:eastAsia="Arial"/>
          <w:kern w:val="1"/>
          <w:sz w:val="28"/>
          <w:szCs w:val="28"/>
          <w:lang w:eastAsia="hi-IN" w:bidi="hi-IN"/>
        </w:rPr>
        <w:t xml:space="preserve"> государственных </w:t>
      </w:r>
      <w:proofErr w:type="gramStart"/>
      <w:r w:rsidRPr="00DE6A4C">
        <w:rPr>
          <w:rFonts w:eastAsia="Arial"/>
          <w:kern w:val="1"/>
          <w:sz w:val="28"/>
          <w:szCs w:val="28"/>
          <w:lang w:eastAsia="hi-IN" w:bidi="hi-IN"/>
        </w:rPr>
        <w:t>органах</w:t>
      </w:r>
      <w:proofErr w:type="gramEnd"/>
      <w:r w:rsidRPr="00DE6A4C">
        <w:rPr>
          <w:rFonts w:eastAsia="Arial"/>
          <w:kern w:val="1"/>
          <w:sz w:val="28"/>
          <w:szCs w:val="28"/>
          <w:lang w:eastAsia="hi-IN" w:bidi="hi-IN"/>
        </w:rPr>
        <w:t>,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D77FD4" w:rsidRPr="00DE6A4C" w:rsidRDefault="00D77FD4" w:rsidP="00D77FD4">
      <w:pPr>
        <w:widowControl w:val="0"/>
        <w:suppressAutoHyphens/>
        <w:ind w:firstLine="540"/>
        <w:jc w:val="both"/>
        <w:rPr>
          <w:rFonts w:eastAsia="Lucida Sans Unicode"/>
          <w:kern w:val="1"/>
          <w:sz w:val="28"/>
          <w:szCs w:val="28"/>
          <w:lang w:eastAsia="hi-IN" w:bidi="hi-IN"/>
        </w:rPr>
      </w:pPr>
      <w:r w:rsidRPr="00DE6A4C">
        <w:rPr>
          <w:rFonts w:eastAsia="Lucida Sans Unicode"/>
          <w:kern w:val="1"/>
          <w:sz w:val="28"/>
          <w:szCs w:val="28"/>
          <w:lang w:eastAsia="hi-IN" w:bidi="hi-IN"/>
        </w:rPr>
        <w:t xml:space="preserve">3. Основной задачей комиссии </w:t>
      </w:r>
      <w:r w:rsidRPr="00DE6A4C">
        <w:rPr>
          <w:rFonts w:eastAsia="Lucida Sans Unicode"/>
          <w:bCs/>
          <w:kern w:val="1"/>
          <w:sz w:val="28"/>
          <w:szCs w:val="28"/>
          <w:lang w:eastAsia="hi-IN" w:bidi="hi-IN"/>
        </w:rPr>
        <w:t xml:space="preserve">является содействие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w:t>
      </w:r>
    </w:p>
    <w:p w:rsidR="00D77FD4" w:rsidRPr="00DE6A4C" w:rsidRDefault="00D77FD4" w:rsidP="00D77FD4">
      <w:pPr>
        <w:widowControl w:val="0"/>
        <w:suppressAutoHyphens/>
        <w:ind w:firstLine="540"/>
        <w:jc w:val="both"/>
        <w:rPr>
          <w:kern w:val="1"/>
          <w:sz w:val="28"/>
          <w:szCs w:val="28"/>
          <w:lang w:eastAsia="ar-SA"/>
        </w:rPr>
      </w:pPr>
      <w:r w:rsidRPr="00DE6A4C">
        <w:rPr>
          <w:kern w:val="1"/>
          <w:sz w:val="28"/>
          <w:szCs w:val="28"/>
          <w:lang w:eastAsia="ar-SA"/>
        </w:rPr>
        <w:t xml:space="preserve">3.1. </w:t>
      </w:r>
      <w:proofErr w:type="gramStart"/>
      <w:r w:rsidRPr="00DE6A4C">
        <w:rPr>
          <w:bCs/>
          <w:kern w:val="1"/>
          <w:sz w:val="28"/>
          <w:szCs w:val="28"/>
          <w:lang w:eastAsia="ar-SA"/>
        </w:rPr>
        <w:t>В обеспечении соблюдения муниципальными служащими</w:t>
      </w:r>
      <w:r w:rsidRPr="00DE6A4C">
        <w:rPr>
          <w:rFonts w:eastAsia="Lucida Sans Unicode"/>
          <w:bCs/>
          <w:kern w:val="1"/>
          <w:sz w:val="28"/>
          <w:szCs w:val="28"/>
          <w:lang w:eastAsia="hi-IN" w:bidi="hi-IN"/>
        </w:rPr>
        <w:t xml:space="preserve">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ar-SA"/>
        </w:rPr>
        <w:t xml:space="preserve">, </w:t>
      </w:r>
      <w:r w:rsidRPr="00DE6A4C">
        <w:rPr>
          <w:bCs/>
          <w:kern w:val="1"/>
          <w:sz w:val="28"/>
          <w:szCs w:val="28"/>
          <w:lang w:eastAsia="ar-SA"/>
        </w:rPr>
        <w:t>замещающими должности муниципальной службы</w:t>
      </w:r>
      <w:r w:rsidRPr="00DE6A4C">
        <w:rPr>
          <w:rFonts w:eastAsia="Lucida Sans Unicode"/>
          <w:bCs/>
          <w:kern w:val="1"/>
          <w:sz w:val="28"/>
          <w:szCs w:val="28"/>
          <w:lang w:eastAsia="hi-IN" w:bidi="hi-IN"/>
        </w:rPr>
        <w:t xml:space="preserve">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bCs/>
          <w:kern w:val="1"/>
          <w:sz w:val="28"/>
          <w:szCs w:val="28"/>
          <w:lang w:eastAsia="ar-SA"/>
        </w:rPr>
        <w:t xml:space="preserve">, назначение на которые и освобождение от </w:t>
      </w:r>
      <w:r w:rsidRPr="00DE6A4C">
        <w:rPr>
          <w:bCs/>
          <w:kern w:val="1"/>
          <w:sz w:val="28"/>
          <w:szCs w:val="28"/>
          <w:lang w:eastAsia="ar-SA"/>
        </w:rPr>
        <w:lastRenderedPageBreak/>
        <w:t xml:space="preserve">которых осуществляется главой </w:t>
      </w:r>
      <w:r>
        <w:rPr>
          <w:bCs/>
          <w:kern w:val="1"/>
          <w:sz w:val="28"/>
          <w:szCs w:val="28"/>
          <w:lang w:eastAsia="ar-SA"/>
        </w:rPr>
        <w:t xml:space="preserve">Администрации </w:t>
      </w:r>
      <w:r w:rsidR="00AE3D8D">
        <w:rPr>
          <w:bCs/>
          <w:kern w:val="1"/>
          <w:sz w:val="28"/>
          <w:szCs w:val="28"/>
          <w:lang w:eastAsia="ar-SA"/>
        </w:rPr>
        <w:t>Буденновского</w:t>
      </w:r>
      <w:r>
        <w:rPr>
          <w:bCs/>
          <w:kern w:val="1"/>
          <w:sz w:val="28"/>
          <w:szCs w:val="28"/>
          <w:lang w:eastAsia="ar-SA"/>
        </w:rPr>
        <w:t xml:space="preserve"> сельского поселения </w:t>
      </w:r>
      <w:r w:rsidRPr="00DE6A4C">
        <w:rPr>
          <w:bCs/>
          <w:kern w:val="1"/>
          <w:sz w:val="28"/>
          <w:szCs w:val="28"/>
          <w:lang w:eastAsia="ar-SA"/>
        </w:rPr>
        <w:t>(далее - муниципальный служащий),  руководителями и работниками, замещающими должности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w:t>
      </w:r>
      <w:proofErr w:type="gramEnd"/>
      <w:r w:rsidRPr="00DE6A4C">
        <w:rPr>
          <w:bCs/>
          <w:kern w:val="1"/>
          <w:sz w:val="28"/>
          <w:szCs w:val="28"/>
          <w:lang w:eastAsia="ar-SA"/>
        </w:rPr>
        <w:t xml:space="preserve"> </w:t>
      </w:r>
      <w:proofErr w:type="gramStart"/>
      <w:r w:rsidRPr="00DE6A4C">
        <w:rPr>
          <w:bCs/>
          <w:kern w:val="1"/>
          <w:sz w:val="28"/>
          <w:szCs w:val="28"/>
          <w:lang w:eastAsia="ar-SA"/>
        </w:rPr>
        <w:t xml:space="preserve">Федерации и Ростовской области полномочий органов местного самоуправления, назначение на которые и освобождение от которых осуществляется главой </w:t>
      </w:r>
      <w:r>
        <w:rPr>
          <w:bCs/>
          <w:kern w:val="1"/>
          <w:sz w:val="28"/>
          <w:szCs w:val="28"/>
          <w:lang w:eastAsia="ar-SA"/>
        </w:rPr>
        <w:t xml:space="preserve">Администрации </w:t>
      </w:r>
      <w:r w:rsidR="00AE3D8D">
        <w:rPr>
          <w:bCs/>
          <w:kern w:val="1"/>
          <w:sz w:val="28"/>
          <w:szCs w:val="28"/>
          <w:lang w:eastAsia="ar-SA"/>
        </w:rPr>
        <w:t>Буденновского</w:t>
      </w:r>
      <w:r>
        <w:rPr>
          <w:bCs/>
          <w:kern w:val="1"/>
          <w:sz w:val="28"/>
          <w:szCs w:val="28"/>
          <w:lang w:eastAsia="ar-SA"/>
        </w:rPr>
        <w:t xml:space="preserve"> сельского поселения </w:t>
      </w:r>
      <w:r w:rsidRPr="00DE6A4C">
        <w:rPr>
          <w:bCs/>
          <w:kern w:val="1"/>
          <w:sz w:val="28"/>
          <w:szCs w:val="28"/>
          <w:lang w:eastAsia="ar-SA"/>
        </w:rPr>
        <w:t>(далее - работник организации),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 273-ФЗ), другими федеральными и областными законами (далее</w:t>
      </w:r>
      <w:proofErr w:type="gramEnd"/>
      <w:r w:rsidRPr="00DE6A4C">
        <w:rPr>
          <w:bCs/>
          <w:kern w:val="1"/>
          <w:sz w:val="28"/>
          <w:szCs w:val="28"/>
          <w:lang w:eastAsia="ar-SA"/>
        </w:rPr>
        <w:t xml:space="preserve"> - требования к служебному поведению и (или) требования об урегулировании конфликта интересов).</w:t>
      </w:r>
    </w:p>
    <w:p w:rsidR="00D77FD4" w:rsidRPr="00DE6A4C" w:rsidRDefault="00D77FD4" w:rsidP="00D77FD4">
      <w:pPr>
        <w:widowControl w:val="0"/>
        <w:suppressAutoHyphens/>
        <w:autoSpaceDE w:val="0"/>
        <w:ind w:firstLine="540"/>
        <w:jc w:val="both"/>
        <w:rPr>
          <w:bCs/>
          <w:kern w:val="1"/>
          <w:sz w:val="28"/>
          <w:szCs w:val="28"/>
          <w:lang w:eastAsia="ar-SA"/>
        </w:rPr>
      </w:pPr>
      <w:r w:rsidRPr="00DE6A4C">
        <w:rPr>
          <w:kern w:val="1"/>
          <w:sz w:val="28"/>
          <w:szCs w:val="28"/>
          <w:lang w:eastAsia="ar-SA"/>
        </w:rPr>
        <w:t xml:space="preserve">3.2. </w:t>
      </w:r>
      <w:proofErr w:type="gramStart"/>
      <w:r w:rsidRPr="00DE6A4C">
        <w:rPr>
          <w:bCs/>
          <w:kern w:val="1"/>
          <w:sz w:val="28"/>
          <w:szCs w:val="28"/>
          <w:lang w:eastAsia="ar-SA"/>
        </w:rPr>
        <w:t xml:space="preserve">В осуществлении в </w:t>
      </w:r>
      <w:r w:rsidRPr="00DE6A4C">
        <w:rPr>
          <w:kern w:val="1"/>
          <w:sz w:val="28"/>
          <w:szCs w:val="28"/>
          <w:lang w:eastAsia="ar-SA"/>
        </w:rPr>
        <w:t>Администрации</w:t>
      </w:r>
      <w:r w:rsidRPr="005D768C">
        <w:rPr>
          <w:rFonts w:eastAsia="Lucida Sans Unicode"/>
          <w:bCs/>
          <w:kern w:val="1"/>
          <w:sz w:val="28"/>
          <w:szCs w:val="28"/>
          <w:lang w:eastAsia="hi-IN" w:bidi="hi-IN"/>
        </w:rPr>
        <w:t xml:space="preserve">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ar-SA"/>
        </w:rPr>
        <w:t xml:space="preserve">, а также </w:t>
      </w:r>
      <w:r w:rsidRPr="00DE6A4C">
        <w:rPr>
          <w:bCs/>
          <w:kern w:val="1"/>
          <w:sz w:val="28"/>
          <w:szCs w:val="28"/>
          <w:lang w:eastAsia="ar-SA"/>
        </w:rPr>
        <w:t xml:space="preserve">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w:t>
      </w:r>
      <w:r>
        <w:rPr>
          <w:bCs/>
          <w:kern w:val="1"/>
          <w:sz w:val="28"/>
          <w:szCs w:val="28"/>
          <w:lang w:eastAsia="ar-SA"/>
        </w:rPr>
        <w:t xml:space="preserve">Администрации </w:t>
      </w:r>
      <w:r w:rsidR="00AE3D8D">
        <w:rPr>
          <w:bCs/>
          <w:kern w:val="1"/>
          <w:sz w:val="28"/>
          <w:szCs w:val="28"/>
          <w:lang w:eastAsia="ar-SA"/>
        </w:rPr>
        <w:t>Буденновского</w:t>
      </w:r>
      <w:r>
        <w:rPr>
          <w:bCs/>
          <w:kern w:val="1"/>
          <w:sz w:val="28"/>
          <w:szCs w:val="28"/>
          <w:lang w:eastAsia="ar-SA"/>
        </w:rPr>
        <w:t xml:space="preserve"> сельского поселения </w:t>
      </w:r>
      <w:r w:rsidRPr="00DE6A4C">
        <w:rPr>
          <w:bCs/>
          <w:kern w:val="1"/>
          <w:sz w:val="28"/>
          <w:szCs w:val="28"/>
          <w:lang w:eastAsia="ar-SA"/>
        </w:rPr>
        <w:t>(далее - муниципальные учреждения и организации), мер по предупреждению коррупции.</w:t>
      </w:r>
      <w:proofErr w:type="gramEnd"/>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4. </w:t>
      </w:r>
      <w:proofErr w:type="gramStart"/>
      <w:r w:rsidRPr="00DE6A4C">
        <w:rPr>
          <w:rFonts w:eastAsia="Lucida Sans Unicode"/>
          <w:bCs/>
          <w:kern w:val="1"/>
          <w:sz w:val="28"/>
          <w:szCs w:val="28"/>
          <w:lang w:eastAsia="hi-IN" w:bidi="hi-IN"/>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xml:space="preserve"> (далее – муниципальная служба) в </w:t>
      </w:r>
      <w:r>
        <w:rPr>
          <w:rFonts w:eastAsia="Lucida Sans Unicode"/>
          <w:kern w:val="1"/>
          <w:sz w:val="28"/>
          <w:szCs w:val="28"/>
          <w:lang w:eastAsia="hi-IN" w:bidi="hi-IN"/>
        </w:rPr>
        <w:t xml:space="preserve">Администрации </w:t>
      </w:r>
      <w:r w:rsidR="00AE3D8D">
        <w:rPr>
          <w:rFonts w:eastAsia="Lucida Sans Unicode"/>
          <w:kern w:val="1"/>
          <w:sz w:val="28"/>
          <w:szCs w:val="28"/>
          <w:lang w:eastAsia="hi-IN" w:bidi="hi-IN"/>
        </w:rPr>
        <w:t>Буденновского</w:t>
      </w:r>
      <w:r>
        <w:rPr>
          <w:rFonts w:eastAsia="Lucida Sans Unicode"/>
          <w:kern w:val="1"/>
          <w:sz w:val="28"/>
          <w:szCs w:val="28"/>
          <w:lang w:eastAsia="hi-IN" w:bidi="hi-IN"/>
        </w:rPr>
        <w:t xml:space="preserve"> сельского поселения </w:t>
      </w:r>
      <w:r w:rsidRPr="00DE6A4C">
        <w:rPr>
          <w:rFonts w:eastAsia="Lucida Sans Unicode"/>
          <w:kern w:val="1"/>
          <w:sz w:val="28"/>
          <w:szCs w:val="28"/>
          <w:lang w:eastAsia="hi-IN" w:bidi="hi-IN"/>
        </w:rPr>
        <w:t xml:space="preserve">и ее отраслевых (функциональных) органов, </w:t>
      </w:r>
      <w:r w:rsidRPr="00DE6A4C">
        <w:rPr>
          <w:rFonts w:eastAsia="Lucida Sans Unicode"/>
          <w:bCs/>
          <w:kern w:val="1"/>
          <w:sz w:val="28"/>
          <w:szCs w:val="28"/>
          <w:lang w:eastAsia="hi-IN" w:bidi="hi-IN"/>
        </w:rPr>
        <w:t>назначение на которые и освобождение от которых осуществляется главой Администрации</w:t>
      </w:r>
      <w:r w:rsidRPr="005D768C">
        <w:rPr>
          <w:rFonts w:eastAsia="Lucida Sans Unicode"/>
          <w:bCs/>
          <w:kern w:val="1"/>
          <w:sz w:val="28"/>
          <w:szCs w:val="28"/>
          <w:lang w:eastAsia="hi-IN" w:bidi="hi-IN"/>
        </w:rPr>
        <w:t xml:space="preserve">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xml:space="preserve">, а также в отношении работников организаций. </w:t>
      </w:r>
      <w:proofErr w:type="gramEnd"/>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5. Комиссия образуется нормативным правовым актом Администрации</w:t>
      </w:r>
      <w:r w:rsidRPr="005D768C">
        <w:rPr>
          <w:rFonts w:eastAsia="Lucida Sans Unicode"/>
          <w:bCs/>
          <w:kern w:val="1"/>
          <w:sz w:val="28"/>
          <w:szCs w:val="28"/>
          <w:lang w:eastAsia="hi-IN" w:bidi="hi-IN"/>
        </w:rPr>
        <w:t xml:space="preserve">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которым утверждается состав комиссии и порядок ее работы.</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В состав комиссии входят председатель комиссии, его заместитель, назначаемый главой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6. В состав комиссии входят:</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6.1. </w:t>
      </w:r>
      <w:r>
        <w:rPr>
          <w:rFonts w:eastAsia="Lucida Sans Unicode"/>
          <w:bCs/>
          <w:kern w:val="1"/>
          <w:sz w:val="28"/>
          <w:szCs w:val="28"/>
          <w:lang w:eastAsia="hi-IN" w:bidi="hi-IN"/>
        </w:rPr>
        <w:t>Уполномоченное г</w:t>
      </w:r>
      <w:r w:rsidRPr="00DE6A4C">
        <w:rPr>
          <w:rFonts w:eastAsia="Lucida Sans Unicode"/>
          <w:bCs/>
          <w:kern w:val="1"/>
          <w:sz w:val="28"/>
          <w:szCs w:val="28"/>
          <w:lang w:eastAsia="hi-IN" w:bidi="hi-IN"/>
        </w:rPr>
        <w:t>лав</w:t>
      </w:r>
      <w:r>
        <w:rPr>
          <w:rFonts w:eastAsia="Lucida Sans Unicode"/>
          <w:bCs/>
          <w:kern w:val="1"/>
          <w:sz w:val="28"/>
          <w:szCs w:val="28"/>
          <w:lang w:eastAsia="hi-IN" w:bidi="hi-IN"/>
        </w:rPr>
        <w:t>ой</w:t>
      </w:r>
      <w:r w:rsidRPr="00DE6A4C">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должностное лицо</w:t>
      </w:r>
      <w:r w:rsidRPr="00DE6A4C">
        <w:rPr>
          <w:rFonts w:eastAsia="Lucida Sans Unicode"/>
          <w:bCs/>
          <w:kern w:val="1"/>
          <w:sz w:val="28"/>
          <w:szCs w:val="28"/>
          <w:lang w:eastAsia="hi-IN" w:bidi="hi-IN"/>
        </w:rPr>
        <w:t xml:space="preserve"> (председатель комиссии</w:t>
      </w:r>
      <w:r>
        <w:rPr>
          <w:rFonts w:eastAsia="Lucida Sans Unicode"/>
          <w:bCs/>
          <w:kern w:val="1"/>
          <w:sz w:val="28"/>
          <w:szCs w:val="28"/>
          <w:lang w:eastAsia="hi-IN" w:bidi="hi-IN"/>
        </w:rPr>
        <w:t>),</w:t>
      </w:r>
      <w:r w:rsidRPr="00DE6A4C">
        <w:rPr>
          <w:rFonts w:eastAsia="Lucida Sans Unicode"/>
          <w:bCs/>
          <w:kern w:val="1"/>
          <w:sz w:val="28"/>
          <w:szCs w:val="28"/>
          <w:lang w:eastAsia="hi-IN" w:bidi="hi-IN"/>
        </w:rPr>
        <w:t xml:space="preserve"> должностное лицо</w:t>
      </w:r>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xml:space="preserve">, ответственное за работу по профилактике коррупционных и иных правонарушений (секретарь комиссии), муниципальные служащие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определяемы</w:t>
      </w:r>
      <w:r>
        <w:rPr>
          <w:rFonts w:eastAsia="Lucida Sans Unicode"/>
          <w:bCs/>
          <w:kern w:val="1"/>
          <w:sz w:val="28"/>
          <w:szCs w:val="28"/>
          <w:lang w:eastAsia="hi-IN" w:bidi="hi-IN"/>
        </w:rPr>
        <w:t>е</w:t>
      </w:r>
      <w:r w:rsidRPr="00DE6A4C">
        <w:rPr>
          <w:rFonts w:eastAsia="Lucida Sans Unicode"/>
          <w:bCs/>
          <w:kern w:val="1"/>
          <w:sz w:val="28"/>
          <w:szCs w:val="28"/>
          <w:lang w:eastAsia="hi-IN" w:bidi="hi-IN"/>
        </w:rPr>
        <w:t xml:space="preserve"> главой Администрации.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6.2. Представитель управления по противодействию коррупции при </w:t>
      </w:r>
      <w:r w:rsidRPr="00DE6A4C">
        <w:rPr>
          <w:rFonts w:eastAsia="Lucida Sans Unicode"/>
          <w:bCs/>
          <w:kern w:val="1"/>
          <w:sz w:val="28"/>
          <w:szCs w:val="28"/>
          <w:lang w:eastAsia="hi-IN" w:bidi="hi-IN"/>
        </w:rPr>
        <w:lastRenderedPageBreak/>
        <w:t>Губернаторе Ростовской области (далее - управление по противодействию коррупции).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6.3. Представители образовательных (научных) учреждений и организаций и (или) общественных объединений.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7. Глава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может принять решение о включении в состав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7.1. Представителя общественного совета, образованного при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7.2. Представителя общественной организации ветеранов, созданной в муниципальном образовании «</w:t>
      </w:r>
      <w:r>
        <w:rPr>
          <w:rFonts w:eastAsia="Lucida Sans Unicode"/>
          <w:bCs/>
          <w:kern w:val="1"/>
          <w:sz w:val="28"/>
          <w:szCs w:val="28"/>
          <w:lang w:eastAsia="hi-IN" w:bidi="hi-IN"/>
        </w:rPr>
        <w:t>Ивановское сельское поселение</w:t>
      </w:r>
      <w:r w:rsidRPr="00DE6A4C">
        <w:rPr>
          <w:rFonts w:eastAsia="Lucida Sans Unicode"/>
          <w:bCs/>
          <w:kern w:val="1"/>
          <w:sz w:val="28"/>
          <w:szCs w:val="28"/>
          <w:lang w:eastAsia="hi-IN" w:bidi="hi-IN"/>
        </w:rPr>
        <w:t>».</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8. </w:t>
      </w:r>
      <w:proofErr w:type="gramStart"/>
      <w:r w:rsidRPr="00DE6A4C">
        <w:rPr>
          <w:rFonts w:eastAsia="Lucida Sans Unicode"/>
          <w:bCs/>
          <w:kern w:val="1"/>
          <w:sz w:val="28"/>
          <w:szCs w:val="28"/>
          <w:lang w:eastAsia="hi-IN" w:bidi="hi-IN"/>
        </w:rPr>
        <w:t>Лица, указанные в подпунктах 6.2, 6.3 пункта 6 и пункте 7 настоящего Положения, включаются в состав комиссии в установленном порядке по согласованию соответственно с управлением по противодействию коррупции, образовательными (научными) учреждениями и организациями и  общественными объединениями, с общественным советом, образованным при</w:t>
      </w:r>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и общественной организацией ветеранов, созданной в муниципальном образовании «</w:t>
      </w:r>
      <w:r w:rsidR="008710F5">
        <w:rPr>
          <w:rFonts w:eastAsia="Lucida Sans Unicode"/>
          <w:bCs/>
          <w:kern w:val="1"/>
          <w:sz w:val="28"/>
          <w:szCs w:val="28"/>
          <w:lang w:eastAsia="hi-IN" w:bidi="hi-IN"/>
        </w:rPr>
        <w:t>Буденновское</w:t>
      </w:r>
      <w:r>
        <w:rPr>
          <w:rFonts w:eastAsia="Lucida Sans Unicode"/>
          <w:bCs/>
          <w:kern w:val="1"/>
          <w:sz w:val="28"/>
          <w:szCs w:val="28"/>
          <w:lang w:eastAsia="hi-IN" w:bidi="hi-IN"/>
        </w:rPr>
        <w:t xml:space="preserve"> сельское поселение</w:t>
      </w:r>
      <w:r w:rsidRPr="00DE6A4C">
        <w:rPr>
          <w:rFonts w:eastAsia="Lucida Sans Unicode"/>
          <w:bCs/>
          <w:kern w:val="1"/>
          <w:sz w:val="28"/>
          <w:szCs w:val="28"/>
          <w:lang w:eastAsia="hi-IN" w:bidi="hi-IN"/>
        </w:rPr>
        <w:t>», на основании запроса главы</w:t>
      </w:r>
      <w:proofErr w:type="gramEnd"/>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xml:space="preserve">. Согласование осуществляется в 10-дневный срок со дня получения запроса. </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proofErr w:type="gramStart"/>
      <w:r w:rsidRPr="00DE6A4C">
        <w:rPr>
          <w:rFonts w:eastAsia="Lucida Sans Unicode"/>
          <w:bCs/>
          <w:kern w:val="1"/>
          <w:sz w:val="28"/>
          <w:szCs w:val="28"/>
          <w:lang w:eastAsia="hi-IN" w:bidi="hi-IN"/>
        </w:rPr>
        <w:t xml:space="preserve">При этом согласование с управлением по противодействию коррупции осуществляется в порядке, предусмотренном пунктами 3 и 4 </w:t>
      </w:r>
      <w:r w:rsidRPr="00DE6A4C">
        <w:rPr>
          <w:rFonts w:eastAsia="Lucida Sans Unicode"/>
          <w:kern w:val="1"/>
          <w:sz w:val="28"/>
          <w:szCs w:val="28"/>
          <w:lang w:eastAsia="hi-IN" w:bidi="hi-IN"/>
        </w:rPr>
        <w:t>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утвержденного соответствующим постановлением Правительства Ростовской области от 14.05.2012 № 365 (в редакции от 05.12.2018).</w:t>
      </w:r>
      <w:proofErr w:type="gramEnd"/>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9. Число членов комиссии, не замещающих должности муниципальной службы в</w:t>
      </w:r>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должно составлять не менее одной четверти от общего числа членов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10. В заседаниях комиссии с правом совещательного голоса участвуют:</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10.1. </w:t>
      </w:r>
      <w:proofErr w:type="gramStart"/>
      <w:r w:rsidRPr="00DE6A4C">
        <w:rPr>
          <w:rFonts w:eastAsia="Lucida Sans Unicode"/>
          <w:bCs/>
          <w:kern w:val="1"/>
          <w:sz w:val="28"/>
          <w:szCs w:val="28"/>
          <w:lang w:eastAsia="hi-IN" w:bidi="hi-IN"/>
        </w:rPr>
        <w:t xml:space="preserve">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Pr>
          <w:rFonts w:eastAsia="Lucida Sans Unicode"/>
          <w:kern w:val="1"/>
          <w:sz w:val="28"/>
          <w:szCs w:val="28"/>
          <w:lang w:eastAsia="hi-IN" w:bidi="hi-IN"/>
        </w:rPr>
        <w:t xml:space="preserve">Администрации </w:t>
      </w:r>
      <w:r w:rsidR="00AE3D8D">
        <w:rPr>
          <w:rFonts w:eastAsia="Lucida Sans Unicode"/>
          <w:kern w:val="1"/>
          <w:sz w:val="28"/>
          <w:szCs w:val="28"/>
          <w:lang w:eastAsia="hi-IN" w:bidi="hi-IN"/>
        </w:rPr>
        <w:t>Буденновского</w:t>
      </w:r>
      <w:r>
        <w:rPr>
          <w:rFonts w:eastAsia="Lucida Sans Unicode"/>
          <w:kern w:val="1"/>
          <w:sz w:val="28"/>
          <w:szCs w:val="28"/>
          <w:lang w:eastAsia="hi-IN" w:bidi="hi-IN"/>
        </w:rPr>
        <w:t xml:space="preserve"> сельского поселения </w:t>
      </w:r>
      <w:r w:rsidRPr="00DE6A4C">
        <w:rPr>
          <w:rFonts w:eastAsia="Lucida Sans Unicode"/>
          <w:bCs/>
          <w:kern w:val="1"/>
          <w:sz w:val="28"/>
          <w:szCs w:val="28"/>
          <w:lang w:eastAsia="hi-IN" w:bidi="hi-IN"/>
        </w:rPr>
        <w:t xml:space="preserve">должности муниципальной службы, аналогичные должности, замещаемой муниципальным служащим, в отношении которого комиссией рассматривается этот вопрос (при наличии таких аналогичных должностей). </w:t>
      </w:r>
      <w:proofErr w:type="gramEnd"/>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 xml:space="preserve">10.2.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DE6A4C">
        <w:rPr>
          <w:rFonts w:eastAsia="Lucida Sans Unicode"/>
          <w:bCs/>
          <w:kern w:val="1"/>
          <w:sz w:val="28"/>
          <w:szCs w:val="28"/>
          <w:lang w:eastAsia="hi-IN" w:bidi="hi-IN"/>
        </w:rPr>
        <w:t xml:space="preserve">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работника организации, в отношении </w:t>
      </w:r>
      <w:r w:rsidRPr="00DE6A4C">
        <w:rPr>
          <w:rFonts w:eastAsia="Lucida Sans Unicode"/>
          <w:bCs/>
          <w:kern w:val="1"/>
          <w:sz w:val="28"/>
          <w:szCs w:val="28"/>
          <w:lang w:eastAsia="hi-IN" w:bidi="hi-IN"/>
        </w:rPr>
        <w:lastRenderedPageBreak/>
        <w:t>которого комиссией рассматривается этот вопрос, или любого</w:t>
      </w:r>
      <w:proofErr w:type="gramEnd"/>
      <w:r w:rsidRPr="00DE6A4C">
        <w:rPr>
          <w:rFonts w:eastAsia="Lucida Sans Unicode"/>
          <w:bCs/>
          <w:kern w:val="1"/>
          <w:sz w:val="28"/>
          <w:szCs w:val="28"/>
          <w:lang w:eastAsia="hi-IN" w:bidi="hi-IN"/>
        </w:rPr>
        <w:t xml:space="preserve"> члена комиссии.</w:t>
      </w:r>
    </w:p>
    <w:p w:rsidR="00D77FD4" w:rsidRPr="00DE6A4C" w:rsidRDefault="00D77FD4" w:rsidP="00D77FD4">
      <w:pPr>
        <w:widowControl w:val="0"/>
        <w:suppressAutoHyphens/>
        <w:autoSpaceDE w:val="0"/>
        <w:ind w:firstLine="540"/>
        <w:jc w:val="both"/>
        <w:rPr>
          <w:i/>
          <w:iCs/>
          <w:kern w:val="1"/>
          <w:sz w:val="28"/>
          <w:szCs w:val="28"/>
          <w:lang w:eastAsia="hi-IN" w:bidi="hi-IN"/>
        </w:rPr>
      </w:pPr>
      <w:r w:rsidRPr="00634C82">
        <w:rPr>
          <w:bCs/>
          <w:kern w:val="1"/>
          <w:sz w:val="28"/>
          <w:szCs w:val="28"/>
          <w:lang w:eastAsia="hi-IN" w:bidi="hi-IN"/>
        </w:rPr>
        <w:t xml:space="preserve">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sidR="00AE3D8D">
        <w:rPr>
          <w:bCs/>
          <w:kern w:val="1"/>
          <w:sz w:val="28"/>
          <w:szCs w:val="28"/>
          <w:lang w:eastAsia="hi-IN" w:bidi="hi-IN"/>
        </w:rPr>
        <w:t>Буденновского</w:t>
      </w:r>
      <w:r w:rsidRPr="00634C82">
        <w:rPr>
          <w:bCs/>
          <w:kern w:val="1"/>
          <w:sz w:val="28"/>
          <w:szCs w:val="28"/>
          <w:lang w:eastAsia="hi-IN" w:bidi="hi-IN"/>
        </w:rPr>
        <w:t xml:space="preserve"> сельского поселения не может принимать участие в заседании комиссии, за исключением случаев, когда глава Администрации </w:t>
      </w:r>
      <w:r w:rsidR="00AE3D8D">
        <w:rPr>
          <w:bCs/>
          <w:kern w:val="1"/>
          <w:sz w:val="28"/>
          <w:szCs w:val="28"/>
          <w:lang w:eastAsia="hi-IN" w:bidi="hi-IN"/>
        </w:rPr>
        <w:t>Буденновского</w:t>
      </w:r>
      <w:r w:rsidRPr="00634C82">
        <w:rPr>
          <w:bCs/>
          <w:kern w:val="1"/>
          <w:sz w:val="28"/>
          <w:szCs w:val="28"/>
          <w:lang w:eastAsia="hi-IN" w:bidi="hi-IN"/>
        </w:rPr>
        <w:t xml:space="preserve"> сельского поселения участвует в заседании комиссии по основаниям, указанным в подпункте 10.1 пункта 10 настоящего Положения.</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77FD4" w:rsidRPr="00DE6A4C" w:rsidRDefault="00D77FD4" w:rsidP="00D77FD4">
      <w:pPr>
        <w:widowControl w:val="0"/>
        <w:suppressAutoHyphens/>
        <w:autoSpaceDE w:val="0"/>
        <w:ind w:firstLine="540"/>
        <w:jc w:val="both"/>
        <w:rPr>
          <w:rFonts w:eastAsia="Lucida Sans Unicode"/>
          <w:i/>
          <w:iCs/>
          <w:kern w:val="1"/>
          <w:sz w:val="28"/>
          <w:szCs w:val="28"/>
          <w:lang w:eastAsia="hi-IN" w:bidi="hi-IN"/>
        </w:rPr>
      </w:pPr>
      <w:r w:rsidRPr="00DE6A4C">
        <w:rPr>
          <w:rFonts w:eastAsia="Lucida Sans Unicode"/>
          <w:bCs/>
          <w:kern w:val="1"/>
          <w:sz w:val="28"/>
          <w:szCs w:val="28"/>
          <w:lang w:eastAsia="hi-IN" w:bidi="hi-IN"/>
        </w:rPr>
        <w:t xml:space="preserve">13. </w:t>
      </w:r>
      <w:r w:rsidRPr="00DE6A4C">
        <w:rPr>
          <w:rFonts w:eastAsia="Arial"/>
          <w:bCs/>
          <w:kern w:val="1"/>
          <w:sz w:val="28"/>
          <w:szCs w:val="28"/>
          <w:lang w:eastAsia="hi-IN" w:bidi="hi-IN"/>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w:t>
      </w:r>
      <w:r>
        <w:rPr>
          <w:rFonts w:eastAsia="Arial"/>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Arial"/>
          <w:bCs/>
          <w:kern w:val="1"/>
          <w:sz w:val="28"/>
          <w:szCs w:val="28"/>
          <w:lang w:eastAsia="hi-IN" w:bidi="hi-IN"/>
        </w:rPr>
        <w:t>, недопустимо.</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14. Основаниями для проведения заседания комиссии являются:</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14.1. </w:t>
      </w:r>
      <w:proofErr w:type="gramStart"/>
      <w:r w:rsidRPr="00DE6A4C">
        <w:rPr>
          <w:rFonts w:eastAsia="Lucida Sans Unicode"/>
          <w:bCs/>
          <w:kern w:val="1"/>
          <w:sz w:val="28"/>
          <w:szCs w:val="28"/>
          <w:lang w:eastAsia="hi-IN" w:bidi="hi-IN"/>
        </w:rPr>
        <w:t xml:space="preserve">Представление главой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 xml:space="preserve">в соответствии с </w:t>
      </w:r>
      <w:r w:rsidRPr="00DE6A4C">
        <w:rPr>
          <w:rFonts w:eastAsia="Lucida Sans Unicode"/>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DE6A4C">
        <w:rPr>
          <w:rFonts w:eastAsia="Lucida Sans Unicode"/>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w:t>
      </w:r>
      <w:proofErr w:type="gramEnd"/>
      <w:r w:rsidRPr="00DE6A4C">
        <w:rPr>
          <w:rFonts w:eastAsia="Lucida Sans Unicode"/>
          <w:bCs/>
          <w:kern w:val="1"/>
          <w:sz w:val="28"/>
          <w:szCs w:val="28"/>
          <w:lang w:eastAsia="hi-IN" w:bidi="hi-IN"/>
        </w:rPr>
        <w:t xml:space="preserve">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14.2. </w:t>
      </w:r>
      <w:proofErr w:type="gramStart"/>
      <w:r w:rsidRPr="00DE6A4C">
        <w:rPr>
          <w:rFonts w:eastAsia="Lucida Sans Unicode"/>
          <w:bCs/>
          <w:kern w:val="1"/>
          <w:sz w:val="28"/>
          <w:szCs w:val="28"/>
          <w:lang w:eastAsia="hi-IN" w:bidi="hi-IN"/>
        </w:rPr>
        <w:t>Поступившее</w:t>
      </w:r>
      <w:proofErr w:type="gramEnd"/>
      <w:r w:rsidRPr="00DE6A4C">
        <w:rPr>
          <w:rFonts w:eastAsia="Lucida Sans Unicode"/>
          <w:bCs/>
          <w:kern w:val="1"/>
          <w:sz w:val="28"/>
          <w:szCs w:val="28"/>
          <w:lang w:eastAsia="hi-IN" w:bidi="hi-IN"/>
        </w:rPr>
        <w:t xml:space="preserve"> </w:t>
      </w:r>
      <w:r w:rsidRPr="00DE6A4C">
        <w:rPr>
          <w:rFonts w:eastAsia="Lucida Sans Unicode"/>
          <w:kern w:val="1"/>
          <w:sz w:val="28"/>
          <w:szCs w:val="28"/>
          <w:lang w:eastAsia="hi-IN" w:bidi="hi-IN"/>
        </w:rPr>
        <w:t xml:space="preserve">должностному лицу, ответственному за работу </w:t>
      </w:r>
      <w:r w:rsidRPr="00DE6A4C">
        <w:rPr>
          <w:rFonts w:eastAsia="Lucida Sans Unicode"/>
          <w:bCs/>
          <w:kern w:val="1"/>
          <w:sz w:val="28"/>
          <w:szCs w:val="28"/>
          <w:lang w:eastAsia="hi-IN" w:bidi="hi-IN"/>
        </w:rPr>
        <w:t>по профилактике коррупционных и иных правонарушений</w:t>
      </w:r>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proofErr w:type="gramStart"/>
      <w:r w:rsidRPr="00DE6A4C">
        <w:rPr>
          <w:rFonts w:eastAsia="Lucida Sans Unicode"/>
          <w:bCs/>
          <w:kern w:val="1"/>
          <w:sz w:val="28"/>
          <w:szCs w:val="28"/>
          <w:lang w:eastAsia="hi-IN" w:bidi="hi-IN"/>
        </w:rPr>
        <w:t xml:space="preserve">обращение гражданина, замещавшего в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 xml:space="preserve">и ее отраслевых (функциональных) органах должность муниципальной службы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назначение на которые и освобождение от которых осуществляется главой</w:t>
      </w:r>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xml:space="preserve">, включенную в перечень должностей, утвержденный постановлением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при назначении на которые граждане и при замещении которых муниципальные служащие обязаны представлять сведения о своих доходах, об</w:t>
      </w:r>
      <w:proofErr w:type="gramEnd"/>
      <w:r w:rsidRPr="00DE6A4C">
        <w:rPr>
          <w:rFonts w:eastAsia="Lucida Sans Unicode"/>
          <w:bCs/>
          <w:kern w:val="1"/>
          <w:sz w:val="28"/>
          <w:szCs w:val="28"/>
          <w:lang w:eastAsia="hi-IN" w:bidi="hi-IN"/>
        </w:rPr>
        <w:t xml:space="preserve"> </w:t>
      </w:r>
      <w:proofErr w:type="gramStart"/>
      <w:r w:rsidRPr="00DE6A4C">
        <w:rPr>
          <w:rFonts w:eastAsia="Lucida Sans Unicode"/>
          <w:bCs/>
          <w:kern w:val="1"/>
          <w:sz w:val="28"/>
          <w:szCs w:val="28"/>
          <w:lang w:eastAsia="hi-IN" w:bidi="hi-IN"/>
        </w:rPr>
        <w:t xml:space="preserve">имуществе и </w:t>
      </w:r>
      <w:r w:rsidRPr="00DE6A4C">
        <w:rPr>
          <w:rFonts w:eastAsia="Lucida Sans Unicode"/>
          <w:bCs/>
          <w:kern w:val="1"/>
          <w:sz w:val="28"/>
          <w:szCs w:val="28"/>
          <w:lang w:eastAsia="hi-IN" w:bidi="hi-IN"/>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DE6A4C">
        <w:rPr>
          <w:rFonts w:eastAsia="Lucida Sans Unicode"/>
          <w:bCs/>
          <w:i/>
          <w:kern w:val="1"/>
          <w:sz w:val="28"/>
          <w:szCs w:val="28"/>
          <w:lang w:eastAsia="hi-IN" w:bidi="hi-IN"/>
        </w:rPr>
        <w:t xml:space="preserve"> </w:t>
      </w:r>
      <w:r w:rsidRPr="00DE6A4C">
        <w:rPr>
          <w:rFonts w:eastAsia="Lucida Sans Unicode"/>
          <w:bCs/>
          <w:kern w:val="1"/>
          <w:sz w:val="28"/>
          <w:szCs w:val="28"/>
          <w:lang w:eastAsia="hi-IN" w:bidi="hi-IN"/>
        </w:rPr>
        <w:t>управлению этой организацией входили в его</w:t>
      </w:r>
      <w:proofErr w:type="gramEnd"/>
      <w:r w:rsidRPr="00DE6A4C">
        <w:rPr>
          <w:rFonts w:eastAsia="Lucida Sans Unicode"/>
          <w:bCs/>
          <w:kern w:val="1"/>
          <w:sz w:val="28"/>
          <w:szCs w:val="28"/>
          <w:lang w:eastAsia="hi-IN" w:bidi="hi-IN"/>
        </w:rPr>
        <w:t xml:space="preserve"> должностные обязанности, до истечения двух лет со дня увольнения с муниципальной службы;</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7FD4" w:rsidRPr="00DE6A4C" w:rsidRDefault="00D77FD4" w:rsidP="00D77FD4">
      <w:pPr>
        <w:widowControl w:val="0"/>
        <w:suppressAutoHyphens/>
        <w:autoSpaceDE w:val="0"/>
        <w:ind w:firstLine="540"/>
        <w:jc w:val="both"/>
        <w:rPr>
          <w:bCs/>
          <w:kern w:val="1"/>
          <w:sz w:val="28"/>
          <w:szCs w:val="28"/>
          <w:lang w:eastAsia="ar-SA"/>
        </w:rPr>
      </w:pPr>
      <w:r w:rsidRPr="00DE6A4C">
        <w:rPr>
          <w:bCs/>
          <w:kern w:val="1"/>
          <w:sz w:val="28"/>
          <w:szCs w:val="28"/>
          <w:lang w:eastAsia="ar-SA"/>
        </w:rPr>
        <w:t xml:space="preserve">14.3. Представление главы </w:t>
      </w:r>
      <w:r>
        <w:rPr>
          <w:bCs/>
          <w:kern w:val="1"/>
          <w:sz w:val="28"/>
          <w:szCs w:val="28"/>
          <w:lang w:eastAsia="ar-SA"/>
        </w:rPr>
        <w:t xml:space="preserve">Администрации </w:t>
      </w:r>
      <w:r w:rsidR="00AE3D8D">
        <w:rPr>
          <w:bCs/>
          <w:kern w:val="1"/>
          <w:sz w:val="28"/>
          <w:szCs w:val="28"/>
          <w:lang w:eastAsia="ar-SA"/>
        </w:rPr>
        <w:t>Буденновского</w:t>
      </w:r>
      <w:r>
        <w:rPr>
          <w:bCs/>
          <w:kern w:val="1"/>
          <w:sz w:val="28"/>
          <w:szCs w:val="28"/>
          <w:lang w:eastAsia="ar-SA"/>
        </w:rPr>
        <w:t xml:space="preserve"> сельского поселения </w:t>
      </w:r>
      <w:r w:rsidRPr="00DE6A4C">
        <w:rPr>
          <w:bCs/>
          <w:kern w:val="1"/>
          <w:sz w:val="28"/>
          <w:szCs w:val="28"/>
          <w:lang w:eastAsia="ar-SA"/>
        </w:rPr>
        <w:t>или любого члена комиссии, касающееся обеспечения соблюдения муниципальным служащим, работником организации требований к служебному поведению и (или) требований об урегулировании конфликта интересов либо осуществления в</w:t>
      </w:r>
      <w:r>
        <w:rPr>
          <w:bCs/>
          <w:kern w:val="1"/>
          <w:sz w:val="28"/>
          <w:szCs w:val="28"/>
          <w:lang w:eastAsia="ar-SA"/>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bCs/>
          <w:kern w:val="1"/>
          <w:sz w:val="28"/>
          <w:szCs w:val="28"/>
          <w:lang w:eastAsia="ar-SA"/>
        </w:rPr>
        <w:t>, а также в муниципальных учреждениях и организациях мер по предупреждению коррупции.</w:t>
      </w:r>
    </w:p>
    <w:p w:rsidR="00D77FD4" w:rsidRPr="00DE6A4C" w:rsidRDefault="00D77FD4" w:rsidP="00D77FD4">
      <w:pPr>
        <w:widowControl w:val="0"/>
        <w:suppressAutoHyphens/>
        <w:ind w:firstLine="540"/>
        <w:jc w:val="both"/>
        <w:rPr>
          <w:kern w:val="1"/>
          <w:sz w:val="28"/>
          <w:szCs w:val="28"/>
          <w:lang w:eastAsia="ar-SA"/>
        </w:rPr>
      </w:pPr>
      <w:r w:rsidRPr="00DE6A4C">
        <w:rPr>
          <w:bCs/>
          <w:kern w:val="1"/>
          <w:sz w:val="28"/>
          <w:szCs w:val="28"/>
          <w:lang w:eastAsia="ar-SA"/>
        </w:rPr>
        <w:t xml:space="preserve">14.4. Представление главой </w:t>
      </w:r>
      <w:r>
        <w:rPr>
          <w:bCs/>
          <w:kern w:val="1"/>
          <w:sz w:val="28"/>
          <w:szCs w:val="28"/>
          <w:lang w:eastAsia="ar-SA"/>
        </w:rPr>
        <w:t xml:space="preserve">Администрации </w:t>
      </w:r>
      <w:r w:rsidR="00AE3D8D">
        <w:rPr>
          <w:bCs/>
          <w:kern w:val="1"/>
          <w:sz w:val="28"/>
          <w:szCs w:val="28"/>
          <w:lang w:eastAsia="ar-SA"/>
        </w:rPr>
        <w:t>Буденновского</w:t>
      </w:r>
      <w:r>
        <w:rPr>
          <w:bCs/>
          <w:kern w:val="1"/>
          <w:sz w:val="28"/>
          <w:szCs w:val="28"/>
          <w:lang w:eastAsia="ar-SA"/>
        </w:rPr>
        <w:t xml:space="preserve"> сельского поселения </w:t>
      </w:r>
      <w:r w:rsidRPr="00DE6A4C">
        <w:rPr>
          <w:bCs/>
          <w:kern w:val="1"/>
          <w:sz w:val="28"/>
          <w:szCs w:val="28"/>
          <w:lang w:eastAsia="ar-SA"/>
        </w:rPr>
        <w:t xml:space="preserve">материалов проверки, </w:t>
      </w:r>
      <w:r w:rsidRPr="00DE6A4C">
        <w:rPr>
          <w:kern w:val="1"/>
          <w:sz w:val="28"/>
          <w:szCs w:val="28"/>
          <w:lang w:eastAsia="ar-SA"/>
        </w:rPr>
        <w:t xml:space="preserve">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DE6A4C">
        <w:rPr>
          <w:kern w:val="1"/>
          <w:sz w:val="28"/>
          <w:szCs w:val="28"/>
          <w:lang w:eastAsia="ar-SA"/>
        </w:rPr>
        <w:t>контроле за</w:t>
      </w:r>
      <w:proofErr w:type="gramEnd"/>
      <w:r w:rsidRPr="00DE6A4C">
        <w:rPr>
          <w:kern w:val="1"/>
          <w:sz w:val="28"/>
          <w:szCs w:val="28"/>
          <w:lang w:eastAsia="ar-SA"/>
        </w:rPr>
        <w:t xml:space="preserve"> соответствием расходов лиц, замещающих государственные должности, и иных лиц их доходам» (далее – Федеральный закон № 230-ФЗ).</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 xml:space="preserve">14.5. </w:t>
      </w:r>
      <w:proofErr w:type="gramStart"/>
      <w:r w:rsidRPr="00DE6A4C">
        <w:rPr>
          <w:kern w:val="1"/>
          <w:sz w:val="28"/>
          <w:szCs w:val="28"/>
          <w:lang w:eastAsia="hi-IN" w:bidi="hi-IN"/>
        </w:rPr>
        <w:t xml:space="preserve">Поступившее  в соответствии с частью 4 статьи 12 Федерального закона № 273-ФЗ и статьей 64.1 Трудового кодекса РФ в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DE6A4C">
        <w:rPr>
          <w:bCs/>
          <w:i/>
          <w:kern w:val="1"/>
          <w:sz w:val="28"/>
          <w:szCs w:val="28"/>
          <w:lang w:eastAsia="hi-IN" w:bidi="hi-IN"/>
        </w:rPr>
        <w:t xml:space="preserve"> </w:t>
      </w:r>
      <w:r w:rsidRPr="00DE6A4C">
        <w:rPr>
          <w:bCs/>
          <w:kern w:val="1"/>
          <w:sz w:val="28"/>
          <w:szCs w:val="28"/>
          <w:lang w:eastAsia="hi-IN" w:bidi="hi-IN"/>
        </w:rPr>
        <w:t>управлению этой организацией входили в</w:t>
      </w:r>
      <w:proofErr w:type="gramEnd"/>
      <w:r w:rsidRPr="00DE6A4C">
        <w:rPr>
          <w:bCs/>
          <w:kern w:val="1"/>
          <w:sz w:val="28"/>
          <w:szCs w:val="28"/>
          <w:lang w:eastAsia="hi-IN" w:bidi="hi-IN"/>
        </w:rPr>
        <w:t xml:space="preserve"> </w:t>
      </w:r>
      <w:proofErr w:type="gramStart"/>
      <w:r w:rsidRPr="00DE6A4C">
        <w:rPr>
          <w:bCs/>
          <w:kern w:val="1"/>
          <w:sz w:val="28"/>
          <w:szCs w:val="28"/>
          <w:lang w:eastAsia="hi-IN" w:bidi="hi-IN"/>
        </w:rPr>
        <w:t xml:space="preserve">его должностные обязанности, исполняемые во время замещения должности муниципальной службы </w:t>
      </w:r>
      <w:r w:rsidRPr="00DE6A4C">
        <w:rPr>
          <w:kern w:val="1"/>
          <w:sz w:val="28"/>
          <w:szCs w:val="28"/>
          <w:lang w:eastAsia="hi-IN" w:bidi="hi-IN"/>
        </w:rPr>
        <w:t>в</w:t>
      </w:r>
      <w:r>
        <w:rPr>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hi-IN" w:bidi="hi-IN"/>
        </w:rPr>
        <w:t xml:space="preserve">, ее </w:t>
      </w:r>
      <w:r w:rsidRPr="00DE6A4C">
        <w:rPr>
          <w:bCs/>
          <w:kern w:val="1"/>
          <w:sz w:val="28"/>
          <w:szCs w:val="28"/>
          <w:lang w:eastAsia="hi-IN" w:bidi="hi-IN"/>
        </w:rPr>
        <w:t xml:space="preserve">отраслевом </w:t>
      </w:r>
      <w:r w:rsidRPr="00DE6A4C">
        <w:rPr>
          <w:kern w:val="1"/>
          <w:sz w:val="28"/>
          <w:szCs w:val="28"/>
          <w:lang w:eastAsia="hi-IN" w:bidi="hi-IN"/>
        </w:rPr>
        <w:t xml:space="preserve">(функциональном) органе, </w:t>
      </w:r>
      <w:r w:rsidRPr="00DE6A4C">
        <w:rPr>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DE6A4C">
        <w:rPr>
          <w:bCs/>
          <w:kern w:val="1"/>
          <w:sz w:val="28"/>
          <w:szCs w:val="28"/>
          <w:lang w:eastAsia="hi-IN" w:bidi="hi-IN"/>
        </w:rPr>
        <w:t xml:space="preserve"> на условиях гражданско-правового договора в  коммерческой или некоммерческой организации комиссией не рассматривался.</w:t>
      </w:r>
    </w:p>
    <w:p w:rsidR="00D77FD4" w:rsidRPr="00DE6A4C" w:rsidRDefault="00D77FD4" w:rsidP="00D77FD4">
      <w:pPr>
        <w:widowControl w:val="0"/>
        <w:suppressAutoHyphens/>
        <w:autoSpaceDE w:val="0"/>
        <w:ind w:firstLine="540"/>
        <w:jc w:val="both"/>
        <w:rPr>
          <w:bCs/>
          <w:kern w:val="1"/>
          <w:sz w:val="28"/>
          <w:szCs w:val="28"/>
          <w:lang w:eastAsia="ar-SA"/>
        </w:rPr>
      </w:pPr>
      <w:r w:rsidRPr="00DE6A4C">
        <w:rPr>
          <w:kern w:val="1"/>
          <w:sz w:val="28"/>
          <w:szCs w:val="28"/>
          <w:lang w:eastAsia="ar-SA"/>
        </w:rPr>
        <w:t xml:space="preserve">14.6. </w:t>
      </w:r>
      <w:proofErr w:type="gramStart"/>
      <w:r w:rsidRPr="00DE6A4C">
        <w:rPr>
          <w:kern w:val="1"/>
          <w:sz w:val="28"/>
          <w:szCs w:val="28"/>
          <w:lang w:eastAsia="ar-SA"/>
        </w:rPr>
        <w:t xml:space="preserve">Представление главой </w:t>
      </w:r>
      <w:r>
        <w:rPr>
          <w:kern w:val="1"/>
          <w:sz w:val="28"/>
          <w:szCs w:val="28"/>
          <w:lang w:eastAsia="ar-SA"/>
        </w:rPr>
        <w:t xml:space="preserve">Администрации </w:t>
      </w:r>
      <w:r w:rsidR="00AE3D8D">
        <w:rPr>
          <w:kern w:val="1"/>
          <w:sz w:val="28"/>
          <w:szCs w:val="28"/>
          <w:lang w:eastAsia="ar-SA"/>
        </w:rPr>
        <w:t>Буденновского</w:t>
      </w:r>
      <w:r>
        <w:rPr>
          <w:kern w:val="1"/>
          <w:sz w:val="28"/>
          <w:szCs w:val="28"/>
          <w:lang w:eastAsia="ar-SA"/>
        </w:rPr>
        <w:t xml:space="preserve"> сельского поселения </w:t>
      </w:r>
      <w:r w:rsidRPr="00DE6A4C">
        <w:rPr>
          <w:kern w:val="1"/>
          <w:sz w:val="28"/>
          <w:szCs w:val="28"/>
          <w:lang w:eastAsia="ar-SA"/>
        </w:rPr>
        <w:t>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w:t>
      </w:r>
      <w:r>
        <w:rPr>
          <w:rFonts w:eastAsia="Lucida Sans Unicode"/>
          <w:bCs/>
          <w:kern w:val="1"/>
          <w:sz w:val="28"/>
          <w:szCs w:val="28"/>
          <w:lang w:eastAsia="hi-IN" w:bidi="hi-IN"/>
        </w:rPr>
        <w:t xml:space="preserve">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ar-SA"/>
        </w:rPr>
        <w:t xml:space="preserve">, и </w:t>
      </w:r>
      <w:r w:rsidRPr="00DE6A4C">
        <w:rPr>
          <w:kern w:val="1"/>
          <w:sz w:val="28"/>
          <w:szCs w:val="28"/>
          <w:lang w:eastAsia="ar-SA"/>
        </w:rPr>
        <w:lastRenderedPageBreak/>
        <w:t>лицами, замещающими эти должности, материалов проверки, свидетельствующих о представлении руководителем учреждения недостоверных или неполных сведений, предусмотренных пунктом 1 Положения о проверке.</w:t>
      </w:r>
      <w:proofErr w:type="gramEnd"/>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rFonts w:eastAsia="Lucida Sans Unicode"/>
          <w:bCs/>
          <w:kern w:val="1"/>
          <w:sz w:val="28"/>
          <w:szCs w:val="28"/>
          <w:lang w:eastAsia="hi-IN" w:bidi="hi-I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16. Обращение, указанное в абзаце втором подпункта 14.2 пункта 14 настоящего Положения, подается гражданином на имя главы</w:t>
      </w:r>
      <w:r>
        <w:rPr>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hi-IN" w:bidi="hi-IN"/>
        </w:rPr>
        <w:t xml:space="preserve">. </w:t>
      </w:r>
      <w:proofErr w:type="gramStart"/>
      <w:r w:rsidRPr="00DE6A4C">
        <w:rPr>
          <w:kern w:val="1"/>
          <w:sz w:val="28"/>
          <w:szCs w:val="28"/>
          <w:lang w:eastAsia="hi-IN" w:bidi="hi-IN"/>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w:t>
      </w:r>
      <w:proofErr w:type="gramEnd"/>
      <w:r w:rsidRPr="00DE6A4C">
        <w:rPr>
          <w:kern w:val="1"/>
          <w:sz w:val="28"/>
          <w:szCs w:val="28"/>
          <w:lang w:eastAsia="hi-IN" w:bidi="hi-IN"/>
        </w:rPr>
        <w:t xml:space="preserve"> </w:t>
      </w:r>
      <w:proofErr w:type="gramStart"/>
      <w:r w:rsidRPr="00DE6A4C">
        <w:rPr>
          <w:kern w:val="1"/>
          <w:sz w:val="28"/>
          <w:szCs w:val="28"/>
          <w:lang w:eastAsia="hi-IN" w:bidi="hi-IN"/>
        </w:rPr>
        <w:t>гражданско-правовой), предполагаемый срок его действия, сумма оплаты за выполнение (оказание) по договору работ (услуг).</w:t>
      </w:r>
      <w:proofErr w:type="gramEnd"/>
      <w:r w:rsidRPr="00DE6A4C">
        <w:rPr>
          <w:kern w:val="1"/>
          <w:sz w:val="28"/>
          <w:szCs w:val="28"/>
          <w:lang w:eastAsia="hi-IN" w:bidi="hi-IN"/>
        </w:rPr>
        <w:t xml:space="preserve"> Сектором по профилактике коррупционных и иных правонарушений во взаимодействии с общим отделом </w:t>
      </w:r>
      <w:r>
        <w:rPr>
          <w:kern w:val="1"/>
          <w:sz w:val="28"/>
          <w:szCs w:val="28"/>
          <w:lang w:eastAsia="hi-IN" w:bidi="hi-IN"/>
        </w:rPr>
        <w:t xml:space="preserve">Администрации </w:t>
      </w:r>
      <w:r w:rsidR="00AE3D8D">
        <w:rPr>
          <w:kern w:val="1"/>
          <w:sz w:val="28"/>
          <w:szCs w:val="28"/>
          <w:lang w:eastAsia="hi-IN" w:bidi="hi-IN"/>
        </w:rPr>
        <w:t>Буденновского</w:t>
      </w:r>
      <w:r>
        <w:rPr>
          <w:kern w:val="1"/>
          <w:sz w:val="28"/>
          <w:szCs w:val="28"/>
          <w:lang w:eastAsia="hi-IN" w:bidi="hi-IN"/>
        </w:rPr>
        <w:t xml:space="preserve"> сельского поселения </w:t>
      </w:r>
      <w:r w:rsidRPr="00DE6A4C">
        <w:rPr>
          <w:kern w:val="1"/>
          <w:sz w:val="28"/>
          <w:szCs w:val="28"/>
          <w:lang w:eastAsia="hi-IN" w:bidi="hi-IN"/>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18. Уведомление, указанное в абзаце четвертом подпункта 14.2 пункта 14 настоящего Положения, рассматривается сектором по профилактике коррупционных и иных правонарушений во взаимодействии с общим отделом Администрации Сальского района, которое осуществляет подготовку мотивированного заключения по результатам рассмотрения уведомления.</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19. Уведомление, указанное в подпункте 14.5 пункта 14 настоящего Положения, рассматривается</w:t>
      </w:r>
      <w:r w:rsidRPr="006B0F87">
        <w:rPr>
          <w:rFonts w:eastAsia="Lucida Sans Unicode"/>
          <w:kern w:val="1"/>
          <w:sz w:val="28"/>
          <w:szCs w:val="28"/>
          <w:lang w:eastAsia="hi-IN" w:bidi="hi-IN"/>
        </w:rPr>
        <w:t xml:space="preserve"> </w:t>
      </w:r>
      <w:r w:rsidRPr="00DE6A4C">
        <w:rPr>
          <w:rFonts w:eastAsia="Lucida Sans Unicode"/>
          <w:kern w:val="1"/>
          <w:sz w:val="28"/>
          <w:szCs w:val="28"/>
          <w:lang w:eastAsia="hi-IN" w:bidi="hi-IN"/>
        </w:rPr>
        <w:t>должностн</w:t>
      </w:r>
      <w:r>
        <w:rPr>
          <w:rFonts w:eastAsia="Lucida Sans Unicode"/>
          <w:kern w:val="1"/>
          <w:sz w:val="28"/>
          <w:szCs w:val="28"/>
          <w:lang w:eastAsia="hi-IN" w:bidi="hi-IN"/>
        </w:rPr>
        <w:t>ым</w:t>
      </w:r>
      <w:r w:rsidRPr="00DE6A4C">
        <w:rPr>
          <w:rFonts w:eastAsia="Lucida Sans Unicode"/>
          <w:kern w:val="1"/>
          <w:sz w:val="28"/>
          <w:szCs w:val="28"/>
          <w:lang w:eastAsia="hi-IN" w:bidi="hi-IN"/>
        </w:rPr>
        <w:t xml:space="preserve"> лиц</w:t>
      </w:r>
      <w:r>
        <w:rPr>
          <w:rFonts w:eastAsia="Lucida Sans Unicode"/>
          <w:kern w:val="1"/>
          <w:sz w:val="28"/>
          <w:szCs w:val="28"/>
          <w:lang w:eastAsia="hi-IN" w:bidi="hi-IN"/>
        </w:rPr>
        <w:t>ом</w:t>
      </w:r>
      <w:r w:rsidRPr="00DE6A4C">
        <w:rPr>
          <w:rFonts w:eastAsia="Lucida Sans Unicode"/>
          <w:kern w:val="1"/>
          <w:sz w:val="28"/>
          <w:szCs w:val="28"/>
          <w:lang w:eastAsia="hi-IN" w:bidi="hi-IN"/>
        </w:rPr>
        <w:t>, ответственн</w:t>
      </w:r>
      <w:r>
        <w:rPr>
          <w:rFonts w:eastAsia="Lucida Sans Unicode"/>
          <w:kern w:val="1"/>
          <w:sz w:val="28"/>
          <w:szCs w:val="28"/>
          <w:lang w:eastAsia="hi-IN" w:bidi="hi-IN"/>
        </w:rPr>
        <w:t>ым</w:t>
      </w:r>
      <w:r w:rsidRPr="00DE6A4C">
        <w:rPr>
          <w:rFonts w:eastAsia="Lucida Sans Unicode"/>
          <w:kern w:val="1"/>
          <w:sz w:val="28"/>
          <w:szCs w:val="28"/>
          <w:lang w:eastAsia="hi-IN" w:bidi="hi-IN"/>
        </w:rPr>
        <w:t xml:space="preserve"> за работу </w:t>
      </w:r>
      <w:r w:rsidRPr="00DE6A4C">
        <w:rPr>
          <w:rFonts w:eastAsia="Lucida Sans Unicode"/>
          <w:bCs/>
          <w:kern w:val="1"/>
          <w:sz w:val="28"/>
          <w:szCs w:val="28"/>
          <w:lang w:eastAsia="hi-IN" w:bidi="hi-IN"/>
        </w:rPr>
        <w:t>по профилактике коррупционных и иных правонарушений</w:t>
      </w:r>
      <w:r>
        <w:rPr>
          <w:rFonts w:eastAsia="Lucida Sans Unicode"/>
          <w:bCs/>
          <w:kern w:val="1"/>
          <w:sz w:val="28"/>
          <w:szCs w:val="28"/>
          <w:lang w:eastAsia="hi-IN" w:bidi="hi-IN"/>
        </w:rPr>
        <w:t xml:space="preserve"> </w:t>
      </w:r>
      <w:bookmarkStart w:id="5" w:name="_Hlk65574074"/>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bookmarkEnd w:id="5"/>
      <w:r w:rsidRPr="00DE6A4C">
        <w:rPr>
          <w:kern w:val="1"/>
          <w:sz w:val="28"/>
          <w:szCs w:val="28"/>
          <w:lang w:eastAsia="hi-IN" w:bidi="hi-IN"/>
        </w:rPr>
        <w:t>, которое осуществляет подготовку мотивированного заключения о соблюдении гражданином требований статьи 12 Федерального закона № 273-ФЗ.</w:t>
      </w:r>
    </w:p>
    <w:p w:rsidR="00D77FD4" w:rsidRPr="00DE6A4C" w:rsidRDefault="00D77FD4" w:rsidP="00D77FD4">
      <w:pPr>
        <w:widowControl w:val="0"/>
        <w:suppressAutoHyphens/>
        <w:autoSpaceDE w:val="0"/>
        <w:ind w:firstLine="540"/>
        <w:jc w:val="both"/>
        <w:rPr>
          <w:kern w:val="1"/>
          <w:sz w:val="28"/>
          <w:szCs w:val="28"/>
          <w:lang w:eastAsia="ar-SA"/>
        </w:rPr>
      </w:pPr>
      <w:r w:rsidRPr="00DE6A4C">
        <w:rPr>
          <w:kern w:val="1"/>
          <w:sz w:val="28"/>
          <w:szCs w:val="28"/>
          <w:lang w:eastAsia="ar-SA"/>
        </w:rPr>
        <w:t xml:space="preserve">20. </w:t>
      </w:r>
      <w:proofErr w:type="gramStart"/>
      <w:r w:rsidRPr="00DE6A4C">
        <w:rPr>
          <w:kern w:val="1"/>
          <w:sz w:val="28"/>
          <w:szCs w:val="28"/>
          <w:lang w:eastAsia="ar-SA"/>
        </w:rPr>
        <w:t xml:space="preserve">При подготовке мотивированного заключения по результатам рассмотрения обращения, указанного в абзаце втором подпункта 14.2 пункта 14 настоящего Положения, или уведомлений, указанных в абзаце четвертом подпункта 14.2 и подпункте 14.5 пункта 14 настоящего Положения, </w:t>
      </w:r>
      <w:r w:rsidRPr="00DE6A4C">
        <w:rPr>
          <w:rFonts w:eastAsia="Lucida Sans Unicode"/>
          <w:kern w:val="1"/>
          <w:sz w:val="28"/>
          <w:szCs w:val="28"/>
          <w:lang w:eastAsia="hi-IN" w:bidi="hi-IN"/>
        </w:rPr>
        <w:t>должностно</w:t>
      </w:r>
      <w:r>
        <w:rPr>
          <w:rFonts w:eastAsia="Lucida Sans Unicode"/>
          <w:kern w:val="1"/>
          <w:sz w:val="28"/>
          <w:szCs w:val="28"/>
          <w:lang w:eastAsia="hi-IN" w:bidi="hi-IN"/>
        </w:rPr>
        <w:t>е</w:t>
      </w:r>
      <w:r w:rsidRPr="00DE6A4C">
        <w:rPr>
          <w:rFonts w:eastAsia="Lucida Sans Unicode"/>
          <w:kern w:val="1"/>
          <w:sz w:val="28"/>
          <w:szCs w:val="28"/>
          <w:lang w:eastAsia="hi-IN" w:bidi="hi-IN"/>
        </w:rPr>
        <w:t xml:space="preserve"> лиц</w:t>
      </w:r>
      <w:r>
        <w:rPr>
          <w:rFonts w:eastAsia="Lucida Sans Unicode"/>
          <w:kern w:val="1"/>
          <w:sz w:val="28"/>
          <w:szCs w:val="28"/>
          <w:lang w:eastAsia="hi-IN" w:bidi="hi-IN"/>
        </w:rPr>
        <w:t>о</w:t>
      </w:r>
      <w:r w:rsidRPr="00DE6A4C">
        <w:rPr>
          <w:rFonts w:eastAsia="Lucida Sans Unicode"/>
          <w:kern w:val="1"/>
          <w:sz w:val="28"/>
          <w:szCs w:val="28"/>
          <w:lang w:eastAsia="hi-IN" w:bidi="hi-IN"/>
        </w:rPr>
        <w:t>, ответственно</w:t>
      </w:r>
      <w:r>
        <w:rPr>
          <w:rFonts w:eastAsia="Lucida Sans Unicode"/>
          <w:kern w:val="1"/>
          <w:sz w:val="28"/>
          <w:szCs w:val="28"/>
          <w:lang w:eastAsia="hi-IN" w:bidi="hi-IN"/>
        </w:rPr>
        <w:t>е</w:t>
      </w:r>
      <w:r w:rsidRPr="00DE6A4C">
        <w:rPr>
          <w:rFonts w:eastAsia="Lucida Sans Unicode"/>
          <w:kern w:val="1"/>
          <w:sz w:val="28"/>
          <w:szCs w:val="28"/>
          <w:lang w:eastAsia="hi-IN" w:bidi="hi-IN"/>
        </w:rPr>
        <w:t xml:space="preserve"> за работу </w:t>
      </w:r>
      <w:r w:rsidRPr="00DE6A4C">
        <w:rPr>
          <w:rFonts w:eastAsia="Lucida Sans Unicode"/>
          <w:bCs/>
          <w:kern w:val="1"/>
          <w:sz w:val="28"/>
          <w:szCs w:val="28"/>
          <w:lang w:eastAsia="hi-IN" w:bidi="hi-IN"/>
        </w:rPr>
        <w:t>по профилактике коррупционных и иных правонарушений</w:t>
      </w:r>
      <w:r>
        <w:rPr>
          <w:rFonts w:eastAsia="Lucida Sans Unicode"/>
          <w:bCs/>
          <w:kern w:val="1"/>
          <w:sz w:val="28"/>
          <w:szCs w:val="28"/>
          <w:lang w:eastAsia="hi-IN" w:bidi="hi-IN"/>
        </w:rPr>
        <w:t xml:space="preserve"> 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ar-SA"/>
        </w:rPr>
        <w:t>, котор</w:t>
      </w:r>
      <w:r>
        <w:rPr>
          <w:kern w:val="1"/>
          <w:sz w:val="28"/>
          <w:szCs w:val="28"/>
          <w:lang w:eastAsia="ar-SA"/>
        </w:rPr>
        <w:t>ому</w:t>
      </w:r>
      <w:r w:rsidRPr="00DE6A4C">
        <w:rPr>
          <w:kern w:val="1"/>
          <w:sz w:val="28"/>
          <w:szCs w:val="28"/>
          <w:lang w:eastAsia="ar-SA"/>
        </w:rPr>
        <w:t xml:space="preserve"> поручена подготовка мотивированного заключения, име</w:t>
      </w:r>
      <w:r>
        <w:rPr>
          <w:kern w:val="1"/>
          <w:sz w:val="28"/>
          <w:szCs w:val="28"/>
          <w:lang w:eastAsia="ar-SA"/>
        </w:rPr>
        <w:t>е</w:t>
      </w:r>
      <w:r w:rsidRPr="00DE6A4C">
        <w:rPr>
          <w:kern w:val="1"/>
          <w:sz w:val="28"/>
          <w:szCs w:val="28"/>
          <w:lang w:eastAsia="ar-SA"/>
        </w:rPr>
        <w:t>т право проводить собеседование с гражданином (муниципальным</w:t>
      </w:r>
      <w:proofErr w:type="gramEnd"/>
      <w:r w:rsidRPr="00DE6A4C">
        <w:rPr>
          <w:kern w:val="1"/>
          <w:sz w:val="28"/>
          <w:szCs w:val="28"/>
          <w:lang w:eastAsia="ar-SA"/>
        </w:rPr>
        <w:t xml:space="preserve"> </w:t>
      </w:r>
      <w:proofErr w:type="gramStart"/>
      <w:r w:rsidRPr="00DE6A4C">
        <w:rPr>
          <w:kern w:val="1"/>
          <w:sz w:val="28"/>
          <w:szCs w:val="28"/>
          <w:lang w:eastAsia="ar-SA"/>
        </w:rPr>
        <w:t>служащим, работником организации), представившим обращение (уведомление), получать от него письменные пояснения, а глава</w:t>
      </w:r>
      <w:r w:rsidRPr="006B0F87">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ar-SA"/>
        </w:rPr>
        <w:t xml:space="preserve">, или его заместитель, специально на то уполномоченный, может направлять в установленном порядке запросы в </w:t>
      </w:r>
      <w:r w:rsidRPr="00DE6A4C">
        <w:rPr>
          <w:kern w:val="1"/>
          <w:sz w:val="28"/>
          <w:szCs w:val="28"/>
          <w:lang w:eastAsia="ar-SA"/>
        </w:rPr>
        <w:lastRenderedPageBreak/>
        <w:t xml:space="preserve">государственные органы, органы местного самоуправления и заинтересованные организации. </w:t>
      </w:r>
      <w:proofErr w:type="gramEnd"/>
    </w:p>
    <w:p w:rsidR="00D77FD4" w:rsidRPr="00DE6A4C" w:rsidRDefault="00D77FD4" w:rsidP="00D77FD4">
      <w:pPr>
        <w:widowControl w:val="0"/>
        <w:suppressAutoHyphens/>
        <w:autoSpaceDE w:val="0"/>
        <w:ind w:firstLine="540"/>
        <w:jc w:val="both"/>
        <w:rPr>
          <w:kern w:val="1"/>
          <w:sz w:val="28"/>
          <w:szCs w:val="28"/>
          <w:lang w:eastAsia="ar-SA"/>
        </w:rPr>
      </w:pPr>
      <w:r w:rsidRPr="00DE6A4C">
        <w:rPr>
          <w:kern w:val="1"/>
          <w:sz w:val="28"/>
          <w:szCs w:val="28"/>
          <w:lang w:eastAsia="ar-SA"/>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D77FD4" w:rsidRPr="00DE6A4C" w:rsidRDefault="00D77FD4" w:rsidP="00D77FD4">
      <w:pPr>
        <w:widowControl w:val="0"/>
        <w:suppressAutoHyphens/>
        <w:autoSpaceDE w:val="0"/>
        <w:ind w:firstLine="540"/>
        <w:jc w:val="both"/>
        <w:rPr>
          <w:kern w:val="1"/>
          <w:sz w:val="28"/>
          <w:szCs w:val="28"/>
          <w:lang w:eastAsia="ar-SA"/>
        </w:rPr>
      </w:pPr>
      <w:r w:rsidRPr="00DE6A4C">
        <w:rPr>
          <w:kern w:val="1"/>
          <w:sz w:val="28"/>
          <w:szCs w:val="28"/>
          <w:lang w:eastAsia="ar-SA"/>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77FD4" w:rsidRPr="00DE6A4C" w:rsidRDefault="00D77FD4" w:rsidP="00D77FD4">
      <w:pPr>
        <w:widowControl w:val="0"/>
        <w:suppressAutoHyphens/>
        <w:ind w:firstLine="540"/>
        <w:jc w:val="both"/>
        <w:rPr>
          <w:kern w:val="1"/>
          <w:sz w:val="28"/>
          <w:szCs w:val="28"/>
          <w:lang w:eastAsia="ar-SA"/>
        </w:rPr>
      </w:pPr>
      <w:r w:rsidRPr="00DE6A4C">
        <w:rPr>
          <w:kern w:val="1"/>
          <w:sz w:val="28"/>
          <w:szCs w:val="28"/>
          <w:lang w:eastAsia="ar-SA"/>
        </w:rPr>
        <w:t>21. Мотивированные заключения, предусмотренные пунктами 16, 18, 19  настоящего Положения, должны содержать:</w:t>
      </w:r>
    </w:p>
    <w:p w:rsidR="00D77FD4" w:rsidRPr="00DE6A4C" w:rsidRDefault="00D77FD4" w:rsidP="00D77FD4">
      <w:pPr>
        <w:widowControl w:val="0"/>
        <w:suppressAutoHyphens/>
        <w:ind w:firstLine="540"/>
        <w:jc w:val="both"/>
        <w:rPr>
          <w:bCs/>
          <w:kern w:val="1"/>
          <w:sz w:val="28"/>
          <w:szCs w:val="28"/>
          <w:lang w:eastAsia="ar-SA"/>
        </w:rPr>
      </w:pPr>
      <w:r w:rsidRPr="00DE6A4C">
        <w:rPr>
          <w:kern w:val="1"/>
          <w:sz w:val="28"/>
          <w:szCs w:val="28"/>
          <w:lang w:eastAsia="ar-SA"/>
        </w:rPr>
        <w:t>21.1. Информацию, изложенную в обращении, указанном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D77FD4" w:rsidRPr="00DE6A4C" w:rsidRDefault="00D77FD4" w:rsidP="00D77FD4">
      <w:pPr>
        <w:widowControl w:val="0"/>
        <w:suppressAutoHyphens/>
        <w:autoSpaceDE w:val="0"/>
        <w:ind w:firstLine="540"/>
        <w:jc w:val="both"/>
        <w:rPr>
          <w:bCs/>
          <w:kern w:val="1"/>
          <w:sz w:val="28"/>
          <w:szCs w:val="28"/>
          <w:lang w:eastAsia="ar-SA"/>
        </w:rPr>
      </w:pPr>
      <w:r w:rsidRPr="00DE6A4C">
        <w:rPr>
          <w:bCs/>
          <w:kern w:val="1"/>
          <w:sz w:val="28"/>
          <w:szCs w:val="28"/>
          <w:lang w:eastAsia="ar-SA"/>
        </w:rPr>
        <w:t xml:space="preserve">21.3. </w:t>
      </w:r>
      <w:proofErr w:type="gramStart"/>
      <w:r w:rsidRPr="00DE6A4C">
        <w:rPr>
          <w:bCs/>
          <w:kern w:val="1"/>
          <w:sz w:val="28"/>
          <w:szCs w:val="28"/>
          <w:lang w:eastAsia="ar-SA"/>
        </w:rPr>
        <w:t>Мотивированный вывод по результатам предварительного рассмотрения обращения, указанного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 а также рекомендации для принятия одного из решений в соответствии с пунктами 32, 34, 37 настоящего Положения или иного решения.</w:t>
      </w:r>
      <w:proofErr w:type="gramEnd"/>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22. </w:t>
      </w:r>
      <w:r w:rsidRPr="00DE6A4C">
        <w:rPr>
          <w:kern w:val="1"/>
          <w:sz w:val="28"/>
          <w:szCs w:val="28"/>
          <w:lang w:eastAsia="hi-IN" w:bidi="hi-IN"/>
        </w:rPr>
        <w:t xml:space="preserve">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 </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Председатель комиссии при поступлении к нему в порядке, предусмотренном нормативными правовыми актами</w:t>
      </w:r>
      <w:r w:rsidRPr="006B0F87">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информации, содержащей основания для проведения заседания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 xml:space="preserve">22.2. Организует ознакомление муниципального служащего, работника </w:t>
      </w:r>
      <w:proofErr w:type="gramStart"/>
      <w:r w:rsidRPr="00DE6A4C">
        <w:rPr>
          <w:rFonts w:eastAsia="Lucida Sans Unicode"/>
          <w:bCs/>
          <w:kern w:val="1"/>
          <w:sz w:val="28"/>
          <w:szCs w:val="28"/>
          <w:lang w:eastAsia="hi-IN" w:bidi="hi-IN"/>
        </w:rPr>
        <w:t>организации</w:t>
      </w:r>
      <w:proofErr w:type="gramEnd"/>
      <w:r w:rsidRPr="00DE6A4C">
        <w:rPr>
          <w:rFonts w:eastAsia="Lucida Sans Unicode"/>
          <w:bCs/>
          <w:kern w:val="1"/>
          <w:sz w:val="28"/>
          <w:szCs w:val="28"/>
          <w:lang w:eastAsia="hi-IN" w:bidi="hi-IN"/>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w:t>
      </w:r>
      <w:r w:rsidRPr="00DE6A4C">
        <w:rPr>
          <w:rFonts w:eastAsia="Lucida Sans Unicode"/>
          <w:kern w:val="1"/>
          <w:sz w:val="28"/>
          <w:szCs w:val="28"/>
          <w:lang w:eastAsia="hi-IN" w:bidi="hi-IN"/>
        </w:rPr>
        <w:t xml:space="preserve"> </w:t>
      </w:r>
      <w:r w:rsidRPr="00DE6A4C">
        <w:rPr>
          <w:rFonts w:eastAsia="Lucida Sans Unicode"/>
          <w:bCs/>
          <w:kern w:val="1"/>
          <w:sz w:val="28"/>
          <w:szCs w:val="28"/>
          <w:lang w:eastAsia="hi-IN" w:bidi="hi-IN"/>
        </w:rPr>
        <w:t xml:space="preserve"> и с результатами ее проверки.</w:t>
      </w:r>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bCs/>
          <w:kern w:val="1"/>
          <w:sz w:val="28"/>
          <w:szCs w:val="28"/>
          <w:lang w:eastAsia="hi-IN" w:bidi="hi-IN"/>
        </w:rPr>
        <w:t>22.3. Рассматривает ходатайства о приглашении на заседание комиссии лиц, указанных в подпункте 10.2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rFonts w:eastAsia="Lucida Sans Unicode"/>
          <w:kern w:val="1"/>
          <w:sz w:val="28"/>
          <w:szCs w:val="28"/>
          <w:lang w:eastAsia="hi-IN" w:bidi="hi-IN"/>
        </w:rPr>
        <w:t xml:space="preserve">23. Заседание комиссии по рассмотрению заявления, указанного в абзаце  третьем подпункта 14.2 пункта 14 настоящего Положения, как правило, проводится </w:t>
      </w:r>
      <w:r w:rsidRPr="00DE6A4C">
        <w:rPr>
          <w:rFonts w:eastAsia="Lucida Sans Unicode"/>
          <w:kern w:val="1"/>
          <w:sz w:val="28"/>
          <w:szCs w:val="28"/>
          <w:lang w:eastAsia="hi-IN" w:bidi="hi-IN"/>
        </w:rPr>
        <w:lastRenderedPageBreak/>
        <w:t>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D77FD4"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25. Секретарь комиссии</w:t>
      </w:r>
      <w:r>
        <w:rPr>
          <w:kern w:val="1"/>
          <w:sz w:val="28"/>
          <w:szCs w:val="28"/>
          <w:lang w:eastAsia="hi-IN" w:bidi="hi-IN"/>
        </w:rPr>
        <w:t>:</w:t>
      </w:r>
    </w:p>
    <w:p w:rsidR="00D77FD4" w:rsidRDefault="00D77FD4" w:rsidP="00D77FD4">
      <w:pPr>
        <w:widowControl w:val="0"/>
        <w:suppressAutoHyphens/>
        <w:autoSpaceDE w:val="0"/>
        <w:ind w:firstLine="540"/>
        <w:jc w:val="both"/>
        <w:rPr>
          <w:kern w:val="1"/>
          <w:sz w:val="28"/>
          <w:szCs w:val="28"/>
          <w:lang w:eastAsia="hi-IN" w:bidi="hi-IN"/>
        </w:rPr>
      </w:pPr>
      <w:r>
        <w:rPr>
          <w:kern w:val="1"/>
          <w:sz w:val="28"/>
          <w:szCs w:val="28"/>
          <w:lang w:eastAsia="hi-IN" w:bidi="hi-IN"/>
        </w:rPr>
        <w:t>-</w:t>
      </w:r>
      <w:r w:rsidRPr="00DE6A4C">
        <w:rPr>
          <w:kern w:val="1"/>
          <w:sz w:val="28"/>
          <w:szCs w:val="28"/>
          <w:lang w:eastAsia="hi-IN" w:bidi="hi-IN"/>
        </w:rPr>
        <w:t xml:space="preserve"> осуществляет регистрацию документов, являющихся основанием для проведения заседания комиссии; </w:t>
      </w:r>
    </w:p>
    <w:p w:rsidR="00D77FD4" w:rsidRDefault="00D77FD4" w:rsidP="00D77FD4">
      <w:pPr>
        <w:widowControl w:val="0"/>
        <w:suppressAutoHyphens/>
        <w:autoSpaceDE w:val="0"/>
        <w:ind w:firstLine="540"/>
        <w:jc w:val="both"/>
        <w:rPr>
          <w:kern w:val="1"/>
          <w:sz w:val="28"/>
          <w:szCs w:val="28"/>
          <w:lang w:eastAsia="hi-IN" w:bidi="hi-IN"/>
        </w:rPr>
      </w:pPr>
      <w:r>
        <w:rPr>
          <w:kern w:val="1"/>
          <w:sz w:val="28"/>
          <w:szCs w:val="28"/>
          <w:lang w:eastAsia="hi-IN" w:bidi="hi-IN"/>
        </w:rPr>
        <w:t xml:space="preserve">- </w:t>
      </w:r>
      <w:r w:rsidRPr="00DE6A4C">
        <w:rPr>
          <w:kern w:val="1"/>
          <w:sz w:val="28"/>
          <w:szCs w:val="28"/>
          <w:lang w:eastAsia="hi-IN" w:bidi="hi-IN"/>
        </w:rPr>
        <w:t xml:space="preserve">организует сбор и подготовку материалов для рассмотрения на заседаниях комиссии; </w:t>
      </w:r>
    </w:p>
    <w:p w:rsidR="00D77FD4" w:rsidRDefault="00D77FD4" w:rsidP="00D77FD4">
      <w:pPr>
        <w:widowControl w:val="0"/>
        <w:suppressAutoHyphens/>
        <w:autoSpaceDE w:val="0"/>
        <w:ind w:firstLine="540"/>
        <w:jc w:val="both"/>
        <w:rPr>
          <w:kern w:val="1"/>
          <w:sz w:val="28"/>
          <w:szCs w:val="28"/>
          <w:lang w:eastAsia="hi-IN" w:bidi="hi-IN"/>
        </w:rPr>
      </w:pPr>
      <w:r>
        <w:rPr>
          <w:kern w:val="1"/>
          <w:sz w:val="28"/>
          <w:szCs w:val="28"/>
          <w:lang w:eastAsia="hi-IN" w:bidi="hi-IN"/>
        </w:rPr>
        <w:t xml:space="preserve">- </w:t>
      </w:r>
      <w:r w:rsidRPr="00DE6A4C">
        <w:rPr>
          <w:kern w:val="1"/>
          <w:sz w:val="28"/>
          <w:szCs w:val="28"/>
          <w:lang w:eastAsia="hi-IN" w:bidi="hi-IN"/>
        </w:rPr>
        <w:t xml:space="preserve">формирует проект повестки дня заседания комиссии; </w:t>
      </w:r>
    </w:p>
    <w:p w:rsidR="00D77FD4" w:rsidRDefault="00D77FD4" w:rsidP="00D77FD4">
      <w:pPr>
        <w:widowControl w:val="0"/>
        <w:suppressAutoHyphens/>
        <w:autoSpaceDE w:val="0"/>
        <w:ind w:firstLine="540"/>
        <w:jc w:val="both"/>
        <w:rPr>
          <w:kern w:val="1"/>
          <w:sz w:val="28"/>
          <w:szCs w:val="28"/>
          <w:lang w:eastAsia="hi-IN" w:bidi="hi-IN"/>
        </w:rPr>
      </w:pPr>
      <w:r>
        <w:rPr>
          <w:kern w:val="1"/>
          <w:sz w:val="28"/>
          <w:szCs w:val="28"/>
          <w:lang w:eastAsia="hi-IN" w:bidi="hi-IN"/>
        </w:rPr>
        <w:t xml:space="preserve">- </w:t>
      </w:r>
      <w:r w:rsidRPr="00DE6A4C">
        <w:rPr>
          <w:kern w:val="1"/>
          <w:sz w:val="28"/>
          <w:szCs w:val="28"/>
          <w:lang w:eastAsia="hi-IN" w:bidi="hi-IN"/>
        </w:rPr>
        <w:t xml:space="preserve">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w:t>
      </w:r>
    </w:p>
    <w:p w:rsidR="00D77FD4" w:rsidRDefault="00D77FD4" w:rsidP="00D77FD4">
      <w:pPr>
        <w:widowControl w:val="0"/>
        <w:suppressAutoHyphens/>
        <w:autoSpaceDE w:val="0"/>
        <w:ind w:firstLine="540"/>
        <w:jc w:val="both"/>
        <w:rPr>
          <w:kern w:val="1"/>
          <w:sz w:val="28"/>
          <w:szCs w:val="28"/>
          <w:lang w:eastAsia="hi-IN" w:bidi="hi-IN"/>
        </w:rPr>
      </w:pPr>
      <w:r>
        <w:rPr>
          <w:kern w:val="1"/>
          <w:sz w:val="28"/>
          <w:szCs w:val="28"/>
          <w:lang w:eastAsia="hi-IN" w:bidi="hi-IN"/>
        </w:rPr>
        <w:t xml:space="preserve">- </w:t>
      </w:r>
      <w:r w:rsidRPr="00DE6A4C">
        <w:rPr>
          <w:kern w:val="1"/>
          <w:sz w:val="28"/>
          <w:szCs w:val="28"/>
          <w:lang w:eastAsia="hi-IN" w:bidi="hi-IN"/>
        </w:rPr>
        <w:t xml:space="preserve">направляет выписки из протоколов заседаний комиссии; </w:t>
      </w:r>
    </w:p>
    <w:p w:rsidR="00D77FD4" w:rsidRPr="00DE6A4C" w:rsidRDefault="00D77FD4" w:rsidP="00D77FD4">
      <w:pPr>
        <w:widowControl w:val="0"/>
        <w:suppressAutoHyphens/>
        <w:autoSpaceDE w:val="0"/>
        <w:ind w:firstLine="540"/>
        <w:jc w:val="both"/>
        <w:rPr>
          <w:bCs/>
          <w:kern w:val="1"/>
          <w:sz w:val="28"/>
          <w:szCs w:val="28"/>
          <w:lang w:eastAsia="hi-IN" w:bidi="hi-IN"/>
        </w:rPr>
      </w:pPr>
      <w:r>
        <w:rPr>
          <w:kern w:val="1"/>
          <w:sz w:val="28"/>
          <w:szCs w:val="28"/>
          <w:lang w:eastAsia="hi-IN" w:bidi="hi-IN"/>
        </w:rPr>
        <w:t xml:space="preserve">- </w:t>
      </w:r>
      <w:r w:rsidRPr="00DE6A4C">
        <w:rPr>
          <w:kern w:val="1"/>
          <w:sz w:val="28"/>
          <w:szCs w:val="28"/>
          <w:lang w:eastAsia="hi-IN" w:bidi="hi-IN"/>
        </w:rPr>
        <w:t>выполняет иные функции, связанные с обеспечением деятельности комиссии.</w:t>
      </w:r>
    </w:p>
    <w:p w:rsidR="00D77FD4" w:rsidRPr="00DE6A4C" w:rsidRDefault="00D77FD4" w:rsidP="00D77FD4">
      <w:pPr>
        <w:widowControl w:val="0"/>
        <w:suppressAutoHyphens/>
        <w:autoSpaceDE w:val="0"/>
        <w:ind w:firstLine="540"/>
        <w:jc w:val="both"/>
        <w:rPr>
          <w:kern w:val="1"/>
          <w:sz w:val="28"/>
          <w:szCs w:val="28"/>
          <w:lang w:eastAsia="ar-SA"/>
        </w:rPr>
      </w:pPr>
      <w:r w:rsidRPr="00DE6A4C">
        <w:rPr>
          <w:bCs/>
          <w:kern w:val="1"/>
          <w:sz w:val="28"/>
          <w:szCs w:val="28"/>
          <w:lang w:eastAsia="ar-SA"/>
        </w:rPr>
        <w:t xml:space="preserve">26.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заявлении или уведомлении, </w:t>
      </w:r>
      <w:proofErr w:type="gramStart"/>
      <w:r w:rsidRPr="00DE6A4C">
        <w:rPr>
          <w:bCs/>
          <w:kern w:val="1"/>
          <w:sz w:val="28"/>
          <w:szCs w:val="28"/>
          <w:lang w:eastAsia="ar-SA"/>
        </w:rPr>
        <w:t>представляемых</w:t>
      </w:r>
      <w:proofErr w:type="gramEnd"/>
      <w:r w:rsidRPr="00DE6A4C">
        <w:rPr>
          <w:bCs/>
          <w:kern w:val="1"/>
          <w:sz w:val="28"/>
          <w:szCs w:val="28"/>
          <w:lang w:eastAsia="ar-SA"/>
        </w:rPr>
        <w:t xml:space="preserve"> в соответствии с подпунктом 14.2 пункта 14 настоящего Положения.</w:t>
      </w:r>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rFonts w:eastAsia="Lucida Sans Unicode"/>
          <w:kern w:val="1"/>
          <w:sz w:val="28"/>
          <w:szCs w:val="28"/>
          <w:lang w:eastAsia="hi-IN" w:bidi="hi-IN"/>
        </w:rPr>
        <w:t>27. Заседания комиссии могут проводиться в отсутствие муниципального служащего, работника организации или гражданина в случае:</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rFonts w:eastAsia="Lucida Sans Unicode"/>
          <w:kern w:val="1"/>
          <w:sz w:val="28"/>
          <w:szCs w:val="28"/>
          <w:lang w:eastAsia="hi-IN" w:bidi="hi-IN"/>
        </w:rPr>
        <w:t xml:space="preserve">27.1. Если в обращении, заявлении или уведомлении, </w:t>
      </w:r>
      <w:proofErr w:type="gramStart"/>
      <w:r w:rsidRPr="00DE6A4C">
        <w:rPr>
          <w:rFonts w:eastAsia="Lucida Sans Unicode"/>
          <w:kern w:val="1"/>
          <w:sz w:val="28"/>
          <w:szCs w:val="28"/>
          <w:lang w:eastAsia="hi-IN" w:bidi="hi-IN"/>
        </w:rPr>
        <w:t>предусмотренных</w:t>
      </w:r>
      <w:proofErr w:type="gramEnd"/>
      <w:r w:rsidRPr="00DE6A4C">
        <w:rPr>
          <w:rFonts w:eastAsia="Lucida Sans Unicode"/>
          <w:kern w:val="1"/>
          <w:sz w:val="28"/>
          <w:szCs w:val="28"/>
          <w:lang w:eastAsia="hi-IN" w:bidi="hi-IN"/>
        </w:rPr>
        <w:t xml:space="preserve"> подпунктом 14.2 пункта 14 настоящего Положения,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kern w:val="1"/>
          <w:sz w:val="28"/>
          <w:szCs w:val="28"/>
          <w:lang w:eastAsia="hi-IN" w:bidi="hi-IN"/>
        </w:rPr>
        <w:t>27.2.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28.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29. Члены комиссии и лица, участвовавшие в ее заседании, не вправе разглашать сведения, ставшие им известными в ходе работы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30.1. Установить, что сведения, представленные муниципальным служащим в </w:t>
      </w:r>
      <w:r w:rsidRPr="00DE6A4C">
        <w:rPr>
          <w:rFonts w:eastAsia="Lucida Sans Unicode"/>
          <w:bCs/>
          <w:kern w:val="1"/>
          <w:sz w:val="28"/>
          <w:szCs w:val="28"/>
          <w:lang w:eastAsia="hi-IN" w:bidi="hi-IN"/>
        </w:rPr>
        <w:lastRenderedPageBreak/>
        <w:t>соответствии с подпунктом 1.1 пункта 1 Порядка проверки</w:t>
      </w:r>
      <w:r w:rsidRPr="00DE6A4C">
        <w:rPr>
          <w:rFonts w:eastAsia="Lucida Sans Unicode"/>
          <w:bCs/>
          <w:i/>
          <w:kern w:val="1"/>
          <w:sz w:val="28"/>
          <w:szCs w:val="28"/>
          <w:lang w:eastAsia="hi-IN" w:bidi="hi-IN"/>
        </w:rPr>
        <w:t>,</w:t>
      </w:r>
      <w:r w:rsidRPr="00DE6A4C">
        <w:rPr>
          <w:rFonts w:eastAsia="Lucida Sans Unicode"/>
          <w:bCs/>
          <w:kern w:val="1"/>
          <w:sz w:val="28"/>
          <w:szCs w:val="28"/>
          <w:lang w:eastAsia="hi-IN" w:bidi="hi-IN"/>
        </w:rPr>
        <w:t xml:space="preserve"> являются достоверными и полными.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применить к муниципальному служащему конкретную меру ответственности.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31.1. Установить, что муниципальный служащий соблюдал требования к служебному поведению и (или) требования об урегулировании конфликта интересов.</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 xml:space="preserve">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DE6A4C">
        <w:rPr>
          <w:rFonts w:eastAsia="Lucida Sans Unicode"/>
          <w:kern w:val="1"/>
          <w:sz w:val="28"/>
          <w:szCs w:val="28"/>
          <w:lang w:eastAsia="hi-IN" w:bidi="hi-IN"/>
        </w:rPr>
        <w:t>по муниципальному (административному) управлению</w:t>
      </w:r>
      <w:r w:rsidRPr="00DE6A4C">
        <w:rPr>
          <w:rFonts w:eastAsia="Lucida Sans Unicode"/>
          <w:bCs/>
          <w:kern w:val="1"/>
          <w:sz w:val="28"/>
          <w:szCs w:val="28"/>
          <w:lang w:eastAsia="hi-IN" w:bidi="hi-IN"/>
        </w:rPr>
        <w:t xml:space="preserve"> этой организацией входили в его должностные обязанности.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 xml:space="preserve">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DE6A4C">
        <w:rPr>
          <w:kern w:val="1"/>
          <w:sz w:val="28"/>
          <w:szCs w:val="28"/>
          <w:lang w:eastAsia="hi-IN" w:bidi="hi-IN"/>
        </w:rPr>
        <w:t>по муниципальному (административному) управлению</w:t>
      </w:r>
      <w:r w:rsidRPr="00DE6A4C">
        <w:rPr>
          <w:bCs/>
          <w:kern w:val="1"/>
          <w:sz w:val="28"/>
          <w:szCs w:val="28"/>
          <w:lang w:eastAsia="hi-IN" w:bidi="hi-IN"/>
        </w:rPr>
        <w:t xml:space="preserve"> этой организацией входили в его должностные обязанности, и мотивировать свой отказ.</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33.1.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33.2.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 xml:space="preserve">33.3. Признать, что причина непредставления муниципальным служащим, </w:t>
      </w:r>
      <w:r w:rsidRPr="00DE6A4C">
        <w:rPr>
          <w:bCs/>
          <w:kern w:val="1"/>
          <w:sz w:val="28"/>
          <w:szCs w:val="28"/>
          <w:lang w:eastAsia="hi-IN" w:bidi="hi-IN"/>
        </w:rPr>
        <w:lastRenderedPageBreak/>
        <w:t xml:space="preserve">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Pr>
          <w:bCs/>
          <w:kern w:val="1"/>
          <w:sz w:val="28"/>
          <w:szCs w:val="28"/>
          <w:lang w:eastAsia="hi-IN" w:bidi="hi-IN"/>
        </w:rPr>
        <w:t xml:space="preserve">Администрации </w:t>
      </w:r>
      <w:r w:rsidR="00AE3D8D">
        <w:rPr>
          <w:bCs/>
          <w:kern w:val="1"/>
          <w:sz w:val="28"/>
          <w:szCs w:val="28"/>
          <w:lang w:eastAsia="hi-IN" w:bidi="hi-IN"/>
        </w:rPr>
        <w:t>Буденновского</w:t>
      </w:r>
      <w:r>
        <w:rPr>
          <w:bCs/>
          <w:kern w:val="1"/>
          <w:sz w:val="28"/>
          <w:szCs w:val="28"/>
          <w:lang w:eastAsia="hi-IN" w:bidi="hi-IN"/>
        </w:rPr>
        <w:t xml:space="preserve"> сельского поселения </w:t>
      </w:r>
      <w:r w:rsidRPr="00DE6A4C">
        <w:rPr>
          <w:bCs/>
          <w:kern w:val="1"/>
          <w:sz w:val="28"/>
          <w:szCs w:val="28"/>
          <w:lang w:eastAsia="hi-IN" w:bidi="hi-IN"/>
        </w:rPr>
        <w:t>применить к муниципальному служащему, работнику организации конкретную меру ответственности.</w:t>
      </w:r>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rFonts w:eastAsia="Lucida Sans Unicode"/>
          <w:bCs/>
          <w:kern w:val="1"/>
          <w:sz w:val="28"/>
          <w:szCs w:val="28"/>
          <w:lang w:eastAsia="hi-IN" w:bidi="hi-IN"/>
        </w:rPr>
        <w:t>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rFonts w:eastAsia="Lucida Sans Unicode"/>
          <w:kern w:val="1"/>
          <w:sz w:val="28"/>
          <w:szCs w:val="28"/>
          <w:lang w:eastAsia="hi-IN" w:bidi="hi-IN"/>
        </w:rPr>
        <w:t>34.1. Признать, что при исполнении муниципальным служащим,  работником организации должностных обязанностей конфликт интересов отсутствует.</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rFonts w:eastAsia="Lucida Sans Unicode"/>
          <w:kern w:val="1"/>
          <w:sz w:val="28"/>
          <w:szCs w:val="28"/>
          <w:lang w:eastAsia="hi-IN" w:bidi="hi-IN"/>
        </w:rPr>
        <w:t xml:space="preserve">34.2.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w:t>
      </w:r>
      <w:r w:rsidRPr="00DE6A4C">
        <w:rPr>
          <w:rFonts w:eastAsia="Lucida Sans Unicode"/>
          <w:bCs/>
          <w:kern w:val="1"/>
          <w:sz w:val="28"/>
          <w:szCs w:val="28"/>
          <w:lang w:eastAsia="hi-IN" w:bidi="hi-IN"/>
        </w:rPr>
        <w:t xml:space="preserve">главе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kern w:val="1"/>
          <w:sz w:val="28"/>
          <w:szCs w:val="28"/>
          <w:lang w:eastAsia="hi-IN" w:bidi="hi-IN"/>
        </w:rPr>
        <w:t>принять меры по урегулированию конфликта интересов или по недопущению его возникновения.</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kern w:val="1"/>
          <w:sz w:val="28"/>
          <w:szCs w:val="28"/>
          <w:lang w:eastAsia="hi-IN" w:bidi="hi-IN"/>
        </w:rPr>
        <w:t xml:space="preserve">34.3.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w:t>
      </w:r>
      <w:r w:rsidRPr="00DE6A4C">
        <w:rPr>
          <w:bCs/>
          <w:kern w:val="1"/>
          <w:sz w:val="28"/>
          <w:szCs w:val="28"/>
          <w:lang w:eastAsia="hi-IN" w:bidi="hi-IN"/>
        </w:rPr>
        <w:t xml:space="preserve">главе </w:t>
      </w:r>
      <w:r>
        <w:rPr>
          <w:bCs/>
          <w:kern w:val="1"/>
          <w:sz w:val="28"/>
          <w:szCs w:val="28"/>
          <w:lang w:eastAsia="hi-IN" w:bidi="hi-IN"/>
        </w:rPr>
        <w:t xml:space="preserve">Администрации </w:t>
      </w:r>
      <w:r w:rsidR="00AE3D8D">
        <w:rPr>
          <w:bCs/>
          <w:kern w:val="1"/>
          <w:sz w:val="28"/>
          <w:szCs w:val="28"/>
          <w:lang w:eastAsia="hi-IN" w:bidi="hi-IN"/>
        </w:rPr>
        <w:t>Буденновского</w:t>
      </w:r>
      <w:r>
        <w:rPr>
          <w:bCs/>
          <w:kern w:val="1"/>
          <w:sz w:val="28"/>
          <w:szCs w:val="28"/>
          <w:lang w:eastAsia="hi-IN" w:bidi="hi-IN"/>
        </w:rPr>
        <w:t xml:space="preserve"> сельского поселения </w:t>
      </w:r>
      <w:r w:rsidRPr="00DE6A4C">
        <w:rPr>
          <w:kern w:val="1"/>
          <w:sz w:val="28"/>
          <w:szCs w:val="28"/>
          <w:lang w:eastAsia="hi-IN" w:bidi="hi-IN"/>
        </w:rPr>
        <w:t>применить к муниципальному служащему, работнику организации конкретную меру ответственности.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35. По итогам рассмотрения вопроса, предусмотренного подпунктом 14.3 пункта 14 настоящего Положения, комиссия принимает соответствующее решение.</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36. По итогам рассмотрения вопроса, указанного в подпункте 14.4 пункта 14 настоящего Положения, комиссия принимает одно из следующих решений:</w:t>
      </w:r>
    </w:p>
    <w:p w:rsidR="00D77FD4" w:rsidRPr="00DE6A4C" w:rsidRDefault="00D77FD4" w:rsidP="00D77FD4">
      <w:pPr>
        <w:widowControl w:val="0"/>
        <w:suppressAutoHyphens/>
        <w:ind w:firstLine="540"/>
        <w:jc w:val="both"/>
        <w:rPr>
          <w:kern w:val="1"/>
          <w:sz w:val="28"/>
          <w:szCs w:val="28"/>
          <w:lang w:eastAsia="ar-SA"/>
        </w:rPr>
      </w:pPr>
      <w:r w:rsidRPr="00DE6A4C">
        <w:rPr>
          <w:bCs/>
          <w:kern w:val="1"/>
          <w:sz w:val="28"/>
          <w:szCs w:val="28"/>
          <w:lang w:eastAsia="ar-SA"/>
        </w:rPr>
        <w:t xml:space="preserve">36.1. </w:t>
      </w:r>
      <w:r w:rsidRPr="00DE6A4C">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kern w:val="1"/>
          <w:sz w:val="28"/>
          <w:szCs w:val="28"/>
          <w:lang w:eastAsia="hi-IN" w:bidi="hi-IN"/>
        </w:rPr>
        <w:t xml:space="preserve">36.2. Признать, что сведения, представленные муниципальным служащим в соответствии с частью 1 статьи 3 Федерального закона № 230-ФЗ, являются недостоверными </w:t>
      </w:r>
      <w:proofErr w:type="gramStart"/>
      <w:r w:rsidRPr="00DE6A4C">
        <w:rPr>
          <w:kern w:val="1"/>
          <w:sz w:val="28"/>
          <w:szCs w:val="28"/>
          <w:lang w:eastAsia="hi-IN" w:bidi="hi-IN"/>
        </w:rPr>
        <w:t>и(</w:t>
      </w:r>
      <w:proofErr w:type="gramEnd"/>
      <w:r w:rsidRPr="00DE6A4C">
        <w:rPr>
          <w:kern w:val="1"/>
          <w:sz w:val="28"/>
          <w:szCs w:val="28"/>
          <w:lang w:eastAsia="hi-IN" w:bidi="hi-IN"/>
        </w:rPr>
        <w:t xml:space="preserve">или) неполными. В этом случае комиссия рекомендует </w:t>
      </w:r>
      <w:r w:rsidRPr="00DE6A4C">
        <w:rPr>
          <w:bCs/>
          <w:kern w:val="1"/>
          <w:sz w:val="28"/>
          <w:szCs w:val="28"/>
          <w:lang w:eastAsia="hi-IN" w:bidi="hi-IN"/>
        </w:rPr>
        <w:t xml:space="preserve">главе </w:t>
      </w:r>
      <w:r>
        <w:rPr>
          <w:bCs/>
          <w:kern w:val="1"/>
          <w:sz w:val="28"/>
          <w:szCs w:val="28"/>
          <w:lang w:eastAsia="hi-IN" w:bidi="hi-IN"/>
        </w:rPr>
        <w:t xml:space="preserve">Администрации </w:t>
      </w:r>
      <w:r w:rsidR="00AE3D8D">
        <w:rPr>
          <w:bCs/>
          <w:kern w:val="1"/>
          <w:sz w:val="28"/>
          <w:szCs w:val="28"/>
          <w:lang w:eastAsia="hi-IN" w:bidi="hi-IN"/>
        </w:rPr>
        <w:t>Буденновского</w:t>
      </w:r>
      <w:r>
        <w:rPr>
          <w:bCs/>
          <w:kern w:val="1"/>
          <w:sz w:val="28"/>
          <w:szCs w:val="28"/>
          <w:lang w:eastAsia="hi-IN" w:bidi="hi-IN"/>
        </w:rPr>
        <w:t xml:space="preserve"> сельского поселения </w:t>
      </w:r>
      <w:r w:rsidRPr="00DE6A4C">
        <w:rPr>
          <w:bCs/>
          <w:kern w:val="1"/>
          <w:sz w:val="28"/>
          <w:szCs w:val="28"/>
          <w:lang w:eastAsia="hi-IN" w:bidi="hi-IN"/>
        </w:rPr>
        <w:t>применить к муниципальному служащему конкретную меру ответственности</w:t>
      </w:r>
      <w:r w:rsidRPr="00DE6A4C">
        <w:rPr>
          <w:kern w:val="1"/>
          <w:sz w:val="28"/>
          <w:szCs w:val="28"/>
          <w:lang w:eastAsia="hi-IN" w:bidi="hi-IN"/>
        </w:rPr>
        <w:t xml:space="preserve"> </w:t>
      </w:r>
      <w:proofErr w:type="gramStart"/>
      <w:r w:rsidRPr="00DE6A4C">
        <w:rPr>
          <w:kern w:val="1"/>
          <w:sz w:val="28"/>
          <w:szCs w:val="28"/>
          <w:lang w:eastAsia="hi-IN" w:bidi="hi-IN"/>
        </w:rPr>
        <w:t>и(</w:t>
      </w:r>
      <w:proofErr w:type="gramEnd"/>
      <w:r w:rsidRPr="00DE6A4C">
        <w:rPr>
          <w:kern w:val="1"/>
          <w:sz w:val="28"/>
          <w:szCs w:val="28"/>
          <w:lang w:eastAsia="hi-IN" w:bidi="hi-IN"/>
        </w:rPr>
        <w:t>или) направить материалы, полученные в результате осуществления контроля за расходами, в органы прокуратуры и(или) иные государственные органы в соответствии с их компетенцией.</w:t>
      </w:r>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rFonts w:eastAsia="Lucida Sans Unicode"/>
          <w:bCs/>
          <w:kern w:val="1"/>
          <w:sz w:val="28"/>
          <w:szCs w:val="28"/>
          <w:lang w:eastAsia="hi-IN" w:bidi="hi-IN"/>
        </w:rPr>
        <w:t xml:space="preserve">37. По итогам рассмотрения вопроса, указанного в подпункте 14.5 пункта 14 </w:t>
      </w:r>
      <w:r w:rsidRPr="00DE6A4C">
        <w:rPr>
          <w:rFonts w:eastAsia="Lucida Sans Unicode"/>
          <w:kern w:val="1"/>
          <w:sz w:val="28"/>
          <w:szCs w:val="28"/>
          <w:lang w:eastAsia="hi-IN" w:bidi="hi-IN"/>
        </w:rPr>
        <w:t>настоящего Положения, комиссия принимает в отношении гражданина одно из следующих решений:</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rFonts w:eastAsia="Lucida Sans Unicode"/>
          <w:kern w:val="1"/>
          <w:sz w:val="28"/>
          <w:szCs w:val="28"/>
          <w:lang w:eastAsia="hi-IN" w:bidi="hi-IN"/>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 xml:space="preserve">37.2. Установить, что замещение им на условиях трудового договора должности в коммерческой или некоммерческой организации и (или) выполнение в </w:t>
      </w:r>
      <w:r w:rsidRPr="00DE6A4C">
        <w:rPr>
          <w:kern w:val="1"/>
          <w:sz w:val="28"/>
          <w:szCs w:val="28"/>
          <w:lang w:eastAsia="hi-IN" w:bidi="hi-IN"/>
        </w:rPr>
        <w:lastRenderedPageBreak/>
        <w:t xml:space="preserve">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DE6A4C">
        <w:rPr>
          <w:bCs/>
          <w:kern w:val="1"/>
          <w:sz w:val="28"/>
          <w:szCs w:val="28"/>
          <w:lang w:eastAsia="hi-IN" w:bidi="hi-IN"/>
        </w:rPr>
        <w:t xml:space="preserve">главе </w:t>
      </w:r>
      <w:r>
        <w:rPr>
          <w:bCs/>
          <w:kern w:val="1"/>
          <w:sz w:val="28"/>
          <w:szCs w:val="28"/>
          <w:lang w:eastAsia="hi-IN" w:bidi="hi-IN"/>
        </w:rPr>
        <w:t xml:space="preserve">Администрации </w:t>
      </w:r>
      <w:r w:rsidR="00AE3D8D">
        <w:rPr>
          <w:bCs/>
          <w:kern w:val="1"/>
          <w:sz w:val="28"/>
          <w:szCs w:val="28"/>
          <w:lang w:eastAsia="hi-IN" w:bidi="hi-IN"/>
        </w:rPr>
        <w:t>Буденновского</w:t>
      </w:r>
      <w:r>
        <w:rPr>
          <w:bCs/>
          <w:kern w:val="1"/>
          <w:sz w:val="28"/>
          <w:szCs w:val="28"/>
          <w:lang w:eastAsia="hi-IN" w:bidi="hi-IN"/>
        </w:rPr>
        <w:t xml:space="preserve"> сельского поселения</w:t>
      </w:r>
      <w:r w:rsidRPr="00DE6A4C">
        <w:rPr>
          <w:kern w:val="1"/>
          <w:sz w:val="28"/>
          <w:szCs w:val="28"/>
          <w:lang w:eastAsia="hi-IN" w:bidi="hi-IN"/>
        </w:rPr>
        <w:t xml:space="preserve"> проинформировать об указанных обстоятельствах органы прокуратуры и уведомившую организацию.</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38. По итогам рассмотрения вопроса, указанного в подпункте 14.6 пункта 14 настоящего Положения, комиссия принимает одно из следующих решений:</w:t>
      </w:r>
    </w:p>
    <w:p w:rsidR="00D77FD4" w:rsidRPr="00DE6A4C" w:rsidRDefault="00D77FD4" w:rsidP="00D77FD4">
      <w:pPr>
        <w:widowControl w:val="0"/>
        <w:suppressAutoHyphens/>
        <w:autoSpaceDE w:val="0"/>
        <w:ind w:firstLine="540"/>
        <w:jc w:val="both"/>
        <w:rPr>
          <w:kern w:val="1"/>
          <w:sz w:val="28"/>
          <w:szCs w:val="28"/>
          <w:lang w:eastAsia="hi-IN" w:bidi="hi-IN"/>
        </w:rPr>
      </w:pPr>
      <w:r w:rsidRPr="00DE6A4C">
        <w:rPr>
          <w:kern w:val="1"/>
          <w:sz w:val="28"/>
          <w:szCs w:val="28"/>
          <w:lang w:eastAsia="hi-IN" w:bidi="hi-IN"/>
        </w:rPr>
        <w:t>38.1.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kern w:val="1"/>
          <w:sz w:val="28"/>
          <w:szCs w:val="28"/>
          <w:lang w:eastAsia="hi-IN" w:bidi="hi-IN"/>
        </w:rPr>
        <w:t xml:space="preserve">38.2.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главе </w:t>
      </w:r>
      <w:r>
        <w:rPr>
          <w:kern w:val="1"/>
          <w:sz w:val="28"/>
          <w:szCs w:val="28"/>
          <w:lang w:eastAsia="hi-IN" w:bidi="hi-IN"/>
        </w:rPr>
        <w:t xml:space="preserve">Администрации </w:t>
      </w:r>
      <w:r w:rsidR="00AE3D8D">
        <w:rPr>
          <w:kern w:val="1"/>
          <w:sz w:val="28"/>
          <w:szCs w:val="28"/>
          <w:lang w:eastAsia="hi-IN" w:bidi="hi-IN"/>
        </w:rPr>
        <w:t>Буденновского</w:t>
      </w:r>
      <w:r>
        <w:rPr>
          <w:kern w:val="1"/>
          <w:sz w:val="28"/>
          <w:szCs w:val="28"/>
          <w:lang w:eastAsia="hi-IN" w:bidi="hi-IN"/>
        </w:rPr>
        <w:t xml:space="preserve"> сельского поселения </w:t>
      </w:r>
      <w:r w:rsidRPr="00DE6A4C">
        <w:rPr>
          <w:kern w:val="1"/>
          <w:sz w:val="28"/>
          <w:szCs w:val="28"/>
          <w:lang w:eastAsia="hi-IN" w:bidi="hi-IN"/>
        </w:rPr>
        <w:t>применить к руководителю учреждения конкретную меру ответственности.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 xml:space="preserve">39. По итогам рассмотрения вопросов, предусмотренных </w:t>
      </w:r>
      <w:r w:rsidRPr="00DE6A4C">
        <w:rPr>
          <w:kern w:val="1"/>
          <w:sz w:val="28"/>
          <w:szCs w:val="28"/>
          <w:lang w:eastAsia="hi-IN" w:bidi="hi-IN"/>
        </w:rPr>
        <w:t>подпунктами 14.1, 14.2, 14.4 - 14.6</w:t>
      </w:r>
      <w:r w:rsidRPr="00DE6A4C">
        <w:rPr>
          <w:bCs/>
          <w:kern w:val="1"/>
          <w:sz w:val="28"/>
          <w:szCs w:val="28"/>
          <w:lang w:eastAsia="hi-IN" w:bidi="hi-IN"/>
        </w:rPr>
        <w:t xml:space="preserve"> пункта 14 настоящего Положения, и при наличии к тому оснований комиссия может принять иное, чем предусмотрено пунктами 30 – 34, 36 - 38 настоящего Положения, решение. Основания и мотивы принятия такого решения должны быть отражены в протоколе заседания комиссии.</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40. Для исполнения решений комиссии могут быть подготовлены проекты правовых актов</w:t>
      </w:r>
      <w:r w:rsidRPr="006B0F87">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решений или поручений главы</w:t>
      </w:r>
      <w:r w:rsidRPr="006B0F87">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которые в установленном порядке представляются на рассмотрение главы</w:t>
      </w:r>
      <w:r w:rsidRPr="006B0F87">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w:t>
      </w:r>
    </w:p>
    <w:p w:rsidR="00D77FD4" w:rsidRPr="00DE6A4C" w:rsidRDefault="00D77FD4" w:rsidP="00D77FD4">
      <w:pPr>
        <w:tabs>
          <w:tab w:val="left" w:pos="540"/>
        </w:tabs>
        <w:suppressAutoHyphens/>
        <w:autoSpaceDE w:val="0"/>
        <w:jc w:val="both"/>
        <w:rPr>
          <w:i/>
          <w:iCs/>
          <w:kern w:val="1"/>
          <w:sz w:val="28"/>
          <w:szCs w:val="28"/>
          <w:lang w:eastAsia="ar-SA"/>
        </w:rPr>
      </w:pPr>
      <w:r w:rsidRPr="00DE6A4C">
        <w:rPr>
          <w:bCs/>
          <w:kern w:val="1"/>
          <w:sz w:val="28"/>
          <w:szCs w:val="28"/>
          <w:lang w:eastAsia="ar-SA"/>
        </w:rPr>
        <w:tab/>
        <w:t>41. Решения комиссии по вопросам, указанным в подпунктах 14.2, 14.3, 14.5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D77FD4" w:rsidRPr="00DE6A4C" w:rsidRDefault="00D77FD4" w:rsidP="00D77FD4">
      <w:pPr>
        <w:widowControl w:val="0"/>
        <w:shd w:val="clear" w:color="auto" w:fill="FFFFFF"/>
        <w:tabs>
          <w:tab w:val="left" w:pos="731"/>
        </w:tabs>
        <w:suppressAutoHyphens/>
        <w:spacing w:line="228" w:lineRule="auto"/>
        <w:jc w:val="both"/>
        <w:rPr>
          <w:rFonts w:eastAsia="Lucida Sans Unicode"/>
          <w:kern w:val="1"/>
          <w:sz w:val="28"/>
          <w:szCs w:val="28"/>
          <w:lang w:eastAsia="hi-IN" w:bidi="hi-IN"/>
        </w:rPr>
      </w:pPr>
      <w:r w:rsidRPr="00DE6A4C">
        <w:rPr>
          <w:rFonts w:eastAsia="Lucida Sans Unicode"/>
          <w:kern w:val="1"/>
          <w:sz w:val="28"/>
          <w:szCs w:val="28"/>
          <w:lang w:eastAsia="hi-IN" w:bidi="hi-IN"/>
        </w:rPr>
        <w:tab/>
        <w:t xml:space="preserve">41.1. </w:t>
      </w:r>
      <w:proofErr w:type="gramStart"/>
      <w:r w:rsidRPr="00DE6A4C">
        <w:rPr>
          <w:rFonts w:eastAsia="Lucida Sans Unicode"/>
          <w:kern w:val="1"/>
          <w:sz w:val="28"/>
          <w:szCs w:val="28"/>
          <w:lang w:eastAsia="hi-IN" w:bidi="hi-IN"/>
        </w:rPr>
        <w:t xml:space="preserve">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w:t>
      </w:r>
      <w:r>
        <w:rPr>
          <w:rFonts w:eastAsia="Lucida Sans Unicode"/>
          <w:kern w:val="1"/>
          <w:sz w:val="28"/>
          <w:szCs w:val="28"/>
          <w:lang w:eastAsia="hi-IN" w:bidi="hi-IN"/>
        </w:rPr>
        <w:t xml:space="preserve">Администрации </w:t>
      </w:r>
      <w:r w:rsidR="00AE3D8D">
        <w:rPr>
          <w:rFonts w:eastAsia="Lucida Sans Unicode"/>
          <w:kern w:val="1"/>
          <w:sz w:val="28"/>
          <w:szCs w:val="28"/>
          <w:lang w:eastAsia="hi-IN" w:bidi="hi-IN"/>
        </w:rPr>
        <w:t>Буденновского</w:t>
      </w:r>
      <w:r>
        <w:rPr>
          <w:rFonts w:eastAsia="Lucida Sans Unicode"/>
          <w:kern w:val="1"/>
          <w:sz w:val="28"/>
          <w:szCs w:val="28"/>
          <w:lang w:eastAsia="hi-IN" w:bidi="hi-IN"/>
        </w:rPr>
        <w:t xml:space="preserve"> сельского поселения</w:t>
      </w:r>
      <w:proofErr w:type="gramEnd"/>
      <w:r>
        <w:rPr>
          <w:rFonts w:eastAsia="Lucida Sans Unicode"/>
          <w:kern w:val="1"/>
          <w:sz w:val="28"/>
          <w:szCs w:val="28"/>
          <w:lang w:eastAsia="hi-IN" w:bidi="hi-IN"/>
        </w:rPr>
        <w:t xml:space="preserve"> </w:t>
      </w:r>
      <w:r w:rsidRPr="00DE6A4C">
        <w:rPr>
          <w:rFonts w:eastAsia="Lucida Sans Unicode"/>
          <w:kern w:val="1"/>
          <w:sz w:val="28"/>
          <w:szCs w:val="28"/>
          <w:lang w:eastAsia="hi-IN" w:bidi="hi-IN"/>
        </w:rPr>
        <w:t>применить к муниципальному служащему (руководителю учреждения, работнику организации) меру ответственности в виде увольнения в связи с утратой доверия. В остальных случаях голосование проводится по правилам, установленным пунктом 41 настоящего Положения.</w:t>
      </w:r>
    </w:p>
    <w:p w:rsidR="00D77FD4" w:rsidRPr="00DE6A4C" w:rsidRDefault="00D77FD4" w:rsidP="00D77FD4">
      <w:pPr>
        <w:widowControl w:val="0"/>
        <w:shd w:val="clear" w:color="auto" w:fill="FFFFFF"/>
        <w:suppressAutoHyphens/>
        <w:spacing w:line="228" w:lineRule="auto"/>
        <w:jc w:val="both"/>
        <w:rPr>
          <w:rFonts w:eastAsia="Lucida Sans Unicode"/>
          <w:kern w:val="1"/>
          <w:sz w:val="28"/>
          <w:szCs w:val="28"/>
          <w:lang w:eastAsia="hi-IN" w:bidi="hi-IN"/>
        </w:rPr>
      </w:pPr>
      <w:r w:rsidRPr="00DE6A4C">
        <w:rPr>
          <w:rFonts w:eastAsia="Lucida Sans Unicode"/>
          <w:kern w:val="1"/>
          <w:sz w:val="28"/>
          <w:szCs w:val="28"/>
          <w:lang w:eastAsia="hi-IN" w:bidi="hi-IN"/>
        </w:rPr>
        <w:tab/>
        <w:t>Член комиссии вправе указать в бюллетене для тайного голосования краткую мотивировку принятого им решения.</w:t>
      </w:r>
    </w:p>
    <w:p w:rsidR="00D77FD4" w:rsidRPr="00DE6A4C" w:rsidRDefault="00D77FD4" w:rsidP="00D77FD4">
      <w:pPr>
        <w:widowControl w:val="0"/>
        <w:shd w:val="clear" w:color="auto" w:fill="FFFFFF"/>
        <w:suppressAutoHyphens/>
        <w:jc w:val="both"/>
        <w:rPr>
          <w:rFonts w:eastAsia="Lucida Sans Unicode"/>
          <w:i/>
          <w:iCs/>
          <w:kern w:val="1"/>
          <w:sz w:val="28"/>
          <w:szCs w:val="28"/>
          <w:lang w:eastAsia="hi-IN" w:bidi="hi-IN"/>
        </w:rPr>
      </w:pPr>
      <w:r w:rsidRPr="00DE6A4C">
        <w:rPr>
          <w:rFonts w:eastAsia="Lucida Sans Unicode"/>
          <w:kern w:val="1"/>
          <w:sz w:val="28"/>
          <w:szCs w:val="28"/>
          <w:lang w:eastAsia="hi-IN" w:bidi="hi-IN"/>
        </w:rPr>
        <w:tab/>
        <w:t>В случае</w:t>
      </w:r>
      <w:proofErr w:type="gramStart"/>
      <w:r w:rsidRPr="00DE6A4C">
        <w:rPr>
          <w:rFonts w:eastAsia="Lucida Sans Unicode"/>
          <w:kern w:val="1"/>
          <w:sz w:val="28"/>
          <w:szCs w:val="28"/>
          <w:lang w:eastAsia="hi-IN" w:bidi="hi-IN"/>
        </w:rPr>
        <w:t>,</w:t>
      </w:r>
      <w:proofErr w:type="gramEnd"/>
      <w:r w:rsidRPr="00DE6A4C">
        <w:rPr>
          <w:rFonts w:eastAsia="Lucida Sans Unicode"/>
          <w:kern w:val="1"/>
          <w:sz w:val="28"/>
          <w:szCs w:val="28"/>
          <w:lang w:eastAsia="hi-IN" w:bidi="hi-IN"/>
        </w:rPr>
        <w:t xml:space="preserve">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 230-ФЗ, </w:t>
      </w:r>
      <w:r w:rsidRPr="00DE6A4C">
        <w:rPr>
          <w:rFonts w:eastAsia="Lucida Sans Unicode"/>
          <w:kern w:val="1"/>
          <w:sz w:val="28"/>
          <w:szCs w:val="28"/>
          <w:lang w:eastAsia="hi-IN" w:bidi="hi-IN"/>
        </w:rPr>
        <w:lastRenderedPageBreak/>
        <w:t xml:space="preserve">или руководителем учреждения в соответствии с пунктом 1 Положения о проверке, являются недостоверными и (или) неполными, муниципальный служащий не соблюдал требования к </w:t>
      </w:r>
      <w:proofErr w:type="gramStart"/>
      <w:r w:rsidRPr="00DE6A4C">
        <w:rPr>
          <w:rFonts w:eastAsia="Lucida Sans Unicode"/>
          <w:kern w:val="1"/>
          <w:sz w:val="28"/>
          <w:szCs w:val="28"/>
          <w:lang w:eastAsia="hi-IN" w:bidi="hi-IN"/>
        </w:rPr>
        <w:t xml:space="preserve">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w:t>
      </w:r>
      <w:r>
        <w:rPr>
          <w:rFonts w:eastAsia="Lucida Sans Unicode"/>
          <w:kern w:val="1"/>
          <w:sz w:val="28"/>
          <w:szCs w:val="28"/>
          <w:lang w:eastAsia="hi-IN" w:bidi="hi-IN"/>
        </w:rPr>
        <w:t xml:space="preserve">Администрации </w:t>
      </w:r>
      <w:r w:rsidR="00AE3D8D">
        <w:rPr>
          <w:rFonts w:eastAsia="Lucida Sans Unicode"/>
          <w:kern w:val="1"/>
          <w:sz w:val="28"/>
          <w:szCs w:val="28"/>
          <w:lang w:eastAsia="hi-IN" w:bidi="hi-IN"/>
        </w:rPr>
        <w:t>Буденновского</w:t>
      </w:r>
      <w:r>
        <w:rPr>
          <w:rFonts w:eastAsia="Lucida Sans Unicode"/>
          <w:kern w:val="1"/>
          <w:sz w:val="28"/>
          <w:szCs w:val="28"/>
          <w:lang w:eastAsia="hi-IN" w:bidi="hi-IN"/>
        </w:rPr>
        <w:t xml:space="preserve"> сельского поселения </w:t>
      </w:r>
      <w:r w:rsidRPr="00DE6A4C">
        <w:rPr>
          <w:rFonts w:eastAsia="Lucida Sans Unicode"/>
          <w:kern w:val="1"/>
          <w:sz w:val="28"/>
          <w:szCs w:val="28"/>
          <w:lang w:eastAsia="hi-IN" w:bidi="hi-IN"/>
        </w:rPr>
        <w:t>применить к муниципальному служащему (руководителю учреждения, работнику организации)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w:t>
      </w:r>
      <w:proofErr w:type="gramEnd"/>
      <w:r w:rsidRPr="00DE6A4C">
        <w:rPr>
          <w:rFonts w:eastAsia="Lucida Sans Unicode"/>
          <w:kern w:val="1"/>
          <w:sz w:val="28"/>
          <w:szCs w:val="28"/>
          <w:lang w:eastAsia="hi-IN" w:bidi="hi-IN"/>
        </w:rPr>
        <w:t xml:space="preserve"> При этом председательствующий на заседании комиссии голосует последним.</w:t>
      </w:r>
    </w:p>
    <w:p w:rsidR="00D77FD4" w:rsidRPr="00DE6A4C" w:rsidRDefault="00D77FD4" w:rsidP="00D77FD4">
      <w:pPr>
        <w:widowControl w:val="0"/>
        <w:shd w:val="clear" w:color="auto" w:fill="FFFFFF"/>
        <w:suppressAutoHyphens/>
        <w:jc w:val="both"/>
        <w:rPr>
          <w:rFonts w:eastAsia="Lucida Sans Unicode"/>
          <w:kern w:val="1"/>
          <w:sz w:val="28"/>
          <w:szCs w:val="28"/>
          <w:lang w:eastAsia="hi-IN" w:bidi="hi-IN"/>
        </w:rPr>
      </w:pPr>
      <w:r w:rsidRPr="00DE6A4C">
        <w:rPr>
          <w:rFonts w:eastAsia="Lucida Sans Unicode"/>
          <w:kern w:val="1"/>
          <w:sz w:val="28"/>
          <w:szCs w:val="28"/>
          <w:lang w:eastAsia="hi-IN" w:bidi="hi-IN"/>
        </w:rPr>
        <w:tab/>
        <w:t>41.2. Секретарем комиссии перед проведением тайного голосования по вопросу, указанному в пункте 41.1 настоящего Положения, каждому члену комиссии выдается один бюллетень для тайного голосования.</w:t>
      </w:r>
    </w:p>
    <w:p w:rsidR="00D77FD4" w:rsidRPr="00DE6A4C" w:rsidRDefault="00D77FD4" w:rsidP="00D77FD4">
      <w:pPr>
        <w:widowControl w:val="0"/>
        <w:shd w:val="clear" w:color="auto" w:fill="FFFFFF"/>
        <w:suppressAutoHyphens/>
        <w:jc w:val="both"/>
        <w:rPr>
          <w:rFonts w:eastAsia="Lucida Sans Unicode"/>
          <w:kern w:val="1"/>
          <w:sz w:val="28"/>
          <w:szCs w:val="28"/>
          <w:lang w:eastAsia="hi-IN" w:bidi="hi-IN"/>
        </w:rPr>
      </w:pPr>
      <w:r w:rsidRPr="00DE6A4C">
        <w:rPr>
          <w:rFonts w:eastAsia="Lucida Sans Unicode"/>
          <w:kern w:val="1"/>
          <w:sz w:val="28"/>
          <w:szCs w:val="28"/>
          <w:lang w:eastAsia="hi-IN" w:bidi="hi-IN"/>
        </w:rPr>
        <w:ta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D77FD4" w:rsidRPr="00DE6A4C" w:rsidRDefault="00D77FD4" w:rsidP="00D77FD4">
      <w:pPr>
        <w:widowControl w:val="0"/>
        <w:shd w:val="clear" w:color="auto" w:fill="FFFFFF"/>
        <w:suppressAutoHyphens/>
        <w:jc w:val="both"/>
        <w:rPr>
          <w:rFonts w:eastAsia="Lucida Sans Unicode"/>
          <w:kern w:val="1"/>
          <w:sz w:val="28"/>
          <w:szCs w:val="28"/>
          <w:lang w:eastAsia="hi-IN" w:bidi="hi-IN"/>
        </w:rPr>
      </w:pPr>
      <w:r w:rsidRPr="00DE6A4C">
        <w:rPr>
          <w:rFonts w:eastAsia="Lucida Sans Unicode"/>
          <w:kern w:val="1"/>
          <w:sz w:val="28"/>
          <w:szCs w:val="28"/>
          <w:lang w:eastAsia="hi-IN" w:bidi="hi-IN"/>
        </w:rPr>
        <w:ta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D77FD4" w:rsidRPr="00DE6A4C" w:rsidRDefault="00D77FD4" w:rsidP="00D77FD4">
      <w:pPr>
        <w:widowControl w:val="0"/>
        <w:shd w:val="clear" w:color="auto" w:fill="FFFFFF"/>
        <w:suppressAutoHyphens/>
        <w:jc w:val="both"/>
        <w:rPr>
          <w:rFonts w:eastAsia="Lucida Sans Unicode"/>
          <w:kern w:val="1"/>
          <w:sz w:val="28"/>
          <w:szCs w:val="28"/>
          <w:lang w:eastAsia="hi-IN" w:bidi="hi-IN"/>
        </w:rPr>
      </w:pPr>
      <w:r w:rsidRPr="00DE6A4C">
        <w:rPr>
          <w:rFonts w:eastAsia="Lucida Sans Unicode"/>
          <w:kern w:val="1"/>
          <w:sz w:val="28"/>
          <w:szCs w:val="28"/>
          <w:lang w:eastAsia="hi-IN" w:bidi="hi-IN"/>
        </w:rPr>
        <w:tab/>
        <w:t xml:space="preserve">Заполненный членом комиссии бюллетень для тайного голосования передается </w:t>
      </w:r>
      <w:proofErr w:type="gramStart"/>
      <w:r w:rsidRPr="00DE6A4C">
        <w:rPr>
          <w:rFonts w:eastAsia="Lucida Sans Unicode"/>
          <w:kern w:val="1"/>
          <w:sz w:val="28"/>
          <w:szCs w:val="28"/>
          <w:lang w:eastAsia="hi-IN" w:bidi="hi-IN"/>
        </w:rPr>
        <w:t>секретарю</w:t>
      </w:r>
      <w:proofErr w:type="gramEnd"/>
      <w:r w:rsidRPr="00DE6A4C">
        <w:rPr>
          <w:rFonts w:eastAsia="Lucida Sans Unicode"/>
          <w:kern w:val="1"/>
          <w:sz w:val="28"/>
          <w:szCs w:val="28"/>
          <w:lang w:eastAsia="hi-IN" w:bidi="hi-IN"/>
        </w:rPr>
        <w:t xml:space="preserve"> комиссии в сложенном виде или в конверте, который может предоставляться вместе с письменными принадлежностями члену комиссии.</w:t>
      </w:r>
    </w:p>
    <w:p w:rsidR="00D77FD4" w:rsidRPr="00DE6A4C" w:rsidRDefault="00D77FD4" w:rsidP="00D77FD4">
      <w:pPr>
        <w:widowControl w:val="0"/>
        <w:shd w:val="clear" w:color="auto" w:fill="FFFFFF"/>
        <w:suppressAutoHyphens/>
        <w:jc w:val="both"/>
        <w:rPr>
          <w:rFonts w:eastAsia="Lucida Sans Unicode"/>
          <w:kern w:val="1"/>
          <w:sz w:val="28"/>
          <w:szCs w:val="28"/>
          <w:lang w:eastAsia="hi-IN" w:bidi="hi-IN"/>
        </w:rPr>
      </w:pPr>
      <w:r w:rsidRPr="00DE6A4C">
        <w:rPr>
          <w:rFonts w:eastAsia="Lucida Sans Unicode"/>
          <w:kern w:val="1"/>
          <w:sz w:val="28"/>
          <w:szCs w:val="28"/>
          <w:lang w:eastAsia="hi-IN" w:bidi="hi-IN"/>
        </w:rPr>
        <w:tab/>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D77FD4" w:rsidRPr="00DE6A4C" w:rsidRDefault="00D77FD4" w:rsidP="00D77FD4">
      <w:pPr>
        <w:widowControl w:val="0"/>
        <w:shd w:val="clear" w:color="auto" w:fill="FFFFFF"/>
        <w:suppressAutoHyphens/>
        <w:jc w:val="both"/>
        <w:rPr>
          <w:rFonts w:eastAsia="Lucida Sans Unicode"/>
          <w:i/>
          <w:iCs/>
          <w:kern w:val="1"/>
          <w:sz w:val="28"/>
          <w:szCs w:val="28"/>
          <w:lang w:eastAsia="hi-IN" w:bidi="hi-IN"/>
        </w:rPr>
      </w:pPr>
      <w:r w:rsidRPr="00DE6A4C">
        <w:rPr>
          <w:rFonts w:eastAsia="Lucida Sans Unicode"/>
          <w:kern w:val="1"/>
          <w:sz w:val="28"/>
          <w:szCs w:val="28"/>
          <w:lang w:eastAsia="hi-IN" w:bidi="hi-IN"/>
        </w:rPr>
        <w:tab/>
        <w:t>Бюллетени для тайного голосования, в том числе испорченные и недействительные, являются неотъемлемой частью протокола заседания комиссии.</w:t>
      </w:r>
    </w:p>
    <w:p w:rsidR="00D77FD4" w:rsidRPr="00DE6A4C" w:rsidRDefault="00D77FD4" w:rsidP="00D77FD4">
      <w:pPr>
        <w:widowControl w:val="0"/>
        <w:shd w:val="clear" w:color="auto" w:fill="FFFFFF"/>
        <w:suppressAutoHyphens/>
        <w:autoSpaceDE w:val="0"/>
        <w:spacing w:line="228" w:lineRule="auto"/>
        <w:ind w:firstLine="540"/>
        <w:jc w:val="both"/>
        <w:rPr>
          <w:rFonts w:eastAsia="Lucida Sans Unicode"/>
          <w:i/>
          <w:iCs/>
          <w:kern w:val="1"/>
          <w:sz w:val="28"/>
          <w:szCs w:val="28"/>
          <w:lang w:eastAsia="hi-IN" w:bidi="hi-IN"/>
        </w:rPr>
      </w:pPr>
      <w:r w:rsidRPr="00DE6A4C">
        <w:rPr>
          <w:rFonts w:eastAsia="Lucida Sans Unicode"/>
          <w:bCs/>
          <w:kern w:val="1"/>
          <w:sz w:val="28"/>
          <w:szCs w:val="28"/>
          <w:lang w:eastAsia="hi-IN" w:bidi="hi-IN"/>
        </w:rPr>
        <w:t>41.3.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43. В протоколе заседания комиссии указываются:  </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lastRenderedPageBreak/>
        <w:t>43.1. Дата заседания комиссии, фамилии, имена, отчества членов комиссии и других лиц, присутствующих на заседании.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43.3. Предъявляемые к муниципальному служащему, работнику организации претензии, материалы, на которых они основываются.</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43.4. Содержание пояснений муниципального служащего, работника организации и других лиц по существу предъявляемых претензий.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43.5. Фамилии, имена, отчества выступивших на заседании лиц и краткое изложение их выступлений.</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43.6. Источник информации, содержащей основания для проведения заседания комиссии, дата поступления информации в</w:t>
      </w:r>
      <w:r w:rsidRPr="0036293E">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Администрацию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43.7. Другие сведения.</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43.8. Результаты голосования.</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43.9. Решение и обоснование его принятия </w:t>
      </w:r>
      <w:r w:rsidRPr="00DE6A4C">
        <w:rPr>
          <w:kern w:val="1"/>
          <w:sz w:val="28"/>
          <w:szCs w:val="28"/>
          <w:lang w:eastAsia="hi-IN" w:bidi="hi-IN"/>
        </w:rPr>
        <w:t>(в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r w:rsidRPr="00DE6A4C">
        <w:rPr>
          <w:rFonts w:eastAsia="Lucida Sans Unicode"/>
          <w:bCs/>
          <w:kern w:val="1"/>
          <w:sz w:val="28"/>
          <w:szCs w:val="28"/>
          <w:lang w:eastAsia="hi-IN" w:bidi="hi-IN"/>
        </w:rPr>
        <w:t>.</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45. Протокол заседания комиссии в 7-дневный срок со дня заседания направляется главе</w:t>
      </w:r>
      <w:r w:rsidRPr="0036293E">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hi-IN" w:bidi="hi-IN"/>
        </w:rPr>
        <w:t>, а его копия или выписка из него, заверенная подписью секретаря комиссии и печатью</w:t>
      </w:r>
      <w:r w:rsidRPr="0036293E">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kern w:val="1"/>
          <w:sz w:val="28"/>
          <w:szCs w:val="28"/>
          <w:lang w:eastAsia="hi-IN" w:bidi="hi-IN"/>
        </w:rPr>
        <w:t xml:space="preserve">, - </w:t>
      </w:r>
      <w:r w:rsidRPr="00DE6A4C">
        <w:rPr>
          <w:bCs/>
          <w:kern w:val="1"/>
          <w:sz w:val="28"/>
          <w:szCs w:val="28"/>
          <w:lang w:eastAsia="hi-IN" w:bidi="hi-IN"/>
        </w:rPr>
        <w:t>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D77FD4" w:rsidRPr="00DE6A4C" w:rsidRDefault="00D77FD4" w:rsidP="00D77FD4">
      <w:pPr>
        <w:widowControl w:val="0"/>
        <w:suppressAutoHyphens/>
        <w:autoSpaceDE w:val="0"/>
        <w:ind w:firstLine="540"/>
        <w:jc w:val="both"/>
        <w:rPr>
          <w:bCs/>
          <w:kern w:val="1"/>
          <w:sz w:val="28"/>
          <w:szCs w:val="28"/>
          <w:lang w:eastAsia="hi-IN" w:bidi="hi-IN"/>
        </w:rPr>
      </w:pPr>
      <w:r w:rsidRPr="00DE6A4C">
        <w:rPr>
          <w:rFonts w:eastAsia="Lucida Sans Unicode"/>
          <w:bCs/>
          <w:kern w:val="1"/>
          <w:sz w:val="28"/>
          <w:szCs w:val="28"/>
          <w:lang w:eastAsia="hi-IN" w:bidi="hi-IN"/>
        </w:rPr>
        <w:t xml:space="preserve">46. Глава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 xml:space="preserve">обязан рассмотреть протокол заседания комиссии и вправе учесть в пределах своей </w:t>
      </w:r>
      <w:proofErr w:type="gramStart"/>
      <w:r w:rsidRPr="00DE6A4C">
        <w:rPr>
          <w:rFonts w:eastAsia="Lucida Sans Unicode"/>
          <w:bCs/>
          <w:kern w:val="1"/>
          <w:sz w:val="28"/>
          <w:szCs w:val="28"/>
          <w:lang w:eastAsia="hi-IN" w:bidi="hi-IN"/>
        </w:rPr>
        <w:t>компетенции</w:t>
      </w:r>
      <w:proofErr w:type="gramEnd"/>
      <w:r w:rsidRPr="00DE6A4C">
        <w:rPr>
          <w:rFonts w:eastAsia="Lucida Sans Unicode"/>
          <w:bCs/>
          <w:kern w:val="1"/>
          <w:sz w:val="28"/>
          <w:szCs w:val="28"/>
          <w:lang w:eastAsia="hi-IN" w:bidi="hi-IN"/>
        </w:rPr>
        <w:t xml:space="preserve"> содержащиеся в нем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 </w:t>
      </w:r>
      <w:r w:rsidRPr="00DE6A4C">
        <w:rPr>
          <w:rFonts w:eastAsia="Lucida Sans Unicode"/>
          <w:bCs/>
          <w:kern w:val="1"/>
          <w:sz w:val="28"/>
          <w:szCs w:val="28"/>
          <w:lang w:eastAsia="hi-IN" w:bidi="hi-IN"/>
        </w:rPr>
        <w:t>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bCs/>
          <w:kern w:val="1"/>
          <w:sz w:val="28"/>
          <w:szCs w:val="28"/>
          <w:lang w:eastAsia="hi-IN" w:bidi="hi-IN"/>
        </w:rPr>
        <w:t xml:space="preserve">47.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w:t>
      </w:r>
      <w:r>
        <w:rPr>
          <w:bCs/>
          <w:kern w:val="1"/>
          <w:sz w:val="28"/>
          <w:szCs w:val="28"/>
          <w:lang w:eastAsia="hi-IN" w:bidi="hi-IN"/>
        </w:rPr>
        <w:t xml:space="preserve">Администрации </w:t>
      </w:r>
      <w:r w:rsidR="00AE3D8D">
        <w:rPr>
          <w:bCs/>
          <w:kern w:val="1"/>
          <w:sz w:val="28"/>
          <w:szCs w:val="28"/>
          <w:lang w:eastAsia="hi-IN" w:bidi="hi-IN"/>
        </w:rPr>
        <w:t>Буденновского</w:t>
      </w:r>
      <w:r>
        <w:rPr>
          <w:bCs/>
          <w:kern w:val="1"/>
          <w:sz w:val="28"/>
          <w:szCs w:val="28"/>
          <w:lang w:eastAsia="hi-IN" w:bidi="hi-IN"/>
        </w:rPr>
        <w:t xml:space="preserve"> сельского поселения </w:t>
      </w:r>
      <w:r w:rsidRPr="00DE6A4C">
        <w:rPr>
          <w:bCs/>
          <w:kern w:val="1"/>
          <w:sz w:val="28"/>
          <w:szCs w:val="28"/>
          <w:lang w:eastAsia="hi-IN" w:bidi="hi-IN"/>
        </w:rPr>
        <w:t xml:space="preserve">для решения вопроса о применении к муниципальному служащему, работнику организации мер ответственности, предусмотренных нормативными </w:t>
      </w:r>
      <w:r w:rsidRPr="00DE6A4C">
        <w:rPr>
          <w:bCs/>
          <w:kern w:val="1"/>
          <w:sz w:val="28"/>
          <w:szCs w:val="28"/>
          <w:lang w:eastAsia="hi-IN" w:bidi="hi-IN"/>
        </w:rPr>
        <w:lastRenderedPageBreak/>
        <w:t>правовыми актами Российской Федерации.</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bCs/>
          <w:kern w:val="1"/>
          <w:sz w:val="28"/>
          <w:szCs w:val="28"/>
          <w:lang w:eastAsia="hi-IN" w:bidi="hi-IN"/>
        </w:rPr>
        <w:t xml:space="preserve">48. </w:t>
      </w:r>
      <w:proofErr w:type="gramStart"/>
      <w:r w:rsidRPr="00DE6A4C">
        <w:rPr>
          <w:rFonts w:eastAsia="Lucida Sans Unicode"/>
          <w:bCs/>
          <w:kern w:val="1"/>
          <w:sz w:val="28"/>
          <w:szCs w:val="28"/>
          <w:lang w:eastAsia="hi-IN" w:bidi="hi-IN"/>
        </w:rPr>
        <w:t>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rFonts w:eastAsia="Lucida Sans Unicode"/>
          <w:bCs/>
          <w:kern w:val="1"/>
          <w:sz w:val="28"/>
          <w:szCs w:val="28"/>
          <w:lang w:eastAsia="hi-IN" w:bidi="hi-IN"/>
        </w:rPr>
        <w:t>49. Копия протокола заседания комиссии или выписка из него, заверенная подписью секретаря комиссии и печатью</w:t>
      </w:r>
      <w:r w:rsidRPr="0036293E">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77FD4" w:rsidRPr="00DE6A4C" w:rsidRDefault="00D77FD4" w:rsidP="00D77FD4">
      <w:pPr>
        <w:widowControl w:val="0"/>
        <w:suppressAutoHyphens/>
        <w:autoSpaceDE w:val="0"/>
        <w:ind w:firstLine="540"/>
        <w:jc w:val="both"/>
        <w:rPr>
          <w:rFonts w:eastAsia="Lucida Sans Unicode"/>
          <w:bCs/>
          <w:kern w:val="1"/>
          <w:sz w:val="28"/>
          <w:szCs w:val="28"/>
          <w:lang w:eastAsia="hi-IN" w:bidi="hi-IN"/>
        </w:rPr>
      </w:pPr>
      <w:r w:rsidRPr="00DE6A4C">
        <w:rPr>
          <w:rFonts w:eastAsia="Lucida Sans Unicode"/>
          <w:kern w:val="1"/>
          <w:sz w:val="28"/>
          <w:szCs w:val="28"/>
          <w:lang w:eastAsia="hi-IN" w:bidi="hi-IN"/>
        </w:rPr>
        <w:t xml:space="preserve">50. </w:t>
      </w:r>
      <w:proofErr w:type="gramStart"/>
      <w:r w:rsidRPr="00DE6A4C">
        <w:rPr>
          <w:rFonts w:eastAsia="Lucida Sans Unicode"/>
          <w:kern w:val="1"/>
          <w:sz w:val="28"/>
          <w:szCs w:val="28"/>
          <w:lang w:eastAsia="hi-IN" w:bidi="hi-IN"/>
        </w:rPr>
        <w:t xml:space="preserve">Выписка из решения комиссии, заверенная подписью секретаря комиссии и печатью </w:t>
      </w:r>
      <w:r>
        <w:rPr>
          <w:rFonts w:eastAsia="Lucida Sans Unicode"/>
          <w:kern w:val="1"/>
          <w:sz w:val="28"/>
          <w:szCs w:val="28"/>
          <w:lang w:eastAsia="hi-IN" w:bidi="hi-IN"/>
        </w:rPr>
        <w:t xml:space="preserve">Администрации </w:t>
      </w:r>
      <w:r w:rsidR="00AE3D8D">
        <w:rPr>
          <w:rFonts w:eastAsia="Lucida Sans Unicode"/>
          <w:kern w:val="1"/>
          <w:sz w:val="28"/>
          <w:szCs w:val="28"/>
          <w:lang w:eastAsia="hi-IN" w:bidi="hi-IN"/>
        </w:rPr>
        <w:t>Буденновского</w:t>
      </w:r>
      <w:r>
        <w:rPr>
          <w:rFonts w:eastAsia="Lucida Sans Unicode"/>
          <w:kern w:val="1"/>
          <w:sz w:val="28"/>
          <w:szCs w:val="28"/>
          <w:lang w:eastAsia="hi-IN" w:bidi="hi-IN"/>
        </w:rPr>
        <w:t xml:space="preserve"> сельского поселения </w:t>
      </w:r>
      <w:r w:rsidRPr="00DE6A4C">
        <w:rPr>
          <w:rFonts w:eastAsia="Lucida Sans Unicode"/>
          <w:kern w:val="1"/>
          <w:sz w:val="28"/>
          <w:szCs w:val="28"/>
          <w:lang w:eastAsia="hi-IN" w:bidi="hi-IN"/>
        </w:rPr>
        <w:t>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D77FD4" w:rsidRPr="00DE6A4C" w:rsidRDefault="00D77FD4" w:rsidP="00D77FD4">
      <w:pPr>
        <w:widowControl w:val="0"/>
        <w:suppressAutoHyphens/>
        <w:autoSpaceDE w:val="0"/>
        <w:ind w:firstLine="540"/>
        <w:jc w:val="both"/>
        <w:rPr>
          <w:rFonts w:eastAsia="Lucida Sans Unicode"/>
          <w:kern w:val="1"/>
          <w:sz w:val="28"/>
          <w:szCs w:val="28"/>
          <w:lang w:eastAsia="hi-IN" w:bidi="hi-IN"/>
        </w:rPr>
      </w:pPr>
      <w:r w:rsidRPr="00DE6A4C">
        <w:rPr>
          <w:rFonts w:eastAsia="Lucida Sans Unicode"/>
          <w:bCs/>
          <w:kern w:val="1"/>
          <w:sz w:val="28"/>
          <w:szCs w:val="28"/>
          <w:lang w:eastAsia="hi-IN" w:bidi="hi-IN"/>
        </w:rPr>
        <w:t>51. Организ</w:t>
      </w:r>
      <w:r>
        <w:rPr>
          <w:rFonts w:eastAsia="Lucida Sans Unicode"/>
          <w:bCs/>
          <w:kern w:val="1"/>
          <w:sz w:val="28"/>
          <w:szCs w:val="28"/>
          <w:lang w:eastAsia="hi-IN" w:bidi="hi-IN"/>
        </w:rPr>
        <w:t>а</w:t>
      </w:r>
      <w:r w:rsidRPr="00DE6A4C">
        <w:rPr>
          <w:rFonts w:eastAsia="Lucida Sans Unicode"/>
          <w:bCs/>
          <w:kern w:val="1"/>
          <w:sz w:val="28"/>
          <w:szCs w:val="28"/>
          <w:lang w:eastAsia="hi-IN" w:bidi="hi-IN"/>
        </w:rPr>
        <w:t>ционно-техническое и документационное обеспечение деятельности комиссии осуществляется</w:t>
      </w:r>
      <w:r>
        <w:rPr>
          <w:rFonts w:eastAsia="Lucida Sans Unicode"/>
          <w:bCs/>
          <w:kern w:val="1"/>
          <w:sz w:val="28"/>
          <w:szCs w:val="28"/>
          <w:lang w:eastAsia="hi-IN" w:bidi="hi-IN"/>
        </w:rPr>
        <w:t xml:space="preserve"> </w:t>
      </w:r>
      <w:r w:rsidRPr="00DE6A4C">
        <w:rPr>
          <w:rFonts w:eastAsia="Lucida Sans Unicode"/>
          <w:bCs/>
          <w:kern w:val="1"/>
          <w:sz w:val="28"/>
          <w:szCs w:val="28"/>
          <w:lang w:eastAsia="hi-IN" w:bidi="hi-IN"/>
        </w:rPr>
        <w:t>должностным лицом, ответственным за работу по профилактике коррупционных и иных правонарушений,</w:t>
      </w:r>
      <w:r w:rsidRPr="0036293E">
        <w:rPr>
          <w:rFonts w:eastAsia="Lucida Sans Unicode"/>
          <w:bCs/>
          <w:kern w:val="1"/>
          <w:sz w:val="28"/>
          <w:szCs w:val="28"/>
          <w:lang w:eastAsia="hi-IN" w:bidi="hi-IN"/>
        </w:rPr>
        <w:t xml:space="preserve"> </w:t>
      </w:r>
      <w:r>
        <w:rPr>
          <w:rFonts w:eastAsia="Lucida Sans Unicode"/>
          <w:bCs/>
          <w:kern w:val="1"/>
          <w:sz w:val="28"/>
          <w:szCs w:val="28"/>
          <w:lang w:eastAsia="hi-IN" w:bidi="hi-IN"/>
        </w:rPr>
        <w:t xml:space="preserve">Администрации </w:t>
      </w:r>
      <w:r w:rsidR="00AE3D8D">
        <w:rPr>
          <w:rFonts w:eastAsia="Lucida Sans Unicode"/>
          <w:bCs/>
          <w:kern w:val="1"/>
          <w:sz w:val="28"/>
          <w:szCs w:val="28"/>
          <w:lang w:eastAsia="hi-IN" w:bidi="hi-IN"/>
        </w:rPr>
        <w:t>Буденновского</w:t>
      </w:r>
      <w:r>
        <w:rPr>
          <w:rFonts w:eastAsia="Lucida Sans Unicode"/>
          <w:bCs/>
          <w:kern w:val="1"/>
          <w:sz w:val="28"/>
          <w:szCs w:val="28"/>
          <w:lang w:eastAsia="hi-IN" w:bidi="hi-IN"/>
        </w:rPr>
        <w:t xml:space="preserve"> сельского поселения</w:t>
      </w:r>
      <w:r w:rsidRPr="00DE6A4C">
        <w:rPr>
          <w:rFonts w:eastAsia="Lucida Sans Unicode"/>
          <w:bCs/>
          <w:kern w:val="1"/>
          <w:sz w:val="28"/>
          <w:szCs w:val="28"/>
          <w:lang w:eastAsia="hi-IN" w:bidi="hi-IN"/>
        </w:rPr>
        <w:t>.</w:t>
      </w:r>
    </w:p>
    <w:p w:rsidR="00D77FD4" w:rsidRPr="00DE6A4C" w:rsidRDefault="00D77FD4" w:rsidP="00D77FD4">
      <w:pPr>
        <w:tabs>
          <w:tab w:val="left" w:pos="540"/>
        </w:tabs>
        <w:suppressAutoHyphens/>
        <w:jc w:val="both"/>
        <w:rPr>
          <w:kern w:val="1"/>
          <w:sz w:val="28"/>
          <w:szCs w:val="28"/>
          <w:lang w:eastAsia="ar-SA"/>
        </w:rPr>
      </w:pPr>
    </w:p>
    <w:p w:rsidR="00D77FD4" w:rsidRPr="00DE6A4C" w:rsidRDefault="00D77FD4" w:rsidP="00D77FD4">
      <w:pPr>
        <w:pageBreakBefore/>
        <w:widowControl w:val="0"/>
        <w:suppressAutoHyphens/>
        <w:spacing w:line="216" w:lineRule="auto"/>
        <w:ind w:left="5670"/>
        <w:jc w:val="center"/>
        <w:rPr>
          <w:rFonts w:eastAsia="Calibri" w:cs="Mangal"/>
          <w:kern w:val="1"/>
          <w:lang w:eastAsia="hi-IN" w:bidi="hi-IN"/>
        </w:rPr>
      </w:pPr>
      <w:r w:rsidRPr="00DE6A4C">
        <w:rPr>
          <w:rFonts w:eastAsia="Calibri" w:cs="Mangal"/>
          <w:kern w:val="1"/>
          <w:lang w:eastAsia="hi-IN" w:bidi="hi-IN"/>
        </w:rPr>
        <w:lastRenderedPageBreak/>
        <w:t>Приложение</w:t>
      </w:r>
    </w:p>
    <w:p w:rsidR="00D77FD4" w:rsidRPr="00DE6A4C" w:rsidRDefault="00D77FD4" w:rsidP="00D77FD4">
      <w:pPr>
        <w:widowControl w:val="0"/>
        <w:suppressAutoHyphens/>
        <w:spacing w:line="216" w:lineRule="auto"/>
        <w:ind w:left="5670"/>
        <w:jc w:val="center"/>
        <w:rPr>
          <w:rFonts w:eastAsia="Calibri" w:cs="Mangal"/>
          <w:kern w:val="1"/>
          <w:lang w:eastAsia="hi-IN" w:bidi="hi-IN"/>
        </w:rPr>
      </w:pPr>
      <w:r w:rsidRPr="00DE6A4C">
        <w:rPr>
          <w:rFonts w:eastAsia="Calibri" w:cs="Mangal"/>
          <w:kern w:val="1"/>
          <w:lang w:eastAsia="hi-IN" w:bidi="hi-IN"/>
        </w:rPr>
        <w:t xml:space="preserve">к Положению о комиссии </w:t>
      </w:r>
    </w:p>
    <w:p w:rsidR="00D77FD4" w:rsidRPr="00DE6A4C" w:rsidRDefault="00D77FD4" w:rsidP="00D77FD4">
      <w:pPr>
        <w:widowControl w:val="0"/>
        <w:suppressAutoHyphens/>
        <w:spacing w:line="216" w:lineRule="auto"/>
        <w:ind w:left="5670"/>
        <w:jc w:val="center"/>
        <w:rPr>
          <w:rFonts w:eastAsia="Calibri" w:cs="Mangal"/>
          <w:kern w:val="1"/>
          <w:lang w:eastAsia="hi-IN" w:bidi="hi-IN"/>
        </w:rPr>
      </w:pPr>
      <w:r w:rsidRPr="00DE6A4C">
        <w:rPr>
          <w:rFonts w:eastAsia="Calibri" w:cs="Mangal"/>
          <w:kern w:val="1"/>
          <w:lang w:eastAsia="hi-IN" w:bidi="hi-IN"/>
        </w:rPr>
        <w:t xml:space="preserve">по соблюдению требований </w:t>
      </w:r>
    </w:p>
    <w:p w:rsidR="00D77FD4" w:rsidRPr="00DE6A4C" w:rsidRDefault="00D77FD4" w:rsidP="00D77FD4">
      <w:pPr>
        <w:widowControl w:val="0"/>
        <w:suppressAutoHyphens/>
        <w:spacing w:line="216" w:lineRule="auto"/>
        <w:ind w:left="5670"/>
        <w:jc w:val="center"/>
        <w:rPr>
          <w:rFonts w:eastAsia="Lucida Sans Unicode" w:cs="Mangal"/>
          <w:kern w:val="1"/>
          <w:lang w:eastAsia="hi-IN" w:bidi="hi-IN"/>
        </w:rPr>
      </w:pPr>
      <w:r w:rsidRPr="00DE6A4C">
        <w:rPr>
          <w:rFonts w:eastAsia="Calibri" w:cs="Mangal"/>
          <w:kern w:val="1"/>
          <w:lang w:eastAsia="hi-IN" w:bidi="hi-IN"/>
        </w:rPr>
        <w:t xml:space="preserve">к служебному поведению </w:t>
      </w:r>
      <w:r w:rsidRPr="00DE6A4C">
        <w:rPr>
          <w:rFonts w:eastAsia="Arial"/>
          <w:color w:val="000000"/>
          <w:kern w:val="1"/>
          <w:lang w:eastAsia="hi-IN" w:bidi="hi-IN"/>
        </w:rPr>
        <w:t xml:space="preserve">муниципальных служащих </w:t>
      </w:r>
      <w:r>
        <w:rPr>
          <w:rFonts w:eastAsia="Arial"/>
          <w:color w:val="000000"/>
          <w:kern w:val="1"/>
          <w:lang w:eastAsia="hi-IN" w:bidi="hi-IN"/>
        </w:rPr>
        <w:t xml:space="preserve">Администрации </w:t>
      </w:r>
      <w:r w:rsidR="00AE3D8D">
        <w:rPr>
          <w:rFonts w:eastAsia="Arial"/>
          <w:color w:val="000000"/>
          <w:kern w:val="1"/>
          <w:lang w:eastAsia="hi-IN" w:bidi="hi-IN"/>
        </w:rPr>
        <w:t>Буденновского</w:t>
      </w:r>
      <w:r>
        <w:rPr>
          <w:rFonts w:eastAsia="Arial"/>
          <w:color w:val="000000"/>
          <w:kern w:val="1"/>
          <w:lang w:eastAsia="hi-IN" w:bidi="hi-IN"/>
        </w:rPr>
        <w:t xml:space="preserve"> сельского поселения </w:t>
      </w:r>
      <w:r w:rsidRPr="00DE6A4C">
        <w:rPr>
          <w:rFonts w:eastAsia="Calibri" w:cs="Mangal"/>
          <w:kern w:val="1"/>
          <w:lang w:eastAsia="hi-IN" w:bidi="hi-IN"/>
        </w:rPr>
        <w:t>и урегулированию конфликта интересов</w:t>
      </w:r>
    </w:p>
    <w:p w:rsidR="00D77FD4" w:rsidRPr="00DE6A4C" w:rsidRDefault="00D77FD4" w:rsidP="00D77FD4">
      <w:pPr>
        <w:widowControl w:val="0"/>
        <w:suppressAutoHyphens/>
        <w:spacing w:line="216" w:lineRule="auto"/>
        <w:ind w:left="5670"/>
        <w:jc w:val="center"/>
        <w:rPr>
          <w:rFonts w:eastAsia="Lucida Sans Unicode" w:cs="Mangal"/>
          <w:kern w:val="1"/>
          <w:lang w:eastAsia="hi-IN" w:bidi="hi-IN"/>
        </w:rPr>
      </w:pPr>
    </w:p>
    <w:p w:rsidR="00D77FD4" w:rsidRPr="008710F5" w:rsidRDefault="00D77FD4" w:rsidP="00D77FD4">
      <w:pPr>
        <w:widowControl w:val="0"/>
        <w:tabs>
          <w:tab w:val="left" w:pos="4060"/>
          <w:tab w:val="left" w:pos="7020"/>
        </w:tabs>
        <w:suppressAutoHyphens/>
        <w:spacing w:line="216" w:lineRule="auto"/>
        <w:jc w:val="center"/>
        <w:rPr>
          <w:rFonts w:eastAsia="Lucida Sans Unicode"/>
          <w:b/>
          <w:kern w:val="1"/>
          <w:sz w:val="28"/>
          <w:szCs w:val="28"/>
          <w:lang w:eastAsia="hi-IN" w:bidi="hi-IN"/>
        </w:rPr>
      </w:pPr>
      <w:r w:rsidRPr="008710F5">
        <w:rPr>
          <w:rFonts w:eastAsia="Lucida Sans Unicode"/>
          <w:b/>
          <w:kern w:val="1"/>
          <w:sz w:val="28"/>
          <w:szCs w:val="28"/>
          <w:lang w:eastAsia="hi-IN" w:bidi="hi-IN"/>
        </w:rPr>
        <w:t>БЮЛЛЕТЕНЬ</w:t>
      </w:r>
    </w:p>
    <w:p w:rsidR="00D77FD4" w:rsidRPr="008710F5" w:rsidRDefault="00D77FD4" w:rsidP="00D77FD4">
      <w:pPr>
        <w:widowControl w:val="0"/>
        <w:tabs>
          <w:tab w:val="left" w:pos="4060"/>
          <w:tab w:val="left" w:pos="7020"/>
        </w:tabs>
        <w:suppressAutoHyphens/>
        <w:spacing w:line="216" w:lineRule="auto"/>
        <w:jc w:val="center"/>
        <w:rPr>
          <w:rFonts w:eastAsia="Calibri"/>
          <w:b/>
          <w:i/>
          <w:iCs/>
          <w:kern w:val="1"/>
          <w:sz w:val="28"/>
          <w:szCs w:val="28"/>
          <w:lang w:eastAsia="hi-IN" w:bidi="hi-IN"/>
        </w:rPr>
      </w:pPr>
      <w:r w:rsidRPr="008710F5">
        <w:rPr>
          <w:rFonts w:eastAsia="Lucida Sans Unicode"/>
          <w:b/>
          <w:kern w:val="1"/>
          <w:sz w:val="28"/>
          <w:szCs w:val="28"/>
          <w:lang w:eastAsia="hi-IN" w:bidi="hi-IN"/>
        </w:rPr>
        <w:t>для тайного голосования</w:t>
      </w:r>
    </w:p>
    <w:p w:rsidR="00D77FD4" w:rsidRPr="00DE6A4C" w:rsidRDefault="00D77FD4" w:rsidP="008710F5">
      <w:pPr>
        <w:widowControl w:val="0"/>
        <w:suppressAutoHyphens/>
        <w:jc w:val="center"/>
        <w:rPr>
          <w:rFonts w:eastAsia="Calibri"/>
          <w:kern w:val="1"/>
          <w:lang w:eastAsia="hi-IN" w:bidi="hi-IN"/>
        </w:rPr>
      </w:pPr>
    </w:p>
    <w:tbl>
      <w:tblPr>
        <w:tblW w:w="0" w:type="auto"/>
        <w:tblInd w:w="-35" w:type="dxa"/>
        <w:tblLayout w:type="fixed"/>
        <w:tblLook w:val="0000"/>
      </w:tblPr>
      <w:tblGrid>
        <w:gridCol w:w="6619"/>
        <w:gridCol w:w="3434"/>
      </w:tblGrid>
      <w:tr w:rsidR="00D77FD4" w:rsidRPr="00DE6A4C" w:rsidTr="008710F5">
        <w:trPr>
          <w:trHeight w:val="1580"/>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both"/>
              <w:rPr>
                <w:rFonts w:eastAsia="Lucida Sans Unicode"/>
                <w:kern w:val="1"/>
                <w:lang w:eastAsia="hi-IN" w:bidi="hi-IN"/>
              </w:rPr>
            </w:pPr>
            <w:r w:rsidRPr="00DE6A4C">
              <w:rPr>
                <w:rFonts w:eastAsia="Lucida Sans Unicode"/>
                <w:b/>
                <w:spacing w:val="-2"/>
                <w:kern w:val="1"/>
                <w:lang w:eastAsia="hi-IN" w:bidi="hi-IN"/>
              </w:rPr>
              <w:t>БЮЛЛЕТЕНЬ ДЛЯ ТАЙНОГО ГОЛОСОВАНИЯ</w:t>
            </w:r>
            <w:r w:rsidRPr="00DE6A4C">
              <w:rPr>
                <w:rFonts w:eastAsia="Lucida Sans Unicode"/>
                <w:kern w:val="1"/>
                <w:lang w:eastAsia="hi-IN" w:bidi="hi-IN"/>
              </w:rPr>
              <w:t xml:space="preserve"> протокола заседания комиссии по соблюдению </w:t>
            </w:r>
            <w:r w:rsidRPr="00DE6A4C">
              <w:rPr>
                <w:rFonts w:eastAsia="Lucida Sans Unicode"/>
                <w:spacing w:val="-4"/>
                <w:kern w:val="1"/>
                <w:lang w:eastAsia="hi-IN" w:bidi="hi-IN"/>
              </w:rPr>
              <w:t xml:space="preserve">требований к служебному поведению  </w:t>
            </w:r>
            <w:r w:rsidRPr="00DE6A4C">
              <w:rPr>
                <w:rFonts w:eastAsia="Arial"/>
                <w:color w:val="000000"/>
                <w:spacing w:val="-4"/>
                <w:kern w:val="1"/>
                <w:lang w:eastAsia="hi-IN" w:bidi="hi-IN"/>
              </w:rPr>
              <w:t xml:space="preserve">муниципальных служащих </w:t>
            </w:r>
            <w:r>
              <w:rPr>
                <w:rFonts w:eastAsia="Arial"/>
                <w:color w:val="000000"/>
                <w:spacing w:val="-4"/>
                <w:kern w:val="1"/>
                <w:lang w:eastAsia="hi-IN" w:bidi="hi-IN"/>
              </w:rPr>
              <w:t xml:space="preserve">Администрации </w:t>
            </w:r>
            <w:r w:rsidR="00AE3D8D">
              <w:rPr>
                <w:rFonts w:eastAsia="Arial"/>
                <w:color w:val="000000"/>
                <w:spacing w:val="-4"/>
                <w:kern w:val="1"/>
                <w:lang w:eastAsia="hi-IN" w:bidi="hi-IN"/>
              </w:rPr>
              <w:t>Буденновского</w:t>
            </w:r>
            <w:r>
              <w:rPr>
                <w:rFonts w:eastAsia="Arial"/>
                <w:color w:val="000000"/>
                <w:spacing w:val="-4"/>
                <w:kern w:val="1"/>
                <w:lang w:eastAsia="hi-IN" w:bidi="hi-IN"/>
              </w:rPr>
              <w:t xml:space="preserve"> сельского поселения </w:t>
            </w:r>
            <w:r w:rsidRPr="00DE6A4C">
              <w:rPr>
                <w:rFonts w:eastAsia="Lucida Sans Unicode"/>
                <w:kern w:val="1"/>
                <w:lang w:eastAsia="hi-IN" w:bidi="hi-IN"/>
              </w:rPr>
              <w:t>и урегулированию конфликта интересов № _______</w:t>
            </w:r>
            <w:r w:rsidRPr="00DE6A4C">
              <w:rPr>
                <w:rFonts w:eastAsia="Lucida Sans Unicode"/>
                <w:kern w:val="1"/>
                <w:lang w:eastAsia="hi-IN" w:bidi="hi-IN"/>
              </w:rPr>
              <w:br/>
              <w:t>по вопросу: _________________________________________</w:t>
            </w:r>
          </w:p>
          <w:p w:rsidR="00D77FD4" w:rsidRPr="00DE6A4C" w:rsidRDefault="00D77FD4" w:rsidP="008710F5">
            <w:pPr>
              <w:widowControl w:val="0"/>
              <w:tabs>
                <w:tab w:val="left" w:pos="4060"/>
                <w:tab w:val="left" w:pos="7020"/>
              </w:tabs>
              <w:suppressAutoHyphens/>
              <w:jc w:val="center"/>
              <w:rPr>
                <w:rFonts w:eastAsia="Lucida Sans Unicode"/>
                <w:spacing w:val="-6"/>
                <w:kern w:val="1"/>
                <w:lang w:eastAsia="hi-IN" w:bidi="hi-IN"/>
              </w:rPr>
            </w:pPr>
            <w:r w:rsidRPr="00DE6A4C">
              <w:rPr>
                <w:rFonts w:eastAsia="Lucida Sans Unicode"/>
                <w:kern w:val="1"/>
                <w:lang w:eastAsia="hi-IN" w:bidi="hi-IN"/>
              </w:rPr>
              <w:t>_____________________________________________________</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spacing w:val="-6"/>
                <w:kern w:val="1"/>
                <w:lang w:eastAsia="hi-IN" w:bidi="hi-IN"/>
              </w:rPr>
              <w:t xml:space="preserve">Дата «___»_________ «____» </w:t>
            </w:r>
            <w:proofErr w:type="gramStart"/>
            <w:r w:rsidRPr="00DE6A4C">
              <w:rPr>
                <w:rFonts w:eastAsia="Lucida Sans Unicode"/>
                <w:spacing w:val="-6"/>
                <w:kern w:val="1"/>
                <w:lang w:eastAsia="hi-IN" w:bidi="hi-IN"/>
              </w:rPr>
              <w:t>г</w:t>
            </w:r>
            <w:proofErr w:type="gramEnd"/>
            <w:r w:rsidRPr="00DE6A4C">
              <w:rPr>
                <w:rFonts w:eastAsia="Lucida Sans Unicode"/>
                <w:spacing w:val="-6"/>
                <w:kern w:val="1"/>
                <w:lang w:eastAsia="hi-IN" w:bidi="hi-IN"/>
              </w:rPr>
              <w:t>.</w:t>
            </w:r>
          </w:p>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p>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kern w:val="1"/>
                <w:lang w:eastAsia="hi-IN" w:bidi="hi-IN"/>
              </w:rPr>
              <w:t>Секретарь комиссии</w:t>
            </w:r>
          </w:p>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p>
          <w:p w:rsidR="00D77FD4" w:rsidRPr="00DE6A4C" w:rsidRDefault="00D77FD4" w:rsidP="008710F5">
            <w:pPr>
              <w:widowControl w:val="0"/>
              <w:pBdr>
                <w:top w:val="single" w:sz="4" w:space="1" w:color="000000"/>
              </w:pBdr>
              <w:tabs>
                <w:tab w:val="left" w:pos="4060"/>
                <w:tab w:val="left" w:pos="7020"/>
              </w:tabs>
              <w:suppressAutoHyphens/>
              <w:jc w:val="center"/>
              <w:rPr>
                <w:rFonts w:eastAsia="Lucida Sans Unicode"/>
                <w:kern w:val="1"/>
                <w:lang w:eastAsia="hi-IN" w:bidi="hi-IN"/>
              </w:rPr>
            </w:pPr>
            <w:r w:rsidRPr="00DE6A4C">
              <w:rPr>
                <w:rFonts w:eastAsia="Lucida Sans Unicode"/>
                <w:kern w:val="1"/>
                <w:sz w:val="20"/>
                <w:szCs w:val="20"/>
                <w:lang w:eastAsia="hi-IN" w:bidi="hi-IN"/>
              </w:rPr>
              <w:t>(Ф.И.О.)</w:t>
            </w:r>
            <w:r w:rsidR="008710F5">
              <w:rPr>
                <w:rFonts w:eastAsia="Lucida Sans Unicode"/>
                <w:kern w:val="1"/>
                <w:sz w:val="20"/>
                <w:szCs w:val="20"/>
                <w:lang w:eastAsia="hi-IN" w:bidi="hi-IN"/>
              </w:rPr>
              <w:t xml:space="preserve">             </w:t>
            </w:r>
            <w:r w:rsidRPr="00DE6A4C">
              <w:rPr>
                <w:rFonts w:eastAsia="Lucida Sans Unicode"/>
                <w:kern w:val="1"/>
                <w:sz w:val="20"/>
                <w:szCs w:val="20"/>
                <w:lang w:eastAsia="hi-IN" w:bidi="hi-IN"/>
              </w:rPr>
              <w:t>(подпись)</w:t>
            </w:r>
          </w:p>
          <w:p w:rsidR="00D77FD4" w:rsidRPr="00DE6A4C" w:rsidRDefault="00D77FD4" w:rsidP="008710F5">
            <w:pPr>
              <w:widowControl w:val="0"/>
              <w:tabs>
                <w:tab w:val="left" w:pos="4060"/>
                <w:tab w:val="left" w:pos="7020"/>
              </w:tabs>
              <w:suppressAutoHyphens/>
              <w:jc w:val="right"/>
              <w:rPr>
                <w:rFonts w:eastAsia="Lucida Sans Unicode" w:cs="Mangal"/>
                <w:kern w:val="1"/>
                <w:lang w:eastAsia="hi-IN" w:bidi="hi-IN"/>
              </w:rPr>
            </w:pPr>
            <w:r w:rsidRPr="00DE6A4C">
              <w:rPr>
                <w:rFonts w:eastAsia="Lucida Sans Unicode"/>
                <w:kern w:val="1"/>
                <w:lang w:eastAsia="hi-IN" w:bidi="hi-IN"/>
              </w:rPr>
              <w:t>М.П.</w:t>
            </w:r>
          </w:p>
        </w:tc>
      </w:tr>
      <w:tr w:rsidR="00D77FD4" w:rsidRPr="00DE6A4C" w:rsidTr="00584821">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center"/>
              <w:rPr>
                <w:rFonts w:eastAsia="Lucida Sans Unicode"/>
                <w:b/>
                <w:kern w:val="1"/>
                <w:lang w:eastAsia="hi-IN" w:bidi="hi-IN"/>
              </w:rPr>
            </w:pPr>
          </w:p>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t>РАЗЪЯСНЕНИЯ О ПОРЯДКЕ ЗАПОЛЕНИЯ БЮЛЛЮТЕНЯ</w:t>
            </w:r>
          </w:p>
          <w:p w:rsidR="00D77FD4" w:rsidRPr="00DE6A4C" w:rsidRDefault="00D77FD4" w:rsidP="008710F5">
            <w:pPr>
              <w:widowControl w:val="0"/>
              <w:tabs>
                <w:tab w:val="left" w:pos="4060"/>
                <w:tab w:val="left" w:pos="7020"/>
              </w:tabs>
              <w:suppressAutoHyphens/>
              <w:ind w:firstLine="567"/>
              <w:jc w:val="both"/>
              <w:rPr>
                <w:rFonts w:eastAsia="Lucida Sans Unicode"/>
                <w:kern w:val="1"/>
                <w:lang w:eastAsia="hi-IN" w:bidi="hi-IN"/>
              </w:rPr>
            </w:pPr>
            <w:r w:rsidRPr="00DE6A4C">
              <w:rPr>
                <w:rFonts w:eastAsia="Lucida Sans Unicode"/>
                <w:kern w:val="1"/>
                <w:lang w:eastAsia="hi-IN" w:bidi="hi-IN"/>
              </w:rPr>
              <w:t>Поставьте любой знак в пустом квадрате справа от принимаемого Вами решения по рассматриваемому вопросу.</w:t>
            </w:r>
          </w:p>
          <w:p w:rsidR="00D77FD4" w:rsidRPr="00DE6A4C" w:rsidRDefault="00D77FD4" w:rsidP="008710F5">
            <w:pPr>
              <w:widowControl w:val="0"/>
              <w:tabs>
                <w:tab w:val="left" w:pos="4060"/>
                <w:tab w:val="left" w:pos="7020"/>
              </w:tabs>
              <w:suppressAutoHyphens/>
              <w:ind w:firstLine="567"/>
              <w:jc w:val="both"/>
              <w:rPr>
                <w:rFonts w:eastAsia="Lucida Sans Unicode"/>
                <w:kern w:val="1"/>
                <w:lang w:eastAsia="hi-IN" w:bidi="hi-IN"/>
              </w:rPr>
            </w:pPr>
            <w:proofErr w:type="gramStart"/>
            <w:r w:rsidRPr="00DE6A4C">
              <w:rPr>
                <w:rFonts w:eastAsia="Lucida Sans Unicode"/>
                <w:kern w:val="1"/>
                <w:lang w:eastAsia="hi-IN" w:bidi="hi-IN"/>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roofErr w:type="gramEnd"/>
          </w:p>
          <w:p w:rsidR="00D77FD4" w:rsidRPr="00DE6A4C" w:rsidRDefault="00D77FD4" w:rsidP="008710F5">
            <w:pPr>
              <w:widowControl w:val="0"/>
              <w:tabs>
                <w:tab w:val="left" w:pos="4060"/>
                <w:tab w:val="left" w:pos="7020"/>
              </w:tabs>
              <w:suppressAutoHyphens/>
              <w:ind w:firstLine="567"/>
              <w:jc w:val="both"/>
              <w:rPr>
                <w:rFonts w:eastAsia="Lucida Sans Unicode"/>
                <w:kern w:val="1"/>
                <w:lang w:eastAsia="hi-IN" w:bidi="hi-IN"/>
              </w:rPr>
            </w:pPr>
            <w:r w:rsidRPr="00DE6A4C">
              <w:rPr>
                <w:rFonts w:eastAsia="Lucida Sans Unicode"/>
                <w:kern w:val="1"/>
                <w:lang w:eastAsia="hi-IN" w:bidi="hi-IN"/>
              </w:rPr>
              <w:t>Бюллетень для тайного голосования, не заверенный подписью секретаря комиссии и печатью</w:t>
            </w:r>
            <w:r>
              <w:rPr>
                <w:rFonts w:eastAsia="Lucida Sans Unicode"/>
                <w:bCs/>
                <w:kern w:val="1"/>
                <w:sz w:val="28"/>
                <w:szCs w:val="28"/>
                <w:lang w:eastAsia="hi-IN" w:bidi="hi-IN"/>
              </w:rPr>
              <w:t xml:space="preserve"> </w:t>
            </w:r>
            <w:r w:rsidRPr="0036293E">
              <w:rPr>
                <w:rFonts w:eastAsia="Lucida Sans Unicode"/>
                <w:bCs/>
                <w:kern w:val="1"/>
                <w:lang w:eastAsia="hi-IN" w:bidi="hi-IN"/>
              </w:rPr>
              <w:t xml:space="preserve">Администрации </w:t>
            </w:r>
            <w:r w:rsidR="00AE3D8D">
              <w:rPr>
                <w:rFonts w:eastAsia="Lucida Sans Unicode"/>
                <w:bCs/>
                <w:kern w:val="1"/>
                <w:lang w:eastAsia="hi-IN" w:bidi="hi-IN"/>
              </w:rPr>
              <w:t>Буденновского</w:t>
            </w:r>
            <w:r w:rsidRPr="0036293E">
              <w:rPr>
                <w:rFonts w:eastAsia="Lucida Sans Unicode"/>
                <w:bCs/>
                <w:kern w:val="1"/>
                <w:lang w:eastAsia="hi-IN" w:bidi="hi-IN"/>
              </w:rPr>
              <w:t xml:space="preserve"> сельского поселения</w:t>
            </w:r>
            <w:r w:rsidRPr="00DE6A4C">
              <w:rPr>
                <w:rFonts w:eastAsia="Lucida Sans Unicode"/>
                <w:kern w:val="1"/>
                <w:lang w:eastAsia="hi-IN" w:bidi="hi-IN"/>
              </w:rPr>
              <w:t>, признается бюллетенем неустановленной формы и при подсчете голосов не учитывается.</w:t>
            </w:r>
          </w:p>
          <w:p w:rsidR="00D77FD4" w:rsidRPr="00DE6A4C" w:rsidRDefault="00D77FD4" w:rsidP="008710F5">
            <w:pPr>
              <w:widowControl w:val="0"/>
              <w:tabs>
                <w:tab w:val="left" w:pos="4060"/>
                <w:tab w:val="left" w:pos="7020"/>
              </w:tabs>
              <w:suppressAutoHyphens/>
              <w:ind w:firstLine="567"/>
              <w:jc w:val="both"/>
              <w:rPr>
                <w:rFonts w:eastAsia="Lucida Sans Unicode"/>
                <w:kern w:val="1"/>
                <w:lang w:eastAsia="hi-IN" w:bidi="hi-IN"/>
              </w:rPr>
            </w:pPr>
            <w:r w:rsidRPr="00DE6A4C">
              <w:rPr>
                <w:rFonts w:eastAsia="Lucida Sans Unicode"/>
                <w:kern w:val="1"/>
                <w:lang w:eastAsia="hi-IN" w:bidi="hi-IN"/>
              </w:rPr>
              <w:t>Член комиссии вправе указать в бюллетене для тайного голосования краткую мотивировку принятого им решения.</w:t>
            </w:r>
          </w:p>
          <w:p w:rsidR="00D77FD4" w:rsidRPr="00DE6A4C" w:rsidRDefault="00D77FD4" w:rsidP="008710F5">
            <w:pPr>
              <w:widowControl w:val="0"/>
              <w:tabs>
                <w:tab w:val="left" w:pos="4060"/>
                <w:tab w:val="left" w:pos="7020"/>
              </w:tabs>
              <w:suppressAutoHyphens/>
              <w:ind w:firstLine="567"/>
              <w:jc w:val="both"/>
              <w:rPr>
                <w:rFonts w:eastAsia="Lucida Sans Unicode"/>
                <w:kern w:val="1"/>
                <w:lang w:eastAsia="hi-IN" w:bidi="hi-IN"/>
              </w:rPr>
            </w:pPr>
            <w:r w:rsidRPr="00DE6A4C">
              <w:rPr>
                <w:rFonts w:eastAsia="Lucida Sans Unicode"/>
                <w:kern w:val="1"/>
                <w:lang w:eastAsia="hi-IN" w:bidi="hi-IN"/>
              </w:rPr>
              <w:t>В случае</w:t>
            </w:r>
            <w:proofErr w:type="gramStart"/>
            <w:r w:rsidRPr="00DE6A4C">
              <w:rPr>
                <w:rFonts w:eastAsia="Lucida Sans Unicode"/>
                <w:kern w:val="1"/>
                <w:lang w:eastAsia="hi-IN" w:bidi="hi-IN"/>
              </w:rPr>
              <w:t>,</w:t>
            </w:r>
            <w:proofErr w:type="gramEnd"/>
            <w:r w:rsidRPr="00DE6A4C">
              <w:rPr>
                <w:rFonts w:eastAsia="Lucida Sans Unicode"/>
                <w:kern w:val="1"/>
                <w:lang w:eastAsia="hi-IN" w:bidi="hi-IN"/>
              </w:rPr>
              <w:t xml:space="preserve"> если после проведенного тайного голосования установлено нарушение норм </w:t>
            </w:r>
            <w:proofErr w:type="spellStart"/>
            <w:r w:rsidRPr="00DE6A4C">
              <w:rPr>
                <w:rFonts w:eastAsia="Lucida Sans Unicode"/>
                <w:kern w:val="1"/>
                <w:lang w:eastAsia="hi-IN" w:bidi="hi-IN"/>
              </w:rPr>
              <w:t>антикоррупционного</w:t>
            </w:r>
            <w:proofErr w:type="spellEnd"/>
            <w:r w:rsidRPr="00DE6A4C">
              <w:rPr>
                <w:rFonts w:eastAsia="Lucida Sans Unicode"/>
                <w:kern w:val="1"/>
                <w:lang w:eastAsia="hi-IN" w:bidi="hi-IN"/>
              </w:rPr>
              <w:t xml:space="preserve">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w:t>
            </w:r>
            <w:r>
              <w:rPr>
                <w:rFonts w:eastAsia="Lucida Sans Unicode"/>
                <w:kern w:val="1"/>
                <w:lang w:eastAsia="hi-IN" w:bidi="hi-IN"/>
              </w:rPr>
              <w:t xml:space="preserve">Администрации </w:t>
            </w:r>
            <w:r w:rsidR="00AE3D8D">
              <w:rPr>
                <w:rFonts w:eastAsia="Lucida Sans Unicode"/>
                <w:kern w:val="1"/>
                <w:lang w:eastAsia="hi-IN" w:bidi="hi-IN"/>
              </w:rPr>
              <w:t>Буденновского</w:t>
            </w:r>
            <w:r>
              <w:rPr>
                <w:rFonts w:eastAsia="Lucida Sans Unicode"/>
                <w:kern w:val="1"/>
                <w:lang w:eastAsia="hi-IN" w:bidi="hi-IN"/>
              </w:rPr>
              <w:t xml:space="preserve"> сельского поселения </w:t>
            </w:r>
            <w:r w:rsidRPr="00DE6A4C">
              <w:rPr>
                <w:rFonts w:eastAsia="Lucida Sans Unicode"/>
                <w:kern w:val="1"/>
                <w:lang w:eastAsia="hi-IN" w:bidi="hi-IN"/>
              </w:rPr>
              <w:t xml:space="preserve">применить к муниципальному служащему </w:t>
            </w:r>
            <w:r w:rsidRPr="0036293E">
              <w:rPr>
                <w:rFonts w:eastAsia="Lucida Sans Unicode"/>
                <w:kern w:val="1"/>
                <w:shd w:val="clear" w:color="auto" w:fill="FFFF00"/>
                <w:lang w:eastAsia="hi-IN" w:bidi="hi-IN"/>
              </w:rPr>
              <w:t>(руководителю учреждения)</w:t>
            </w:r>
            <w:r w:rsidRPr="00DE6A4C">
              <w:rPr>
                <w:rFonts w:eastAsia="Lucida Sans Unicode"/>
                <w:kern w:val="1"/>
                <w:lang w:eastAsia="hi-IN" w:bidi="hi-IN"/>
              </w:rPr>
              <w:t xml:space="preserve">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D77FD4" w:rsidRPr="00DE6A4C" w:rsidRDefault="00D77FD4" w:rsidP="008710F5">
            <w:pPr>
              <w:widowControl w:val="0"/>
              <w:tabs>
                <w:tab w:val="left" w:pos="4060"/>
                <w:tab w:val="left" w:pos="7020"/>
              </w:tabs>
              <w:suppressAutoHyphens/>
              <w:ind w:firstLine="567"/>
              <w:jc w:val="both"/>
              <w:rPr>
                <w:rFonts w:eastAsia="Lucida Sans Unicode"/>
                <w:kern w:val="1"/>
                <w:lang w:eastAsia="hi-IN" w:bidi="hi-IN"/>
              </w:rPr>
            </w:pPr>
            <w:r w:rsidRPr="00DE6A4C">
              <w:rPr>
                <w:rFonts w:eastAsia="Lucida Sans Unicode"/>
                <w:kern w:val="1"/>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D77FD4" w:rsidRPr="00DE6A4C" w:rsidRDefault="00D77FD4" w:rsidP="008710F5">
            <w:pPr>
              <w:widowControl w:val="0"/>
              <w:tabs>
                <w:tab w:val="left" w:pos="4060"/>
                <w:tab w:val="left" w:pos="7020"/>
              </w:tabs>
              <w:suppressAutoHyphens/>
              <w:ind w:firstLine="567"/>
              <w:jc w:val="both"/>
              <w:rPr>
                <w:rFonts w:eastAsia="Lucida Sans Unicode" w:cs="Mangal"/>
                <w:kern w:val="1"/>
                <w:lang w:eastAsia="hi-IN" w:bidi="hi-IN"/>
              </w:rPr>
            </w:pPr>
            <w:r w:rsidRPr="00DE6A4C">
              <w:rPr>
                <w:rFonts w:eastAsia="Lucida Sans Unicode"/>
                <w:kern w:val="1"/>
                <w:lang w:eastAsia="hi-IN" w:bidi="hi-IN"/>
              </w:rPr>
              <w:t xml:space="preserve">Заполненный членом комиссии бюллетень для тайного голосования передается </w:t>
            </w:r>
            <w:proofErr w:type="gramStart"/>
            <w:r w:rsidRPr="00DE6A4C">
              <w:rPr>
                <w:rFonts w:eastAsia="Lucida Sans Unicode"/>
                <w:kern w:val="1"/>
                <w:lang w:eastAsia="hi-IN" w:bidi="hi-IN"/>
              </w:rPr>
              <w:t>секретарю</w:t>
            </w:r>
            <w:proofErr w:type="gramEnd"/>
            <w:r w:rsidRPr="00DE6A4C">
              <w:rPr>
                <w:rFonts w:eastAsia="Lucida Sans Unicode"/>
                <w:kern w:val="1"/>
                <w:lang w:eastAsia="hi-IN" w:bidi="hi-IN"/>
              </w:rPr>
              <w:t xml:space="preserve"> комиссии в сложенном виде или в конверте, который может предоставляться вместе с письменными принадлежностями члену комиссии.</w:t>
            </w:r>
          </w:p>
        </w:tc>
      </w:tr>
      <w:tr w:rsidR="00D77FD4" w:rsidRPr="00DE6A4C" w:rsidTr="00584821">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jc w:val="both"/>
              <w:rPr>
                <w:rFonts w:eastAsia="Lucida Sans Unicode" w:cs="Mangal"/>
                <w:kern w:val="1"/>
                <w:lang w:eastAsia="hi-IN" w:bidi="hi-IN"/>
              </w:rPr>
            </w:pPr>
            <w:r w:rsidRPr="00DE6A4C">
              <w:rPr>
                <w:rFonts w:eastAsia="Lucida Sans Unicode"/>
                <w:b/>
                <w:kern w:val="1"/>
                <w:lang w:eastAsia="hi-IN" w:bidi="hi-IN"/>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D77FD4" w:rsidRPr="00DE6A4C" w:rsidTr="008710F5">
        <w:trPr>
          <w:trHeight w:val="74"/>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t>ДА</w:t>
            </w:r>
          </w:p>
        </w:tc>
        <w:tc>
          <w:tcPr>
            <w:tcW w:w="3434" w:type="dxa"/>
            <w:tcBorders>
              <w:top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both"/>
              <w:rPr>
                <w:rFonts w:eastAsia="Lucida Sans Unicode"/>
                <w:kern w:val="1"/>
                <w:lang w:eastAsia="hi-IN" w:bidi="hi-IN"/>
              </w:rPr>
            </w:pPr>
          </w:p>
        </w:tc>
      </w:tr>
      <w:tr w:rsidR="00D77FD4" w:rsidRPr="00DE6A4C" w:rsidTr="008710F5">
        <w:trPr>
          <w:trHeight w:val="222"/>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t>НЕТ</w:t>
            </w:r>
          </w:p>
        </w:tc>
        <w:tc>
          <w:tcPr>
            <w:tcW w:w="3434" w:type="dxa"/>
            <w:tcBorders>
              <w:top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both"/>
              <w:rPr>
                <w:rFonts w:eastAsia="Lucida Sans Unicode"/>
                <w:kern w:val="1"/>
                <w:lang w:eastAsia="hi-IN" w:bidi="hi-IN"/>
              </w:rPr>
            </w:pPr>
          </w:p>
        </w:tc>
      </w:tr>
      <w:tr w:rsidR="00D77FD4" w:rsidRPr="00DE6A4C" w:rsidTr="008710F5">
        <w:trPr>
          <w:trHeight w:val="228"/>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t>ВОЗДЕРЖАЛСЯ</w:t>
            </w:r>
          </w:p>
        </w:tc>
        <w:tc>
          <w:tcPr>
            <w:tcW w:w="3434" w:type="dxa"/>
            <w:tcBorders>
              <w:top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both"/>
              <w:rPr>
                <w:rFonts w:eastAsia="Lucida Sans Unicode"/>
                <w:kern w:val="1"/>
                <w:lang w:eastAsia="hi-IN" w:bidi="hi-IN"/>
              </w:rPr>
            </w:pPr>
          </w:p>
        </w:tc>
      </w:tr>
      <w:tr w:rsidR="00D77FD4" w:rsidRPr="00DE6A4C" w:rsidTr="00584821">
        <w:trPr>
          <w:trHeight w:val="529"/>
        </w:trPr>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jc w:val="both"/>
              <w:rPr>
                <w:rFonts w:eastAsia="Lucida Sans Unicode" w:cs="Mangal"/>
                <w:kern w:val="1"/>
                <w:lang w:eastAsia="hi-IN" w:bidi="hi-IN"/>
              </w:rPr>
            </w:pPr>
            <w:r w:rsidRPr="00DE6A4C">
              <w:rPr>
                <w:rFonts w:eastAsia="Lucida Sans Unicode"/>
                <w:b/>
                <w:kern w:val="1"/>
                <w:lang w:eastAsia="hi-IN" w:bidi="hi-IN"/>
              </w:rPr>
              <w:t xml:space="preserve">2. Считаете ли Вы необходимым рекомендовать главе </w:t>
            </w:r>
            <w:r>
              <w:rPr>
                <w:rFonts w:eastAsia="Lucida Sans Unicode"/>
                <w:b/>
                <w:kern w:val="1"/>
                <w:lang w:eastAsia="hi-IN" w:bidi="hi-IN"/>
              </w:rPr>
              <w:t xml:space="preserve">Администрации </w:t>
            </w:r>
            <w:r w:rsidR="00AE3D8D">
              <w:rPr>
                <w:rFonts w:eastAsia="Lucida Sans Unicode"/>
                <w:b/>
                <w:kern w:val="1"/>
                <w:lang w:eastAsia="hi-IN" w:bidi="hi-IN"/>
              </w:rPr>
              <w:t>Буденновского</w:t>
            </w:r>
            <w:r>
              <w:rPr>
                <w:rFonts w:eastAsia="Lucida Sans Unicode"/>
                <w:b/>
                <w:kern w:val="1"/>
                <w:lang w:eastAsia="hi-IN" w:bidi="hi-IN"/>
              </w:rPr>
              <w:t xml:space="preserve"> сельского поселения </w:t>
            </w:r>
            <w:r w:rsidRPr="00DE6A4C">
              <w:rPr>
                <w:rFonts w:eastAsia="Lucida Sans Unicode"/>
                <w:b/>
                <w:kern w:val="1"/>
                <w:lang w:eastAsia="hi-IN" w:bidi="hi-IN"/>
              </w:rPr>
              <w:t>применить к муниципальному служащему (руководителю учреждения) меру ответственности в виде увольнения в связи с утратой доверия?</w:t>
            </w:r>
          </w:p>
        </w:tc>
      </w:tr>
      <w:tr w:rsidR="00D77FD4" w:rsidRPr="00DE6A4C" w:rsidTr="008710F5">
        <w:trPr>
          <w:trHeight w:val="70"/>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t>ДА</w:t>
            </w:r>
          </w:p>
        </w:tc>
        <w:tc>
          <w:tcPr>
            <w:tcW w:w="3434" w:type="dxa"/>
            <w:tcBorders>
              <w:top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both"/>
              <w:rPr>
                <w:rFonts w:eastAsia="Lucida Sans Unicode"/>
                <w:kern w:val="1"/>
                <w:lang w:eastAsia="hi-IN" w:bidi="hi-IN"/>
              </w:rPr>
            </w:pPr>
          </w:p>
        </w:tc>
      </w:tr>
      <w:tr w:rsidR="00D77FD4" w:rsidRPr="00DE6A4C" w:rsidTr="00584821">
        <w:trPr>
          <w:trHeight w:val="591"/>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lastRenderedPageBreak/>
              <w:t>НЕТ</w:t>
            </w:r>
          </w:p>
        </w:tc>
        <w:tc>
          <w:tcPr>
            <w:tcW w:w="3434" w:type="dxa"/>
            <w:tcBorders>
              <w:top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both"/>
              <w:rPr>
                <w:rFonts w:eastAsia="Lucida Sans Unicode"/>
                <w:kern w:val="1"/>
                <w:lang w:eastAsia="hi-IN" w:bidi="hi-IN"/>
              </w:rPr>
            </w:pPr>
          </w:p>
        </w:tc>
      </w:tr>
      <w:tr w:rsidR="00D77FD4" w:rsidRPr="00DE6A4C" w:rsidTr="00584821">
        <w:trPr>
          <w:trHeight w:val="529"/>
        </w:trPr>
        <w:tc>
          <w:tcPr>
            <w:tcW w:w="6619" w:type="dxa"/>
            <w:tcBorders>
              <w:top w:val="single" w:sz="4" w:space="0" w:color="000000"/>
              <w:left w:val="single" w:sz="4" w:space="0" w:color="000000"/>
              <w:bottom w:val="single" w:sz="4" w:space="0" w:color="000000"/>
            </w:tcBorders>
            <w:shd w:val="clear" w:color="auto" w:fill="auto"/>
          </w:tcPr>
          <w:p w:rsidR="00D77FD4" w:rsidRPr="00DE6A4C" w:rsidRDefault="00D77FD4" w:rsidP="008710F5">
            <w:pPr>
              <w:widowControl w:val="0"/>
              <w:tabs>
                <w:tab w:val="left" w:pos="4060"/>
                <w:tab w:val="left" w:pos="7020"/>
              </w:tabs>
              <w:suppressAutoHyphens/>
              <w:jc w:val="center"/>
              <w:rPr>
                <w:rFonts w:eastAsia="Lucida Sans Unicode"/>
                <w:kern w:val="1"/>
                <w:lang w:eastAsia="hi-IN" w:bidi="hi-IN"/>
              </w:rPr>
            </w:pPr>
            <w:r w:rsidRPr="00DE6A4C">
              <w:rPr>
                <w:rFonts w:eastAsia="Lucida Sans Unicode"/>
                <w:b/>
                <w:kern w:val="1"/>
                <w:lang w:eastAsia="hi-IN" w:bidi="hi-IN"/>
              </w:rPr>
              <w:t>ВОЗДЕРЖАЛСЯ</w:t>
            </w:r>
          </w:p>
        </w:tc>
        <w:tc>
          <w:tcPr>
            <w:tcW w:w="3434" w:type="dxa"/>
            <w:tcBorders>
              <w:top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both"/>
              <w:rPr>
                <w:rFonts w:eastAsia="Lucida Sans Unicode"/>
                <w:kern w:val="1"/>
                <w:lang w:eastAsia="hi-IN" w:bidi="hi-IN"/>
              </w:rPr>
            </w:pPr>
          </w:p>
        </w:tc>
      </w:tr>
      <w:tr w:rsidR="00D77FD4" w:rsidRPr="00DE6A4C" w:rsidTr="00584821">
        <w:trPr>
          <w:trHeight w:val="353"/>
        </w:trPr>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4060"/>
                <w:tab w:val="left" w:pos="7020"/>
              </w:tabs>
              <w:suppressAutoHyphens/>
              <w:snapToGrid w:val="0"/>
              <w:jc w:val="center"/>
              <w:rPr>
                <w:rFonts w:eastAsia="Lucida Sans Unicode"/>
                <w:b/>
                <w:kern w:val="1"/>
                <w:lang w:eastAsia="hi-IN" w:bidi="hi-IN"/>
              </w:rPr>
            </w:pPr>
          </w:p>
        </w:tc>
      </w:tr>
      <w:tr w:rsidR="00D77FD4" w:rsidRPr="00DE6A4C" w:rsidTr="00584821">
        <w:trPr>
          <w:trHeight w:val="529"/>
        </w:trPr>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8710F5">
            <w:pPr>
              <w:widowControl w:val="0"/>
              <w:tabs>
                <w:tab w:val="left" w:pos="975"/>
                <w:tab w:val="right" w:pos="10065"/>
              </w:tabs>
              <w:suppressAutoHyphens/>
              <w:jc w:val="center"/>
              <w:rPr>
                <w:rFonts w:eastAsia="Lucida Sans Unicode" w:cs="Mangal"/>
                <w:kern w:val="1"/>
                <w:lang w:eastAsia="hi-IN" w:bidi="hi-IN"/>
              </w:rPr>
            </w:pPr>
            <w:r w:rsidRPr="00DE6A4C">
              <w:rPr>
                <w:rFonts w:eastAsia="Lucida Sans Unicode"/>
                <w:kern w:val="1"/>
                <w:sz w:val="20"/>
                <w:szCs w:val="20"/>
                <w:lang w:eastAsia="hi-IN" w:bidi="hi-IN"/>
              </w:rPr>
              <w:t>(мотивировка принятого</w:t>
            </w:r>
            <w:bookmarkStart w:id="6" w:name="_GoBack1"/>
            <w:bookmarkEnd w:id="6"/>
            <w:r w:rsidRPr="00DE6A4C">
              <w:rPr>
                <w:rFonts w:eastAsia="Lucida Sans Unicode"/>
                <w:kern w:val="1"/>
                <w:sz w:val="20"/>
                <w:szCs w:val="20"/>
                <w:lang w:eastAsia="hi-IN" w:bidi="hi-IN"/>
              </w:rPr>
              <w:t xml:space="preserve"> решения)»</w:t>
            </w:r>
          </w:p>
        </w:tc>
      </w:tr>
      <w:tr w:rsidR="00D77FD4" w:rsidRPr="00DE6A4C" w:rsidTr="00584821">
        <w:trPr>
          <w:trHeight w:val="345"/>
        </w:trPr>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584821">
            <w:pPr>
              <w:widowControl w:val="0"/>
              <w:tabs>
                <w:tab w:val="left" w:pos="4060"/>
                <w:tab w:val="left" w:pos="7020"/>
              </w:tabs>
              <w:suppressAutoHyphens/>
              <w:snapToGrid w:val="0"/>
              <w:spacing w:line="200" w:lineRule="atLeast"/>
              <w:jc w:val="center"/>
              <w:rPr>
                <w:rFonts w:eastAsia="Lucida Sans Unicode"/>
                <w:b/>
                <w:kern w:val="1"/>
                <w:lang w:eastAsia="hi-IN" w:bidi="hi-IN"/>
              </w:rPr>
            </w:pPr>
          </w:p>
        </w:tc>
      </w:tr>
      <w:tr w:rsidR="00D77FD4" w:rsidRPr="00DE6A4C" w:rsidTr="00584821">
        <w:trPr>
          <w:trHeight w:val="360"/>
        </w:trPr>
        <w:tc>
          <w:tcPr>
            <w:tcW w:w="10053" w:type="dxa"/>
            <w:gridSpan w:val="2"/>
            <w:tcBorders>
              <w:left w:val="single" w:sz="4" w:space="0" w:color="000000"/>
              <w:bottom w:val="single" w:sz="4" w:space="0" w:color="000000"/>
              <w:right w:val="single" w:sz="4" w:space="0" w:color="000000"/>
            </w:tcBorders>
            <w:shd w:val="clear" w:color="auto" w:fill="auto"/>
          </w:tcPr>
          <w:p w:rsidR="00D77FD4" w:rsidRPr="00DE6A4C" w:rsidRDefault="00D77FD4" w:rsidP="00584821">
            <w:pPr>
              <w:widowControl w:val="0"/>
              <w:tabs>
                <w:tab w:val="left" w:pos="4060"/>
                <w:tab w:val="left" w:pos="7020"/>
              </w:tabs>
              <w:suppressAutoHyphens/>
              <w:snapToGrid w:val="0"/>
              <w:spacing w:line="200" w:lineRule="atLeast"/>
              <w:jc w:val="center"/>
              <w:rPr>
                <w:rFonts w:eastAsia="Lucida Sans Unicode"/>
                <w:b/>
                <w:kern w:val="1"/>
                <w:lang w:eastAsia="hi-IN" w:bidi="hi-IN"/>
              </w:rPr>
            </w:pPr>
          </w:p>
        </w:tc>
      </w:tr>
    </w:tbl>
    <w:p w:rsidR="00D77FD4" w:rsidRPr="00DE6A4C" w:rsidRDefault="00D77FD4" w:rsidP="00D77FD4">
      <w:pPr>
        <w:tabs>
          <w:tab w:val="left" w:pos="975"/>
          <w:tab w:val="right" w:pos="9881"/>
        </w:tabs>
        <w:suppressAutoHyphens/>
        <w:jc w:val="both"/>
        <w:rPr>
          <w:rFonts w:eastAsia="Lucida Sans Unicode"/>
          <w:kern w:val="1"/>
          <w:sz w:val="28"/>
          <w:szCs w:val="28"/>
          <w:lang w:eastAsia="hi-IN" w:bidi="hi-IN"/>
        </w:rPr>
      </w:pPr>
    </w:p>
    <w:p w:rsidR="0015608F" w:rsidRDefault="0015608F"/>
    <w:sectPr w:rsidR="0015608F" w:rsidSect="00BB5CD3">
      <w:footerReference w:type="even" r:id="rId7"/>
      <w:footerReference w:type="default" r:id="rId8"/>
      <w:pgSz w:w="11904" w:h="16836"/>
      <w:pgMar w:top="387" w:right="567" w:bottom="426"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78" w:rsidRDefault="00835B78" w:rsidP="00CF6608">
      <w:r>
        <w:separator/>
      </w:r>
    </w:p>
  </w:endnote>
  <w:endnote w:type="continuationSeparator" w:id="0">
    <w:p w:rsidR="00835B78" w:rsidRDefault="00835B78" w:rsidP="00CF66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B8" w:rsidRDefault="00CF6608" w:rsidP="004976DA">
    <w:pPr>
      <w:pStyle w:val="a5"/>
      <w:framePr w:wrap="around" w:vAnchor="text" w:hAnchor="margin" w:xAlign="right" w:y="1"/>
      <w:rPr>
        <w:rStyle w:val="a7"/>
      </w:rPr>
    </w:pPr>
    <w:r>
      <w:rPr>
        <w:rStyle w:val="a7"/>
      </w:rPr>
      <w:fldChar w:fldCharType="begin"/>
    </w:r>
    <w:r w:rsidR="00D77FD4">
      <w:rPr>
        <w:rStyle w:val="a7"/>
      </w:rPr>
      <w:instrText xml:space="preserve">PAGE  </w:instrText>
    </w:r>
    <w:r>
      <w:rPr>
        <w:rStyle w:val="a7"/>
      </w:rPr>
      <w:fldChar w:fldCharType="end"/>
    </w:r>
  </w:p>
  <w:p w:rsidR="00AC48B8" w:rsidRDefault="00835B78" w:rsidP="008D34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B8" w:rsidRDefault="00CF6608" w:rsidP="004976DA">
    <w:pPr>
      <w:pStyle w:val="a5"/>
      <w:framePr w:wrap="around" w:vAnchor="text" w:hAnchor="margin" w:xAlign="right" w:y="1"/>
      <w:rPr>
        <w:rStyle w:val="a7"/>
      </w:rPr>
    </w:pPr>
    <w:r>
      <w:rPr>
        <w:rStyle w:val="a7"/>
      </w:rPr>
      <w:fldChar w:fldCharType="begin"/>
    </w:r>
    <w:r w:rsidR="00D77FD4">
      <w:rPr>
        <w:rStyle w:val="a7"/>
      </w:rPr>
      <w:instrText xml:space="preserve">PAGE  </w:instrText>
    </w:r>
    <w:r>
      <w:rPr>
        <w:rStyle w:val="a7"/>
      </w:rPr>
      <w:fldChar w:fldCharType="separate"/>
    </w:r>
    <w:r w:rsidR="00BB5CD3">
      <w:rPr>
        <w:rStyle w:val="a7"/>
        <w:noProof/>
      </w:rPr>
      <w:t>2</w:t>
    </w:r>
    <w:r>
      <w:rPr>
        <w:rStyle w:val="a7"/>
      </w:rPr>
      <w:fldChar w:fldCharType="end"/>
    </w:r>
  </w:p>
  <w:p w:rsidR="00AC48B8" w:rsidRDefault="00835B78" w:rsidP="008D34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78" w:rsidRDefault="00835B78" w:rsidP="00CF6608">
      <w:r>
        <w:separator/>
      </w:r>
    </w:p>
  </w:footnote>
  <w:footnote w:type="continuationSeparator" w:id="0">
    <w:p w:rsidR="00835B78" w:rsidRDefault="00835B78" w:rsidP="00CF6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77FD4"/>
    <w:rsid w:val="0015608F"/>
    <w:rsid w:val="00211A9B"/>
    <w:rsid w:val="00835B78"/>
    <w:rsid w:val="008710F5"/>
    <w:rsid w:val="009C1B78"/>
    <w:rsid w:val="00AE3D8D"/>
    <w:rsid w:val="00BB5CD3"/>
    <w:rsid w:val="00CF6608"/>
    <w:rsid w:val="00D77FD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D77FD4"/>
    <w:pPr>
      <w:autoSpaceDE w:val="0"/>
      <w:autoSpaceDN w:val="0"/>
      <w:adjustRightInd w:val="0"/>
      <w:jc w:val="both"/>
    </w:pPr>
    <w:rPr>
      <w:rFonts w:ascii="Arial" w:hAnsi="Arial"/>
    </w:rPr>
  </w:style>
  <w:style w:type="paragraph" w:customStyle="1" w:styleId="a4">
    <w:name w:val="Прижатый влево"/>
    <w:basedOn w:val="a"/>
    <w:next w:val="a"/>
    <w:rsid w:val="00D77FD4"/>
    <w:pPr>
      <w:autoSpaceDE w:val="0"/>
      <w:autoSpaceDN w:val="0"/>
      <w:adjustRightInd w:val="0"/>
    </w:pPr>
    <w:rPr>
      <w:rFonts w:ascii="Arial" w:hAnsi="Arial"/>
    </w:rPr>
  </w:style>
  <w:style w:type="paragraph" w:styleId="a5">
    <w:name w:val="footer"/>
    <w:basedOn w:val="a"/>
    <w:link w:val="a6"/>
    <w:rsid w:val="00D77FD4"/>
    <w:pPr>
      <w:tabs>
        <w:tab w:val="center" w:pos="4677"/>
        <w:tab w:val="right" w:pos="9355"/>
      </w:tabs>
    </w:pPr>
  </w:style>
  <w:style w:type="character" w:customStyle="1" w:styleId="a6">
    <w:name w:val="Нижний колонтитул Знак"/>
    <w:basedOn w:val="a0"/>
    <w:link w:val="a5"/>
    <w:rsid w:val="00D77FD4"/>
    <w:rPr>
      <w:rFonts w:ascii="Times New Roman" w:eastAsia="Times New Roman" w:hAnsi="Times New Roman" w:cs="Times New Roman"/>
      <w:sz w:val="24"/>
      <w:szCs w:val="24"/>
      <w:lang w:eastAsia="ru-RU"/>
    </w:rPr>
  </w:style>
  <w:style w:type="character" w:styleId="a7">
    <w:name w:val="page number"/>
    <w:basedOn w:val="a0"/>
    <w:rsid w:val="00D77FD4"/>
  </w:style>
  <w:style w:type="paragraph" w:customStyle="1" w:styleId="ConsTitle">
    <w:name w:val="ConsTitle"/>
    <w:rsid w:val="00D77FD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header"/>
    <w:basedOn w:val="a"/>
    <w:link w:val="a9"/>
    <w:uiPriority w:val="99"/>
    <w:semiHidden/>
    <w:unhideWhenUsed/>
    <w:rsid w:val="008710F5"/>
    <w:pPr>
      <w:tabs>
        <w:tab w:val="center" w:pos="4677"/>
        <w:tab w:val="right" w:pos="9355"/>
      </w:tabs>
    </w:pPr>
  </w:style>
  <w:style w:type="character" w:customStyle="1" w:styleId="a9">
    <w:name w:val="Верхний колонтитул Знак"/>
    <w:basedOn w:val="a0"/>
    <w:link w:val="a8"/>
    <w:uiPriority w:val="99"/>
    <w:semiHidden/>
    <w:rsid w:val="008710F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420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7275</Words>
  <Characters>41471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2022-01-18T06:03:00Z</dcterms:created>
  <dcterms:modified xsi:type="dcterms:W3CDTF">2022-01-18T07:55:00Z</dcterms:modified>
</cp:coreProperties>
</file>