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D8" w:rsidRPr="00BB40D8" w:rsidRDefault="00BB40D8" w:rsidP="00BB40D8">
      <w:pPr>
        <w:pStyle w:val="a6"/>
        <w:rPr>
          <w:rFonts w:ascii="Times New Roman" w:hAnsi="Times New Roman"/>
          <w:iCs/>
          <w:sz w:val="28"/>
          <w:szCs w:val="28"/>
          <w:u w:val="single"/>
        </w:rPr>
      </w:pPr>
      <w:r w:rsidRPr="00BB40D8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B40D8">
        <w:rPr>
          <w:rFonts w:ascii="Times New Roman" w:hAnsi="Times New Roman"/>
          <w:sz w:val="24"/>
          <w:szCs w:val="24"/>
        </w:rPr>
        <w:t xml:space="preserve">      </w:t>
      </w:r>
      <w:r w:rsidRPr="00BB40D8">
        <w:rPr>
          <w:rFonts w:ascii="Times New Roman" w:hAnsi="Times New Roman"/>
          <w:sz w:val="28"/>
          <w:szCs w:val="28"/>
        </w:rPr>
        <w:t xml:space="preserve">Российская  Федерация                  </w:t>
      </w:r>
    </w:p>
    <w:p w:rsidR="00BB40D8" w:rsidRPr="00BB40D8" w:rsidRDefault="00BB40D8" w:rsidP="00BB40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B40D8">
        <w:rPr>
          <w:rFonts w:ascii="Times New Roman" w:hAnsi="Times New Roman"/>
          <w:sz w:val="28"/>
          <w:szCs w:val="28"/>
        </w:rPr>
        <w:t>Ростовская  область</w:t>
      </w:r>
    </w:p>
    <w:p w:rsidR="00BB40D8" w:rsidRPr="00BB40D8" w:rsidRDefault="00BB40D8" w:rsidP="00BB40D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B40D8">
        <w:rPr>
          <w:rFonts w:ascii="Times New Roman" w:hAnsi="Times New Roman"/>
          <w:sz w:val="28"/>
          <w:szCs w:val="28"/>
        </w:rPr>
        <w:t>Сальский район</w:t>
      </w:r>
    </w:p>
    <w:p w:rsidR="00BB40D8" w:rsidRPr="00BB40D8" w:rsidRDefault="00BB40D8" w:rsidP="00BB40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B40D8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BB40D8" w:rsidRPr="00BB40D8" w:rsidRDefault="00BB40D8" w:rsidP="00BB40D8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B40D8">
        <w:rPr>
          <w:rFonts w:ascii="Times New Roman" w:hAnsi="Times New Roman"/>
          <w:b/>
          <w:color w:val="000000"/>
          <w:sz w:val="28"/>
          <w:szCs w:val="28"/>
        </w:rPr>
        <w:t>БУДЕННОВСКОГО СЕЛЬСКОГО ПОСЕЛЕНИЯ</w:t>
      </w:r>
    </w:p>
    <w:p w:rsidR="00BB40D8" w:rsidRPr="00BB40D8" w:rsidRDefault="00BB40D8" w:rsidP="00BB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D8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B40D8" w:rsidRPr="00BB40D8" w:rsidRDefault="00BB40D8" w:rsidP="00BB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0D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BB40D8" w:rsidRPr="00BB40D8" w:rsidRDefault="00BB40D8" w:rsidP="00BB40D8">
      <w:pPr>
        <w:pStyle w:val="a6"/>
        <w:rPr>
          <w:rFonts w:ascii="Times New Roman" w:hAnsi="Times New Roman"/>
          <w:sz w:val="28"/>
          <w:szCs w:val="28"/>
        </w:rPr>
      </w:pPr>
      <w:r w:rsidRPr="00BB40D8">
        <w:rPr>
          <w:rFonts w:ascii="Times New Roman" w:hAnsi="Times New Roman"/>
          <w:sz w:val="28"/>
          <w:szCs w:val="28"/>
        </w:rPr>
        <w:t xml:space="preserve"> 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1"/>
      </w:tblGrid>
      <w:tr w:rsidR="00BB40D8" w:rsidRPr="00BB40D8" w:rsidTr="00BB40D8">
        <w:trPr>
          <w:tblCellSpacing w:w="15" w:type="dxa"/>
        </w:trPr>
        <w:tc>
          <w:tcPr>
            <w:tcW w:w="6081" w:type="dxa"/>
            <w:vAlign w:val="center"/>
            <w:hideMark/>
          </w:tcPr>
          <w:p w:rsidR="00BB40D8" w:rsidRPr="00BB40D8" w:rsidRDefault="00BB40D8" w:rsidP="00BB4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0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      </w:r>
          </w:p>
        </w:tc>
      </w:tr>
    </w:tbl>
    <w:p w:rsidR="00BB40D8" w:rsidRPr="00BB40D8" w:rsidRDefault="00BB40D8" w:rsidP="00BB40D8">
      <w:pPr>
        <w:pStyle w:val="a6"/>
        <w:rPr>
          <w:rFonts w:ascii="Times New Roman" w:hAnsi="Times New Roman"/>
          <w:b/>
          <w:sz w:val="28"/>
          <w:szCs w:val="28"/>
        </w:rPr>
      </w:pPr>
      <w:r w:rsidRPr="00BB40D8">
        <w:rPr>
          <w:rFonts w:ascii="Times New Roman" w:hAnsi="Times New Roman"/>
          <w:sz w:val="28"/>
          <w:szCs w:val="28"/>
        </w:rPr>
        <w:t> </w:t>
      </w:r>
      <w:r w:rsidRPr="00BB40D8">
        <w:rPr>
          <w:rFonts w:ascii="Times New Roman" w:hAnsi="Times New Roman"/>
          <w:b/>
          <w:sz w:val="28"/>
          <w:szCs w:val="28"/>
        </w:rPr>
        <w:t>Принято</w:t>
      </w:r>
    </w:p>
    <w:p w:rsidR="00BB40D8" w:rsidRPr="00BB40D8" w:rsidRDefault="00BB40D8" w:rsidP="00BB40D8">
      <w:pPr>
        <w:pStyle w:val="a6"/>
        <w:rPr>
          <w:rFonts w:ascii="Times New Roman" w:hAnsi="Times New Roman"/>
          <w:b/>
          <w:sz w:val="28"/>
          <w:szCs w:val="28"/>
        </w:rPr>
      </w:pPr>
      <w:r w:rsidRPr="00BB40D8">
        <w:rPr>
          <w:rFonts w:ascii="Times New Roman" w:hAnsi="Times New Roman"/>
          <w:b/>
          <w:sz w:val="28"/>
          <w:szCs w:val="28"/>
        </w:rPr>
        <w:t>Собранием депутатов Буденновского</w:t>
      </w:r>
    </w:p>
    <w:p w:rsidR="00BB40D8" w:rsidRPr="00BB40D8" w:rsidRDefault="00BB40D8" w:rsidP="00BB40D8">
      <w:pPr>
        <w:pStyle w:val="a6"/>
        <w:rPr>
          <w:rFonts w:ascii="Times New Roman" w:hAnsi="Times New Roman"/>
          <w:b/>
          <w:sz w:val="28"/>
          <w:szCs w:val="28"/>
        </w:rPr>
      </w:pPr>
      <w:r w:rsidRPr="00BB40D8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</w:t>
      </w:r>
      <w:r w:rsidR="00297D3C">
        <w:rPr>
          <w:rFonts w:ascii="Times New Roman" w:hAnsi="Times New Roman"/>
          <w:b/>
          <w:sz w:val="28"/>
          <w:szCs w:val="28"/>
        </w:rPr>
        <w:t>27</w:t>
      </w:r>
      <w:r w:rsidRPr="00BB40D8">
        <w:rPr>
          <w:rFonts w:ascii="Times New Roman" w:hAnsi="Times New Roman"/>
          <w:b/>
          <w:sz w:val="28"/>
          <w:szCs w:val="28"/>
        </w:rPr>
        <w:t xml:space="preserve"> декабря 2021 года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0D8" w:rsidRPr="00BB40D8" w:rsidRDefault="00BB40D8" w:rsidP="00BB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24 Федерального закона Российской Федерации от 21 декабря 2001г. № 178-ФЗ «О приватизации государственного и муниципального имущества»,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22 июля 2002г. № 549 </w:t>
      </w:r>
      <w:r w:rsidRPr="00BB40D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Об утверждении Положений об организации продажи государственного или муниципального имущества посредством публичного предложения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и без объявления цены», руководствуясь Уставом Буденновского сельского поселения, Собрание депутатов Буденновского  сельского поселения</w:t>
      </w:r>
    </w:p>
    <w:p w:rsidR="00BB40D8" w:rsidRPr="00BB40D8" w:rsidRDefault="00BB40D8" w:rsidP="00BB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B40D8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BB40D8" w:rsidRPr="00BB40D8" w:rsidRDefault="00BB40D8" w:rsidP="00BB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BB40D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Утвердить 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 (Приложение 1).</w:t>
      </w:r>
    </w:p>
    <w:p w:rsidR="00BB40D8" w:rsidRPr="00BB40D8" w:rsidRDefault="00BB40D8" w:rsidP="00BB40D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Утвердить форму заявки на приобретение муниципального имущества при продаже без объявления цены (Приложение 2).</w:t>
      </w:r>
    </w:p>
    <w:p w:rsidR="00BB40D8" w:rsidRPr="00BB40D8" w:rsidRDefault="00BB40D8" w:rsidP="00BB40D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Настоящее решение  вступает  в  силу  после   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proofErr w:type="gramEnd"/>
    </w:p>
    <w:p w:rsidR="00BB40D8" w:rsidRPr="00BB40D8" w:rsidRDefault="00BB40D8" w:rsidP="00BB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обнародования, подлежит размещению на официальном сайте администрации Буденновского сельского поселения в информационно-телекоммуникационной сети «Интернет».</w:t>
      </w:r>
    </w:p>
    <w:p w:rsidR="00BB40D8" w:rsidRPr="00BB40D8" w:rsidRDefault="00BB40D8" w:rsidP="00BB4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BB40D8" w:rsidRPr="00BB40D8" w:rsidRDefault="00BB40D8" w:rsidP="00BB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B40D8" w:rsidRPr="00BB40D8" w:rsidRDefault="00BB40D8" w:rsidP="00BB4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B40D8">
        <w:rPr>
          <w:rFonts w:ascii="Times New Roman" w:hAnsi="Times New Roman" w:cs="Times New Roman"/>
          <w:color w:val="000000"/>
          <w:sz w:val="28"/>
          <w:szCs w:val="28"/>
        </w:rPr>
        <w:t>Буденновского</w:t>
      </w:r>
      <w:r w:rsidRPr="00BB40D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В.С. Шевцов</w:t>
      </w:r>
    </w:p>
    <w:p w:rsidR="00BB40D8" w:rsidRPr="00BB40D8" w:rsidRDefault="00BB40D8" w:rsidP="00BB40D8">
      <w:pPr>
        <w:widowControl w:val="0"/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0D8" w:rsidRPr="00BB40D8" w:rsidRDefault="00BB40D8" w:rsidP="00BB40D8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BB40D8" w:rsidRPr="00BB40D8" w:rsidRDefault="00BB40D8" w:rsidP="00BB40D8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>2</w:t>
      </w:r>
      <w:r w:rsidR="00297D3C">
        <w:rPr>
          <w:rFonts w:ascii="Times New Roman" w:hAnsi="Times New Roman" w:cs="Times New Roman"/>
          <w:sz w:val="28"/>
          <w:szCs w:val="28"/>
        </w:rPr>
        <w:t>7</w:t>
      </w:r>
      <w:r w:rsidRPr="00BB40D8">
        <w:rPr>
          <w:rFonts w:ascii="Times New Roman" w:hAnsi="Times New Roman" w:cs="Times New Roman"/>
          <w:sz w:val="28"/>
          <w:szCs w:val="28"/>
        </w:rPr>
        <w:t>декабря 2021г.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 xml:space="preserve">№ </w:t>
      </w:r>
      <w:r w:rsidR="00297D3C">
        <w:rPr>
          <w:rFonts w:ascii="Times New Roman" w:hAnsi="Times New Roman" w:cs="Times New Roman"/>
          <w:sz w:val="28"/>
          <w:szCs w:val="28"/>
        </w:rPr>
        <w:t>30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0D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E5E2C" w:rsidRPr="00660E37" w:rsidRDefault="00BB40D8" w:rsidP="00DE5E2C">
      <w:pPr>
        <w:widowControl w:val="0"/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E5E2C">
        <w:rPr>
          <w:sz w:val="28"/>
          <w:szCs w:val="28"/>
        </w:rPr>
        <w:tab/>
        <w:t xml:space="preserve">                                    </w:t>
      </w:r>
      <w:r w:rsidR="00DE5E2C" w:rsidRPr="00660E37">
        <w:rPr>
          <w:sz w:val="28"/>
          <w:szCs w:val="28"/>
        </w:rPr>
        <w:t>Приложение</w:t>
      </w:r>
    </w:p>
    <w:p w:rsidR="00DE5E2C" w:rsidRPr="00660E37" w:rsidRDefault="00DE5E2C" w:rsidP="00DE5E2C">
      <w:pPr>
        <w:widowControl w:val="0"/>
        <w:autoSpaceDE w:val="0"/>
        <w:jc w:val="right"/>
        <w:outlineLvl w:val="0"/>
        <w:rPr>
          <w:sz w:val="28"/>
          <w:szCs w:val="28"/>
        </w:rPr>
      </w:pPr>
      <w:r w:rsidRPr="00660E37">
        <w:rPr>
          <w:sz w:val="28"/>
          <w:szCs w:val="28"/>
        </w:rPr>
        <w:t xml:space="preserve">к решению Собрания депутатов </w:t>
      </w:r>
    </w:p>
    <w:p w:rsidR="00DE5E2C" w:rsidRPr="00660E37" w:rsidRDefault="00DE5E2C" w:rsidP="00DE5E2C">
      <w:pPr>
        <w:widowControl w:val="0"/>
        <w:autoSpaceDE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660E37">
        <w:rPr>
          <w:sz w:val="28"/>
          <w:szCs w:val="28"/>
        </w:rPr>
        <w:t xml:space="preserve"> сельского поселения </w:t>
      </w:r>
    </w:p>
    <w:p w:rsidR="00DE5E2C" w:rsidRDefault="00DE5E2C" w:rsidP="00DE5E2C">
      <w:pPr>
        <w:widowControl w:val="0"/>
        <w:autoSpaceDE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660E37">
        <w:rPr>
          <w:sz w:val="28"/>
          <w:szCs w:val="28"/>
        </w:rPr>
        <w:t xml:space="preserve">от   </w:t>
      </w:r>
      <w:r w:rsidR="00297D3C">
        <w:rPr>
          <w:sz w:val="28"/>
          <w:szCs w:val="28"/>
        </w:rPr>
        <w:t>27.</w:t>
      </w:r>
      <w:r>
        <w:rPr>
          <w:sz w:val="28"/>
          <w:szCs w:val="28"/>
        </w:rPr>
        <w:t>12. 2021</w:t>
      </w:r>
      <w:r w:rsidRPr="00660E3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 </w:t>
      </w:r>
      <w:r w:rsidR="00297D3C">
        <w:rPr>
          <w:sz w:val="28"/>
          <w:szCs w:val="28"/>
        </w:rPr>
        <w:t>30</w:t>
      </w:r>
    </w:p>
    <w:p w:rsidR="00BB40D8" w:rsidRPr="00BB40D8" w:rsidRDefault="00BB40D8" w:rsidP="00DE5E2C">
      <w:pPr>
        <w:widowControl w:val="0"/>
        <w:tabs>
          <w:tab w:val="left" w:pos="7928"/>
        </w:tabs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0D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40D8" w:rsidRPr="00BB40D8" w:rsidRDefault="00BB40D8" w:rsidP="001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B40D8" w:rsidRPr="00BB40D8" w:rsidRDefault="00BB40D8" w:rsidP="001A2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40D8" w:rsidRPr="00BB40D8" w:rsidRDefault="00BB40D8" w:rsidP="001A2C2D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40D8" w:rsidRPr="00BB40D8" w:rsidRDefault="00BB40D8" w:rsidP="001A2C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 порядке подведения итогов продажи муниципального имущества </w:t>
      </w:r>
      <w:r w:rsidR="001A2C2D">
        <w:rPr>
          <w:rFonts w:ascii="Times New Roman" w:eastAsia="Times New Roman" w:hAnsi="Times New Roman" w:cs="Times New Roman"/>
          <w:sz w:val="28"/>
          <w:szCs w:val="28"/>
        </w:rPr>
        <w:t>Буденновског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без объявления цены и заключения с покупателем договора купли-продажи муниципального имущества </w:t>
      </w:r>
      <w:r w:rsidR="001A2C2D">
        <w:rPr>
          <w:rFonts w:ascii="Times New Roman" w:eastAsia="Times New Roman" w:hAnsi="Times New Roman" w:cs="Times New Roman"/>
          <w:sz w:val="28"/>
          <w:szCs w:val="28"/>
        </w:rPr>
        <w:t>Буденновског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без объявления цены (далее – Положение) определяет процедуру подведения итогов продажи муниципального имущества </w:t>
      </w:r>
      <w:r w:rsidR="001A2C2D">
        <w:rPr>
          <w:rFonts w:ascii="Times New Roman" w:eastAsia="Times New Roman" w:hAnsi="Times New Roman" w:cs="Times New Roman"/>
          <w:sz w:val="28"/>
          <w:szCs w:val="28"/>
        </w:rPr>
        <w:t>Буденновског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</w:t>
      </w:r>
      <w:r w:rsidR="001A2C2D">
        <w:rPr>
          <w:rFonts w:ascii="Times New Roman" w:eastAsia="Times New Roman" w:hAnsi="Times New Roman" w:cs="Times New Roman"/>
          <w:sz w:val="28"/>
          <w:szCs w:val="28"/>
        </w:rPr>
        <w:t>Буденновског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о сельского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поселения без объявления цены.</w:t>
      </w:r>
    </w:p>
    <w:p w:rsidR="00BB40D8" w:rsidRPr="00BB40D8" w:rsidRDefault="00BB40D8" w:rsidP="001A2C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Продажу имущества, подведение итогов продажи без объявления цены осуществляет администрация </w:t>
      </w:r>
      <w:r w:rsidR="001A2C2D">
        <w:rPr>
          <w:rFonts w:ascii="Times New Roman" w:eastAsia="Times New Roman" w:hAnsi="Times New Roman" w:cs="Times New Roman"/>
          <w:sz w:val="28"/>
          <w:szCs w:val="28"/>
        </w:rPr>
        <w:t>Буденновског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о сельского поселения (далее — администрация).</w:t>
      </w:r>
    </w:p>
    <w:p w:rsidR="00BB40D8" w:rsidRPr="00BB40D8" w:rsidRDefault="00BB40D8" w:rsidP="001A2C2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A2C2D">
        <w:rPr>
          <w:rFonts w:ascii="Times New Roman" w:eastAsia="Times New Roman" w:hAnsi="Times New Roman" w:cs="Times New Roman"/>
          <w:sz w:val="28"/>
          <w:szCs w:val="28"/>
        </w:rPr>
        <w:t>Буденновског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о сельского поселения в процессе подготовки и проведения продажи имущества: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—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>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е) заключает с покупателем договор купли-продажи имущества;</w:t>
      </w:r>
    </w:p>
    <w:p w:rsid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ж) производит расчеты с покупателем;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>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Положением;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BB40D8" w:rsidRPr="00BB40D8" w:rsidRDefault="00BB40D8" w:rsidP="001A2C2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Функции, предусмотренные </w:t>
      </w:r>
      <w:hyperlink r:id="rId5" w:history="1">
        <w:r w:rsidRPr="001A2C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3</w:t>
        </w:r>
      </w:hyperlink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BB40D8" w:rsidRPr="00BB40D8" w:rsidRDefault="00BB40D8" w:rsidP="001A2C2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>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за исключением: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— государственных и муниципальных унитарных предприятий, государственных и муниципальных учреждений;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—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1A2C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ст.25</w:t>
        </w:r>
      </w:hyperlink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21.12.2001г. № 178-ФЗ «О приватизации государственного и муниципального имущества»;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—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dst5" w:history="1">
        <w:r w:rsidRPr="001A2C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перечень</w:t>
        </w:r>
      </w:hyperlink>
      <w:r w:rsidRPr="00BB40D8">
        <w:rPr>
          <w:rFonts w:ascii="Times New Roman" w:eastAsia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бенефициарных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Понятие «контролирующее лицо» используется в том же значении, что и в </w:t>
      </w:r>
      <w:hyperlink r:id="rId8" w:anchor="dst100033" w:history="1">
        <w:r w:rsidRPr="001A2C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 5</w:t>
        </w:r>
      </w:hyperlink>
      <w:r w:rsidRPr="00BB40D8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29 апреля 2008 года N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выгодоприобретатель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>» и «</w:t>
      </w: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бенефициарный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владелец» используются в значениях, указанных в </w:t>
      </w:r>
      <w:hyperlink r:id="rId9" w:anchor="dst100258" w:history="1">
        <w:r w:rsidRPr="001A2C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статье 3</w:t>
        </w:r>
      </w:hyperlink>
      <w:r w:rsidRPr="00BB40D8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7 августа 2001 года N 115-ФЗ «О противодействии легализации (отмыванию) доходов, полученных преступным путем, и финансированию терроризма».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5E2C" w:rsidRPr="00DE5E2C" w:rsidRDefault="00DE5E2C" w:rsidP="00DE5E2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0D8" w:rsidRPr="00DE5E2C" w:rsidRDefault="00DE5E2C" w:rsidP="00DE5E2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BB40D8" w:rsidRPr="00DE5E2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организации приема заявок и предложений о цене приобретения имущества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40D8" w:rsidRPr="00BB40D8" w:rsidRDefault="00BB40D8" w:rsidP="001A2C2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Администрация осуществляет прием заявок в течение указанного в информационном сообщении срока.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BB40D8" w:rsidRPr="00BB40D8" w:rsidRDefault="00BB40D8" w:rsidP="001A2C2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Форма бланка заявки приводится в информационном сообщении.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BB40D8" w:rsidRPr="00BB40D8" w:rsidRDefault="00BB40D8" w:rsidP="001A2C2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юридические лица: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физические лица предъявляют </w:t>
      </w:r>
      <w:hyperlink r:id="rId10" w:history="1">
        <w:r w:rsidRPr="001A2C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документ</w:t>
        </w:r>
      </w:hyperlink>
      <w:r w:rsidRPr="00BB40D8">
        <w:rPr>
          <w:rFonts w:ascii="Times New Roman" w:eastAsia="Times New Roman" w:hAnsi="Times New Roman" w:cs="Times New Roman"/>
          <w:sz w:val="28"/>
          <w:szCs w:val="28"/>
        </w:rPr>
        <w:t>, удостоверяющий личность, или представляют копии всех его листов.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5E2C" w:rsidRDefault="00DE5E2C" w:rsidP="00DE5E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0D8" w:rsidRPr="00BB40D8" w:rsidRDefault="00BB40D8" w:rsidP="001A2C2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— у претендента.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настоящим пунктом, а также требовать представление иных документов.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BB40D8" w:rsidRPr="00BB40D8" w:rsidRDefault="00BB40D8" w:rsidP="001A2C2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При приеме заявки администрация: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BB40D8" w:rsidRPr="00BB40D8" w:rsidRDefault="00BB40D8" w:rsidP="001A2C2D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Администрация отказывает претенденту в приеме заявки в случае, если: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а) заявка представлена по истечении срока приема заявок, указанного в информационном сообщении;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б) заявка представлена лицом, не уполномоченным претендентом на осуществление таких действий;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в) заявка оформлена с нарушением требований, установленных администрацией;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>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Указанный перечень оснований для отказа в приеме заявки является исчерпывающим.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BB40D8" w:rsidRDefault="00BB40D8" w:rsidP="001A2C2D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DE5E2C" w:rsidRPr="00BB40D8" w:rsidRDefault="00DE5E2C" w:rsidP="00DE5E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E43CB4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BB40D8"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подведения итогов продажи муниципального имущества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40D8" w:rsidRPr="00BB40D8" w:rsidRDefault="00BB40D8" w:rsidP="001A2C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BB40D8" w:rsidRPr="00BB40D8" w:rsidRDefault="00BB40D8" w:rsidP="001A2C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BB40D8" w:rsidRPr="00BB40D8" w:rsidRDefault="00BB40D8" w:rsidP="001A2C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Покупателем имущества признается: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BB40D8" w:rsidRPr="00BB40D8" w:rsidRDefault="00BB40D8" w:rsidP="001A2C2D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Протокол об итогах продажи имущества должен содержать: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а) сведения об имуществе;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б) общее количество зарегистрированных заявок;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рассмотренных 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40D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B40D8">
        <w:rPr>
          <w:rFonts w:ascii="Times New Roman" w:eastAsia="Times New Roman" w:hAnsi="Times New Roman" w:cs="Times New Roman"/>
          <w:sz w:val="28"/>
          <w:szCs w:val="28"/>
        </w:rPr>
        <w:t>) сведения о покупателе имущества;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е) цену приобретения имущества, предложенную покупателем;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ж) иные необходимые сведения.</w:t>
      </w:r>
    </w:p>
    <w:p w:rsidR="00BB40D8" w:rsidRPr="00BB40D8" w:rsidRDefault="00BB40D8" w:rsidP="001A2C2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BB40D8" w:rsidRPr="00BB40D8" w:rsidRDefault="00BB40D8" w:rsidP="001A2C2D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E43CB4" w:rsidP="00E43C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BB40D8"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заключения договора купли-продажи имущества,</w:t>
      </w:r>
      <w:r w:rsidR="00BB40D8" w:rsidRPr="00BB40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0D8"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оплаты имущества и передачи его покупателю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1A2C2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Договор купли-продажи имущества заключается в течение 5 рабочих дней со дня подведения итогов продажи.</w:t>
      </w:r>
    </w:p>
    <w:p w:rsidR="00BB40D8" w:rsidRPr="00BB40D8" w:rsidRDefault="00BB40D8" w:rsidP="001A2C2D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Оплата имущества производится в размере предложенной покупателем цены приобретения имущества.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B40D8" w:rsidRPr="00BB40D8" w:rsidRDefault="00BB40D8" w:rsidP="001A2C2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B40D8" w:rsidRPr="00BB40D8" w:rsidRDefault="00BB40D8" w:rsidP="001A2C2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Факт оплаты имущества подтверждается выпиской со счета администрации, подтверждающей поступление сре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BB40D8" w:rsidRPr="00BB40D8" w:rsidRDefault="00BB40D8" w:rsidP="001A2C2D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BB40D8" w:rsidRP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Default="00BB40D8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43CB4" w:rsidRDefault="00E43CB4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B4" w:rsidRDefault="00E43CB4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B4" w:rsidRDefault="00E43CB4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B4" w:rsidRDefault="00E43CB4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B4" w:rsidRDefault="00E43CB4" w:rsidP="001A2C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CB4" w:rsidRPr="00BB40D8" w:rsidRDefault="00E43CB4" w:rsidP="00E43CB4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BB40D8"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B40D8">
        <w:rPr>
          <w:rFonts w:ascii="Times New Roman" w:hAnsi="Times New Roman" w:cs="Times New Roman"/>
          <w:sz w:val="28"/>
          <w:szCs w:val="28"/>
        </w:rPr>
        <w:t>Приложение</w:t>
      </w:r>
    </w:p>
    <w:p w:rsidR="00E43CB4" w:rsidRPr="00BB40D8" w:rsidRDefault="00E43CB4" w:rsidP="00E43CB4">
      <w:pPr>
        <w:widowControl w:val="0"/>
        <w:autoSpaceDE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B40D8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E43CB4" w:rsidRPr="00BB40D8" w:rsidRDefault="00E43CB4" w:rsidP="00E43CB4">
      <w:pPr>
        <w:widowControl w:val="0"/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</w:t>
      </w:r>
    </w:p>
    <w:p w:rsidR="00E43CB4" w:rsidRPr="00BB40D8" w:rsidRDefault="00E43CB4" w:rsidP="00E43CB4">
      <w:pPr>
        <w:widowControl w:val="0"/>
        <w:autoSpaceDE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B40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 </w:t>
      </w:r>
      <w:r w:rsidR="00297D3C">
        <w:rPr>
          <w:rFonts w:ascii="Times New Roman" w:hAnsi="Times New Roman" w:cs="Times New Roman"/>
          <w:sz w:val="28"/>
          <w:szCs w:val="28"/>
        </w:rPr>
        <w:t>27.</w:t>
      </w:r>
      <w:r w:rsidRPr="00BB40D8">
        <w:rPr>
          <w:rFonts w:ascii="Times New Roman" w:hAnsi="Times New Roman" w:cs="Times New Roman"/>
          <w:sz w:val="28"/>
          <w:szCs w:val="28"/>
        </w:rPr>
        <w:t>12. 2021 года №</w:t>
      </w:r>
      <w:r w:rsidR="00297D3C">
        <w:rPr>
          <w:rFonts w:ascii="Times New Roman" w:hAnsi="Times New Roman" w:cs="Times New Roman"/>
          <w:sz w:val="28"/>
          <w:szCs w:val="28"/>
        </w:rPr>
        <w:t>30</w:t>
      </w:r>
      <w:r w:rsidRPr="00BB4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0D8" w:rsidRPr="00BB40D8" w:rsidRDefault="00E43CB4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3CB4" w:rsidRDefault="00E43CB4" w:rsidP="00E4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Главе Администрации </w:t>
      </w:r>
    </w:p>
    <w:p w:rsidR="00E43CB4" w:rsidRDefault="00E43CB4" w:rsidP="00E4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Буденновского  сельского поселения</w:t>
      </w:r>
    </w:p>
    <w:p w:rsidR="00E43CB4" w:rsidRDefault="00E43CB4" w:rsidP="00E4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_______________________________</w:t>
      </w:r>
    </w:p>
    <w:p w:rsidR="00E43CB4" w:rsidRDefault="00E43CB4" w:rsidP="00E4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43CB4" w:rsidRPr="00BB40D8" w:rsidRDefault="00E43CB4" w:rsidP="00E43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40D8" w:rsidRPr="00BB40D8" w:rsidRDefault="00BB40D8" w:rsidP="00E4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</w:p>
    <w:p w:rsidR="00BB40D8" w:rsidRPr="00BB40D8" w:rsidRDefault="00BB40D8" w:rsidP="00E43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на приобретение муниципального имущества при продаже без объявления цены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C2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«___» __________20__г.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C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40D8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лица, подавшего заявку)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именуемый далее Претендент,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40D8">
        <w:rPr>
          <w:rFonts w:ascii="Times New Roman" w:eastAsia="Times New Roman" w:hAnsi="Times New Roman" w:cs="Times New Roman"/>
          <w:sz w:val="20"/>
          <w:szCs w:val="20"/>
        </w:rPr>
        <w:t>(фамилия, имя, отчество и паспортные данные физического лица, подающего заявку)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E43C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, именуемый далее Претендент,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лице_____________________________________________________________,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должность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="00E43CB4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________________________________________, принимая решение приобрести имущество, находящееся в муниципальной собственности   </w:t>
      </w:r>
      <w:r w:rsidR="001A2C2D">
        <w:rPr>
          <w:rFonts w:ascii="Times New Roman" w:eastAsia="Times New Roman" w:hAnsi="Times New Roman" w:cs="Times New Roman"/>
          <w:sz w:val="28"/>
          <w:szCs w:val="28"/>
        </w:rPr>
        <w:t>Буденновског</w:t>
      </w:r>
      <w:r w:rsidRPr="00BB40D8">
        <w:rPr>
          <w:rFonts w:ascii="Times New Roman" w:eastAsia="Times New Roman" w:hAnsi="Times New Roman" w:cs="Times New Roman"/>
          <w:sz w:val="28"/>
          <w:szCs w:val="28"/>
        </w:rPr>
        <w:t>о сельского поселения: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40D8">
        <w:rPr>
          <w:rFonts w:ascii="Times New Roman" w:eastAsia="Times New Roman" w:hAnsi="Times New Roman" w:cs="Times New Roman"/>
          <w:sz w:val="20"/>
          <w:szCs w:val="20"/>
        </w:rPr>
        <w:t>(наименование имущества, его основные характеристики и местонахождение)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обязуюсь:</w:t>
      </w:r>
    </w:p>
    <w:p w:rsidR="00BB40D8" w:rsidRPr="00BB40D8" w:rsidRDefault="00E43CB4" w:rsidP="00E4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B40D8" w:rsidRPr="00BB40D8">
        <w:rPr>
          <w:rFonts w:ascii="Times New Roman" w:eastAsia="Times New Roman" w:hAnsi="Times New Roman" w:cs="Times New Roman"/>
          <w:sz w:val="28"/>
          <w:szCs w:val="28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BB40D8" w:rsidRPr="00BB40D8" w:rsidRDefault="00E43CB4" w:rsidP="00E4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B40D8" w:rsidRPr="00BB40D8">
        <w:rPr>
          <w:rFonts w:ascii="Times New Roman" w:eastAsia="Times New Roman" w:hAnsi="Times New Roman" w:cs="Times New Roman"/>
          <w:sz w:val="28"/>
          <w:szCs w:val="28"/>
        </w:rPr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BB40D8" w:rsidRPr="00BB40D8" w:rsidRDefault="00E43CB4" w:rsidP="00E4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B40D8" w:rsidRPr="00BB40D8">
        <w:rPr>
          <w:rFonts w:ascii="Times New Roman" w:eastAsia="Times New Roman" w:hAnsi="Times New Roman" w:cs="Times New Roman"/>
          <w:sz w:val="28"/>
          <w:szCs w:val="28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BB40D8" w:rsidRPr="00BB40D8" w:rsidRDefault="00BB40D8" w:rsidP="00E4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Адрес и банковские реквизиты Претендента:</w:t>
      </w:r>
    </w:p>
    <w:p w:rsidR="00BB40D8" w:rsidRPr="00BB40D8" w:rsidRDefault="00BB40D8" w:rsidP="00E43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Приложения:</w:t>
      </w:r>
    </w:p>
    <w:p w:rsidR="00BB40D8" w:rsidRPr="00BB40D8" w:rsidRDefault="00BB40D8" w:rsidP="00E43CB4">
      <w:pPr>
        <w:numPr>
          <w:ilvl w:val="0"/>
          <w:numId w:val="4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Копии учредительных документов Претендента (юридического лица), заверенные в установленном порядке;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BB40D8" w:rsidRPr="00BB40D8" w:rsidRDefault="00BB40D8" w:rsidP="00E43CB4">
      <w:pPr>
        <w:numPr>
          <w:ilvl w:val="0"/>
          <w:numId w:val="4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BB40D8" w:rsidRPr="00BB40D8" w:rsidRDefault="00BB40D8" w:rsidP="00E43CB4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BB40D8" w:rsidRPr="00BB40D8" w:rsidRDefault="00BB40D8" w:rsidP="00E43CB4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BB40D8" w:rsidRPr="00BB40D8" w:rsidRDefault="00BB40D8" w:rsidP="00E43CB4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Подписанная Претендентом опись представляемых документов (в 2-х экземплярах).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Подпись Претендента (его полномочного представителя)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М.П. «________» _____________________20___год.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Заявка принята администрацией: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 xml:space="preserve"> _______ </w:t>
      </w:r>
      <w:proofErr w:type="gramStart"/>
      <w:r w:rsidRPr="00BB40D8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B40D8">
        <w:rPr>
          <w:rFonts w:ascii="Times New Roman" w:eastAsia="Times New Roman" w:hAnsi="Times New Roman" w:cs="Times New Roman"/>
          <w:sz w:val="28"/>
          <w:szCs w:val="28"/>
        </w:rPr>
        <w:t>ин.________ «_____»__________________20__ г. за №_________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 администрации:</w:t>
      </w:r>
    </w:p>
    <w:p w:rsidR="00BB40D8" w:rsidRPr="00BB40D8" w:rsidRDefault="00BB40D8" w:rsidP="00BB40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40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</w:p>
    <w:p w:rsidR="0015608F" w:rsidRPr="001A2C2D" w:rsidRDefault="0015608F" w:rsidP="00BB40D8">
      <w:pPr>
        <w:spacing w:after="0"/>
        <w:rPr>
          <w:sz w:val="28"/>
          <w:szCs w:val="28"/>
        </w:rPr>
      </w:pPr>
    </w:p>
    <w:sectPr w:rsidR="0015608F" w:rsidRPr="001A2C2D" w:rsidSect="00BB40D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8EC"/>
    <w:multiLevelType w:val="multilevel"/>
    <w:tmpl w:val="8924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409E"/>
    <w:multiLevelType w:val="multilevel"/>
    <w:tmpl w:val="69FA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22EEC"/>
    <w:multiLevelType w:val="multilevel"/>
    <w:tmpl w:val="C126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7345E"/>
    <w:multiLevelType w:val="multilevel"/>
    <w:tmpl w:val="7DB2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E65C8"/>
    <w:multiLevelType w:val="multilevel"/>
    <w:tmpl w:val="D6FE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A5446"/>
    <w:multiLevelType w:val="multilevel"/>
    <w:tmpl w:val="B6C0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13DE"/>
    <w:multiLevelType w:val="multilevel"/>
    <w:tmpl w:val="B3C64D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03138"/>
    <w:multiLevelType w:val="multilevel"/>
    <w:tmpl w:val="FB28B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502F9"/>
    <w:multiLevelType w:val="multilevel"/>
    <w:tmpl w:val="7B54D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B0DC9"/>
    <w:multiLevelType w:val="multilevel"/>
    <w:tmpl w:val="2934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074D4"/>
    <w:multiLevelType w:val="multilevel"/>
    <w:tmpl w:val="6450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A52A58"/>
    <w:multiLevelType w:val="multilevel"/>
    <w:tmpl w:val="7DD0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32908"/>
    <w:multiLevelType w:val="multilevel"/>
    <w:tmpl w:val="94086F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20F"/>
    <w:multiLevelType w:val="multilevel"/>
    <w:tmpl w:val="5F76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DD445F"/>
    <w:multiLevelType w:val="multilevel"/>
    <w:tmpl w:val="73DC1D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A5F29"/>
    <w:multiLevelType w:val="multilevel"/>
    <w:tmpl w:val="F3C6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5904D3"/>
    <w:multiLevelType w:val="multilevel"/>
    <w:tmpl w:val="900C9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665482"/>
    <w:multiLevelType w:val="multilevel"/>
    <w:tmpl w:val="B37C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B81A50"/>
    <w:multiLevelType w:val="multilevel"/>
    <w:tmpl w:val="6922D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F1EA2"/>
    <w:multiLevelType w:val="multilevel"/>
    <w:tmpl w:val="DAAC7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9A29A1"/>
    <w:multiLevelType w:val="multilevel"/>
    <w:tmpl w:val="9066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535AB"/>
    <w:multiLevelType w:val="multilevel"/>
    <w:tmpl w:val="4BA6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7C3702"/>
    <w:multiLevelType w:val="multilevel"/>
    <w:tmpl w:val="F7F61D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C35190"/>
    <w:multiLevelType w:val="multilevel"/>
    <w:tmpl w:val="B2061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027C9F"/>
    <w:multiLevelType w:val="multilevel"/>
    <w:tmpl w:val="56742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06E06"/>
    <w:multiLevelType w:val="multilevel"/>
    <w:tmpl w:val="4204F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8647B"/>
    <w:multiLevelType w:val="multilevel"/>
    <w:tmpl w:val="34922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7B4BF2"/>
    <w:multiLevelType w:val="multilevel"/>
    <w:tmpl w:val="9F1EB6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5A149E"/>
    <w:multiLevelType w:val="multilevel"/>
    <w:tmpl w:val="4C48D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A30B7A"/>
    <w:multiLevelType w:val="multilevel"/>
    <w:tmpl w:val="111EE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610228"/>
    <w:multiLevelType w:val="multilevel"/>
    <w:tmpl w:val="EDF45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84406D"/>
    <w:multiLevelType w:val="multilevel"/>
    <w:tmpl w:val="A704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E73B3"/>
    <w:multiLevelType w:val="multilevel"/>
    <w:tmpl w:val="CEA4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71120A"/>
    <w:multiLevelType w:val="multilevel"/>
    <w:tmpl w:val="14C2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E2199E"/>
    <w:multiLevelType w:val="multilevel"/>
    <w:tmpl w:val="0BE6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4D08E9"/>
    <w:multiLevelType w:val="multilevel"/>
    <w:tmpl w:val="E43C5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B17B2B"/>
    <w:multiLevelType w:val="multilevel"/>
    <w:tmpl w:val="FDB0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065DD"/>
    <w:multiLevelType w:val="multilevel"/>
    <w:tmpl w:val="5C7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DF6B16"/>
    <w:multiLevelType w:val="multilevel"/>
    <w:tmpl w:val="E15297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340A5"/>
    <w:multiLevelType w:val="multilevel"/>
    <w:tmpl w:val="8A8C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247CD"/>
    <w:multiLevelType w:val="multilevel"/>
    <w:tmpl w:val="73AA9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55B9E"/>
    <w:multiLevelType w:val="multilevel"/>
    <w:tmpl w:val="FAB21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"/>
  </w:num>
  <w:num w:numId="3">
    <w:abstractNumId w:val="33"/>
  </w:num>
  <w:num w:numId="4">
    <w:abstractNumId w:val="4"/>
  </w:num>
  <w:num w:numId="5">
    <w:abstractNumId w:val="16"/>
  </w:num>
  <w:num w:numId="6">
    <w:abstractNumId w:val="20"/>
  </w:num>
  <w:num w:numId="7">
    <w:abstractNumId w:val="13"/>
  </w:num>
  <w:num w:numId="8">
    <w:abstractNumId w:val="41"/>
  </w:num>
  <w:num w:numId="9">
    <w:abstractNumId w:val="27"/>
  </w:num>
  <w:num w:numId="10">
    <w:abstractNumId w:val="18"/>
  </w:num>
  <w:num w:numId="11">
    <w:abstractNumId w:val="35"/>
  </w:num>
  <w:num w:numId="12">
    <w:abstractNumId w:val="23"/>
  </w:num>
  <w:num w:numId="13">
    <w:abstractNumId w:val="12"/>
  </w:num>
  <w:num w:numId="14">
    <w:abstractNumId w:val="32"/>
  </w:num>
  <w:num w:numId="15">
    <w:abstractNumId w:val="38"/>
  </w:num>
  <w:num w:numId="16">
    <w:abstractNumId w:val="26"/>
  </w:num>
  <w:num w:numId="17">
    <w:abstractNumId w:val="24"/>
  </w:num>
  <w:num w:numId="18">
    <w:abstractNumId w:val="34"/>
  </w:num>
  <w:num w:numId="19">
    <w:abstractNumId w:val="30"/>
  </w:num>
  <w:num w:numId="20">
    <w:abstractNumId w:val="1"/>
  </w:num>
  <w:num w:numId="21">
    <w:abstractNumId w:val="19"/>
  </w:num>
  <w:num w:numId="22">
    <w:abstractNumId w:val="15"/>
  </w:num>
  <w:num w:numId="23">
    <w:abstractNumId w:val="39"/>
  </w:num>
  <w:num w:numId="24">
    <w:abstractNumId w:val="10"/>
  </w:num>
  <w:num w:numId="25">
    <w:abstractNumId w:val="11"/>
  </w:num>
  <w:num w:numId="26">
    <w:abstractNumId w:val="28"/>
  </w:num>
  <w:num w:numId="27">
    <w:abstractNumId w:val="2"/>
  </w:num>
  <w:num w:numId="28">
    <w:abstractNumId w:val="21"/>
  </w:num>
  <w:num w:numId="29">
    <w:abstractNumId w:val="37"/>
  </w:num>
  <w:num w:numId="30">
    <w:abstractNumId w:val="25"/>
  </w:num>
  <w:num w:numId="31">
    <w:abstractNumId w:val="7"/>
  </w:num>
  <w:num w:numId="32">
    <w:abstractNumId w:val="36"/>
  </w:num>
  <w:num w:numId="33">
    <w:abstractNumId w:val="29"/>
  </w:num>
  <w:num w:numId="34">
    <w:abstractNumId w:val="14"/>
  </w:num>
  <w:num w:numId="35">
    <w:abstractNumId w:val="0"/>
  </w:num>
  <w:num w:numId="36">
    <w:abstractNumId w:val="8"/>
  </w:num>
  <w:num w:numId="37">
    <w:abstractNumId w:val="6"/>
  </w:num>
  <w:num w:numId="38">
    <w:abstractNumId w:val="5"/>
  </w:num>
  <w:num w:numId="39">
    <w:abstractNumId w:val="9"/>
  </w:num>
  <w:num w:numId="40">
    <w:abstractNumId w:val="4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B40D8"/>
    <w:rsid w:val="0015608F"/>
    <w:rsid w:val="001939FF"/>
    <w:rsid w:val="001A2C2D"/>
    <w:rsid w:val="00297D3C"/>
    <w:rsid w:val="003A18A6"/>
    <w:rsid w:val="006943F2"/>
    <w:rsid w:val="00807B5C"/>
    <w:rsid w:val="00905419"/>
    <w:rsid w:val="00BB40D8"/>
    <w:rsid w:val="00BC621B"/>
    <w:rsid w:val="00D31DD5"/>
    <w:rsid w:val="00DE5E2C"/>
    <w:rsid w:val="00E43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8F"/>
  </w:style>
  <w:style w:type="paragraph" w:styleId="1">
    <w:name w:val="heading 1"/>
    <w:basedOn w:val="a"/>
    <w:link w:val="10"/>
    <w:uiPriority w:val="9"/>
    <w:qFormat/>
    <w:rsid w:val="00BB4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40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B40D8"/>
    <w:rPr>
      <w:b/>
      <w:bCs/>
    </w:rPr>
  </w:style>
  <w:style w:type="paragraph" w:styleId="a6">
    <w:name w:val="No Spacing"/>
    <w:uiPriority w:val="1"/>
    <w:qFormat/>
    <w:rsid w:val="00BB40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43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2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3163/4a32fa878af996f0b5994ea86e0e1f2238211e0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F689BECAC57CC2FCD40637AC67CC090A964875A2B78AE151095900AF8818F26FF5DCAF8C9318F13Fi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480BFF4666F74D4FD4758928E314B4759EECE2657206BD571EB54372F673497266848D888D64177qFY7N" TargetMode="External"/><Relationship Id="rId10" Type="http://schemas.openxmlformats.org/officeDocument/2006/relationships/hyperlink" Target="consultantplus://offline/ref=2711A8E6EB9B2CDB882EBAC817B333E40FC0CC31345EB6B62C37021DD1I1R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0456/7f756f0b351492331efccfd82ac5f928dcf7bb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2021-12-24T05:13:00Z</dcterms:created>
  <dcterms:modified xsi:type="dcterms:W3CDTF">2022-01-10T11:31:00Z</dcterms:modified>
</cp:coreProperties>
</file>