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Pr="00736500" w:rsidRDefault="00C909FA" w:rsidP="00C909FA">
      <w:pPr>
        <w:tabs>
          <w:tab w:val="left" w:pos="4253"/>
        </w:tabs>
        <w:jc w:val="center"/>
        <w:rPr>
          <w:b/>
          <w:sz w:val="27"/>
          <w:szCs w:val="27"/>
        </w:rPr>
      </w:pPr>
      <w:r w:rsidRPr="00736500">
        <w:rPr>
          <w:b/>
          <w:sz w:val="27"/>
          <w:szCs w:val="27"/>
        </w:rPr>
        <w:t>Российская Федерация</w:t>
      </w:r>
    </w:p>
    <w:p w:rsidR="00C909FA" w:rsidRPr="00736500" w:rsidRDefault="00C909FA" w:rsidP="00C909FA">
      <w:pPr>
        <w:jc w:val="center"/>
        <w:rPr>
          <w:b/>
          <w:sz w:val="27"/>
          <w:szCs w:val="27"/>
        </w:rPr>
      </w:pPr>
      <w:r w:rsidRPr="00736500">
        <w:rPr>
          <w:b/>
          <w:sz w:val="27"/>
          <w:szCs w:val="27"/>
        </w:rPr>
        <w:t>Ростовской области</w:t>
      </w:r>
    </w:p>
    <w:p w:rsidR="00C909FA" w:rsidRPr="00736500" w:rsidRDefault="00C909FA" w:rsidP="00C909FA">
      <w:pPr>
        <w:jc w:val="center"/>
        <w:rPr>
          <w:b/>
          <w:sz w:val="27"/>
          <w:szCs w:val="27"/>
        </w:rPr>
      </w:pPr>
      <w:r w:rsidRPr="00736500">
        <w:rPr>
          <w:b/>
          <w:sz w:val="27"/>
          <w:szCs w:val="27"/>
        </w:rPr>
        <w:t>Сальского района</w:t>
      </w:r>
    </w:p>
    <w:p w:rsidR="00C909FA" w:rsidRPr="00736500" w:rsidRDefault="00C909FA" w:rsidP="00C909FA">
      <w:pPr>
        <w:jc w:val="center"/>
        <w:rPr>
          <w:b/>
          <w:sz w:val="27"/>
          <w:szCs w:val="27"/>
          <w:u w:val="single"/>
        </w:rPr>
      </w:pPr>
      <w:r w:rsidRPr="00736500">
        <w:rPr>
          <w:b/>
          <w:sz w:val="27"/>
          <w:szCs w:val="27"/>
          <w:u w:val="single"/>
        </w:rPr>
        <w:t>АДМИНИСТРАЦИЯ БУДЕННОВСКОГО СЕЛЬСКОГО ПОСЕЛЕНИЯ</w:t>
      </w:r>
    </w:p>
    <w:p w:rsidR="008A13A3" w:rsidRPr="00D87C6D" w:rsidRDefault="008A13A3" w:rsidP="00C909FA">
      <w:pPr>
        <w:jc w:val="center"/>
        <w:rPr>
          <w:b/>
          <w:sz w:val="22"/>
          <w:szCs w:val="27"/>
        </w:rPr>
      </w:pPr>
    </w:p>
    <w:p w:rsidR="00C909FA" w:rsidRPr="00736500" w:rsidRDefault="00C909FA" w:rsidP="00C909FA">
      <w:pPr>
        <w:jc w:val="center"/>
        <w:rPr>
          <w:b/>
          <w:sz w:val="27"/>
          <w:szCs w:val="27"/>
        </w:rPr>
      </w:pPr>
      <w:r w:rsidRPr="00736500">
        <w:rPr>
          <w:b/>
          <w:sz w:val="27"/>
          <w:szCs w:val="27"/>
        </w:rPr>
        <w:t>ПОСТАНОВЛЕНИЕ</w:t>
      </w:r>
    </w:p>
    <w:p w:rsidR="00C909FA" w:rsidRPr="00D87C6D" w:rsidRDefault="00C909FA" w:rsidP="00C909FA">
      <w:pPr>
        <w:rPr>
          <w:b/>
          <w:szCs w:val="27"/>
        </w:rPr>
      </w:pPr>
    </w:p>
    <w:p w:rsidR="00C909FA" w:rsidRPr="00CA05FA" w:rsidRDefault="00231663" w:rsidP="00C909FA">
      <w:pPr>
        <w:tabs>
          <w:tab w:val="left" w:pos="10348"/>
        </w:tabs>
        <w:ind w:left="-57" w:right="-454"/>
        <w:rPr>
          <w:sz w:val="27"/>
          <w:szCs w:val="27"/>
          <w:u w:val="single"/>
        </w:rPr>
      </w:pPr>
      <w:r>
        <w:rPr>
          <w:sz w:val="27"/>
          <w:szCs w:val="27"/>
        </w:rPr>
        <w:t>23.01.2024</w:t>
      </w:r>
      <w:r w:rsidR="00C909FA" w:rsidRPr="00736500">
        <w:rPr>
          <w:sz w:val="27"/>
          <w:szCs w:val="27"/>
        </w:rPr>
        <w:t xml:space="preserve">                                                            </w:t>
      </w:r>
      <w:r w:rsidR="005A051F" w:rsidRPr="00736500">
        <w:rPr>
          <w:sz w:val="27"/>
          <w:szCs w:val="27"/>
        </w:rPr>
        <w:t xml:space="preserve">                           </w:t>
      </w:r>
      <w:r w:rsidR="001D09DD" w:rsidRPr="00736500">
        <w:rPr>
          <w:sz w:val="27"/>
          <w:szCs w:val="27"/>
        </w:rPr>
        <w:t xml:space="preserve">              </w:t>
      </w:r>
      <w:r w:rsidR="00D87C6D">
        <w:rPr>
          <w:sz w:val="27"/>
          <w:szCs w:val="27"/>
        </w:rPr>
        <w:t xml:space="preserve">         </w:t>
      </w:r>
      <w:r w:rsidR="001D09DD" w:rsidRPr="00736500">
        <w:rPr>
          <w:sz w:val="27"/>
          <w:szCs w:val="27"/>
        </w:rPr>
        <w:t xml:space="preserve"> </w:t>
      </w:r>
      <w:r w:rsidR="00D87C6D">
        <w:rPr>
          <w:sz w:val="27"/>
          <w:szCs w:val="27"/>
        </w:rPr>
        <w:t>№</w:t>
      </w:r>
      <w:r w:rsidR="001B0572">
        <w:rPr>
          <w:sz w:val="27"/>
          <w:szCs w:val="27"/>
        </w:rPr>
        <w:t xml:space="preserve"> 9</w:t>
      </w:r>
    </w:p>
    <w:p w:rsidR="00C909FA" w:rsidRPr="00736500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7"/>
          <w:szCs w:val="27"/>
        </w:rPr>
      </w:pPr>
      <w:r w:rsidRPr="00736500">
        <w:rPr>
          <w:sz w:val="27"/>
          <w:szCs w:val="27"/>
        </w:rPr>
        <w:t xml:space="preserve">                                           п. Конезавод имени Буденного</w:t>
      </w:r>
    </w:p>
    <w:p w:rsidR="00C909FA" w:rsidRPr="00D87C6D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2"/>
          <w:szCs w:val="27"/>
        </w:rPr>
      </w:pPr>
    </w:p>
    <w:tbl>
      <w:tblPr>
        <w:tblStyle w:val="a5"/>
        <w:tblW w:w="0" w:type="auto"/>
        <w:tblLook w:val="04A0"/>
      </w:tblPr>
      <w:tblGrid>
        <w:gridCol w:w="5102"/>
      </w:tblGrid>
      <w:tr w:rsidR="00C909FA" w:rsidRPr="00736500" w:rsidTr="000A30FD">
        <w:trPr>
          <w:trHeight w:val="2268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334C8" w:rsidRPr="00736500" w:rsidRDefault="003334C8" w:rsidP="004E1FB2">
            <w:pPr>
              <w:tabs>
                <w:tab w:val="left" w:pos="4536"/>
                <w:tab w:val="left" w:pos="5245"/>
              </w:tabs>
              <w:spacing w:line="200" w:lineRule="atLeast"/>
              <w:jc w:val="both"/>
              <w:rPr>
                <w:sz w:val="27"/>
                <w:szCs w:val="27"/>
              </w:rPr>
            </w:pPr>
            <w:r w:rsidRPr="00736500">
              <w:rPr>
                <w:sz w:val="27"/>
                <w:szCs w:val="27"/>
              </w:rPr>
              <w:t xml:space="preserve">Об организации </w:t>
            </w:r>
            <w:r w:rsidR="00D87C6D">
              <w:rPr>
                <w:sz w:val="27"/>
                <w:szCs w:val="27"/>
              </w:rPr>
              <w:t xml:space="preserve"> своевременного </w:t>
            </w:r>
            <w:r w:rsidRPr="00736500">
              <w:rPr>
                <w:sz w:val="27"/>
                <w:szCs w:val="27"/>
              </w:rPr>
              <w:t>оповещения и информирования населения</w:t>
            </w:r>
            <w:r w:rsidR="000A30FD" w:rsidRPr="00736500">
              <w:rPr>
                <w:sz w:val="27"/>
                <w:szCs w:val="27"/>
              </w:rPr>
              <w:t xml:space="preserve"> Буденновского сельского </w:t>
            </w:r>
            <w:r w:rsidRPr="00736500">
              <w:rPr>
                <w:sz w:val="27"/>
                <w:szCs w:val="27"/>
              </w:rPr>
              <w:t>поселения</w:t>
            </w:r>
            <w:r w:rsidR="000A30FD" w:rsidRPr="00736500">
              <w:rPr>
                <w:sz w:val="27"/>
                <w:szCs w:val="27"/>
              </w:rPr>
              <w:t xml:space="preserve"> </w:t>
            </w:r>
            <w:r w:rsidRPr="00736500">
              <w:rPr>
                <w:sz w:val="27"/>
                <w:szCs w:val="27"/>
              </w:rPr>
              <w:t>Сальского района об угрозе возникновения или о возникновении</w:t>
            </w:r>
            <w:r w:rsidR="000A30FD" w:rsidRPr="00736500">
              <w:rPr>
                <w:sz w:val="27"/>
                <w:szCs w:val="27"/>
              </w:rPr>
              <w:t xml:space="preserve"> чрезвычайных </w:t>
            </w:r>
            <w:r w:rsidRPr="00736500">
              <w:rPr>
                <w:sz w:val="27"/>
                <w:szCs w:val="27"/>
              </w:rPr>
              <w:t>ситуаций</w:t>
            </w:r>
            <w:r w:rsidR="000A30FD" w:rsidRPr="00736500">
              <w:rPr>
                <w:sz w:val="27"/>
                <w:szCs w:val="27"/>
              </w:rPr>
              <w:t xml:space="preserve"> межмуниципального и </w:t>
            </w:r>
            <w:r w:rsidRPr="00736500">
              <w:rPr>
                <w:sz w:val="27"/>
                <w:szCs w:val="27"/>
              </w:rPr>
              <w:t>регионального характера</w:t>
            </w:r>
          </w:p>
          <w:p w:rsidR="00E36594" w:rsidRPr="00736500" w:rsidRDefault="00E36594" w:rsidP="000A30FD">
            <w:pPr>
              <w:spacing w:line="200" w:lineRule="atLeast"/>
              <w:ind w:right="1309"/>
              <w:jc w:val="both"/>
              <w:rPr>
                <w:bCs/>
                <w:sz w:val="27"/>
                <w:szCs w:val="27"/>
              </w:rPr>
            </w:pPr>
          </w:p>
        </w:tc>
      </w:tr>
    </w:tbl>
    <w:p w:rsidR="00231663" w:rsidRPr="006510A4" w:rsidRDefault="00231663" w:rsidP="00231663">
      <w:pPr>
        <w:numPr>
          <w:ilvl w:val="1"/>
          <w:numId w:val="0"/>
        </w:numPr>
        <w:tabs>
          <w:tab w:val="num" w:pos="0"/>
        </w:tabs>
        <w:suppressAutoHyphens/>
        <w:ind w:firstLine="709"/>
        <w:jc w:val="both"/>
        <w:rPr>
          <w:bCs/>
          <w:sz w:val="28"/>
          <w:szCs w:val="28"/>
        </w:rPr>
      </w:pPr>
      <w:r w:rsidRPr="006510A4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</w:t>
      </w:r>
      <w:r>
        <w:rPr>
          <w:sz w:val="28"/>
          <w:szCs w:val="28"/>
        </w:rPr>
        <w:t>видации чрезвычайных ситуаций»,</w:t>
      </w:r>
      <w:r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Pr="00AE3FAB">
        <w:t xml:space="preserve"> </w:t>
      </w:r>
      <w:r w:rsidRPr="00AE3FAB">
        <w:rPr>
          <w:bCs/>
          <w:sz w:val="28"/>
          <w:szCs w:val="28"/>
        </w:rPr>
        <w:t xml:space="preserve">от 17 </w:t>
      </w:r>
      <w:r>
        <w:rPr>
          <w:bCs/>
          <w:sz w:val="28"/>
          <w:szCs w:val="28"/>
        </w:rPr>
        <w:t>мая 2023 года №</w:t>
      </w:r>
      <w:r w:rsidRPr="00AE3FAB">
        <w:rPr>
          <w:bCs/>
          <w:sz w:val="28"/>
          <w:szCs w:val="28"/>
        </w:rPr>
        <w:t xml:space="preserve"> 769</w:t>
      </w:r>
      <w:r>
        <w:rPr>
          <w:bCs/>
          <w:sz w:val="28"/>
          <w:szCs w:val="28"/>
        </w:rPr>
        <w:t xml:space="preserve"> «</w:t>
      </w:r>
      <w:r w:rsidRPr="00AE3FAB">
        <w:rPr>
          <w:bCs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>
        <w:rPr>
          <w:bCs/>
          <w:sz w:val="28"/>
          <w:szCs w:val="28"/>
        </w:rPr>
        <w:t xml:space="preserve">» </w:t>
      </w:r>
      <w:r w:rsidRPr="006510A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сельского поселения  </w:t>
      </w:r>
    </w:p>
    <w:p w:rsidR="00231663" w:rsidRPr="006510A4" w:rsidRDefault="00231663" w:rsidP="00231663">
      <w:pPr>
        <w:ind w:firstLine="900"/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  </w:t>
      </w:r>
    </w:p>
    <w:p w:rsidR="00231663" w:rsidRPr="006510A4" w:rsidRDefault="00231663" w:rsidP="00231663">
      <w:pPr>
        <w:jc w:val="center"/>
        <w:rPr>
          <w:b/>
          <w:spacing w:val="-2"/>
          <w:sz w:val="28"/>
          <w:szCs w:val="28"/>
        </w:rPr>
      </w:pPr>
      <w:proofErr w:type="spellStart"/>
      <w:proofErr w:type="gramStart"/>
      <w:r w:rsidRPr="006510A4">
        <w:rPr>
          <w:b/>
          <w:spacing w:val="-2"/>
          <w:sz w:val="28"/>
          <w:szCs w:val="28"/>
        </w:rPr>
        <w:t>п</w:t>
      </w:r>
      <w:proofErr w:type="spellEnd"/>
      <w:proofErr w:type="gramEnd"/>
      <w:r w:rsidRPr="006510A4">
        <w:rPr>
          <w:b/>
          <w:spacing w:val="-2"/>
          <w:sz w:val="28"/>
          <w:szCs w:val="28"/>
        </w:rPr>
        <w:t xml:space="preserve"> о с т а </w:t>
      </w:r>
      <w:proofErr w:type="spellStart"/>
      <w:r w:rsidRPr="006510A4">
        <w:rPr>
          <w:b/>
          <w:spacing w:val="-2"/>
          <w:sz w:val="28"/>
          <w:szCs w:val="28"/>
        </w:rPr>
        <w:t>н</w:t>
      </w:r>
      <w:proofErr w:type="spellEnd"/>
      <w:r w:rsidRPr="006510A4">
        <w:rPr>
          <w:b/>
          <w:spacing w:val="-2"/>
          <w:sz w:val="28"/>
          <w:szCs w:val="28"/>
        </w:rPr>
        <w:t xml:space="preserve"> о в л я е т:</w:t>
      </w:r>
    </w:p>
    <w:p w:rsidR="00231663" w:rsidRPr="006510A4" w:rsidRDefault="00231663" w:rsidP="00231663">
      <w:pPr>
        <w:ind w:firstLine="709"/>
        <w:jc w:val="both"/>
        <w:rPr>
          <w:sz w:val="28"/>
          <w:szCs w:val="28"/>
        </w:rPr>
      </w:pPr>
    </w:p>
    <w:p w:rsidR="00231663" w:rsidRDefault="00231663" w:rsidP="0023166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оложение об организации оповещения и информирования населения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Буденновского 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(Приложение № 1);</w:t>
      </w:r>
    </w:p>
    <w:p w:rsidR="00231663" w:rsidRDefault="00231663" w:rsidP="00231663">
      <w:pPr>
        <w:ind w:firstLine="41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700C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Состав комиссии</w:t>
      </w:r>
      <w:r w:rsidRPr="004C393E">
        <w:rPr>
          <w:bCs/>
          <w:iCs/>
          <w:sz w:val="28"/>
          <w:szCs w:val="28"/>
        </w:rPr>
        <w:t xml:space="preserve"> по проверке готовности системы оповещения </w:t>
      </w:r>
      <w:r>
        <w:rPr>
          <w:bCs/>
          <w:iCs/>
          <w:sz w:val="28"/>
          <w:szCs w:val="28"/>
        </w:rPr>
        <w:t xml:space="preserve">    </w:t>
      </w:r>
      <w:r w:rsidRPr="004C393E">
        <w:rPr>
          <w:bCs/>
          <w:iCs/>
          <w:sz w:val="28"/>
          <w:szCs w:val="28"/>
        </w:rPr>
        <w:t>населения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сельского поселения (Приложение № 2)</w:t>
      </w:r>
    </w:p>
    <w:p w:rsidR="00231663" w:rsidRDefault="00231663" w:rsidP="00231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Утвердить т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ексты речевых сообщений по оповещению населения сельского поселения при угрозе или возникновении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>, при проведении комплексных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технических проверок готовности системы оповещения населения 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31663" w:rsidRDefault="00231663" w:rsidP="0023166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 руководителям организаций, учреждений и предприятий, находящихся на территории </w:t>
      </w:r>
      <w:r w:rsidRPr="00231663">
        <w:rPr>
          <w:rFonts w:ascii="Times New Roman" w:hAnsi="Times New Roman" w:cs="Times New Roman"/>
          <w:b w:val="0"/>
          <w:sz w:val="28"/>
          <w:szCs w:val="28"/>
        </w:rPr>
        <w:t xml:space="preserve">Буденновского 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сельского поселения:</w:t>
      </w:r>
    </w:p>
    <w:p w:rsidR="00231663" w:rsidRDefault="00231663" w:rsidP="0023166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231663" w:rsidRPr="006510A4" w:rsidRDefault="00231663" w:rsidP="0023166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231663" w:rsidRPr="006510A4" w:rsidRDefault="00231663" w:rsidP="00231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510A4">
        <w:rPr>
          <w:sz w:val="28"/>
          <w:szCs w:val="28"/>
        </w:rPr>
        <w:t xml:space="preserve">. Ведущему специалисту Администрации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Демченко Э.С. </w:t>
      </w:r>
      <w:r w:rsidRPr="006510A4">
        <w:rPr>
          <w:sz w:val="28"/>
          <w:szCs w:val="28"/>
        </w:rPr>
        <w:t>ежеквартально проводить проверку утвержденных списков телефонов руководящего состава, при необходимости вносить в них соответствующие изменения.</w:t>
      </w:r>
    </w:p>
    <w:p w:rsidR="00231663" w:rsidRDefault="00231663" w:rsidP="002316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№ 40 от 30.03.2022 года  «Об организации оповещения и информирования населения Буденновского</w:t>
      </w:r>
      <w:r w:rsidRPr="006510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об угрозе возникновения чрезвычайных ситуаций муниципального характера» признать утратившим силу.</w:t>
      </w:r>
    </w:p>
    <w:p w:rsidR="00231663" w:rsidRDefault="00231663" w:rsidP="002316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постановление, разместить на информационных стендах Буденновского</w:t>
      </w:r>
      <w:r w:rsidRPr="006510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на официальном сайте Администрации Буденновского</w:t>
      </w:r>
      <w:r w:rsidRPr="006510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сети Интернет.</w:t>
      </w:r>
    </w:p>
    <w:p w:rsidR="00231663" w:rsidRPr="006510A4" w:rsidRDefault="00231663" w:rsidP="002316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10A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31663" w:rsidRDefault="00231663" w:rsidP="00231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510A4">
        <w:rPr>
          <w:sz w:val="28"/>
          <w:szCs w:val="28"/>
        </w:rPr>
        <w:t xml:space="preserve">. Контроль исполнения настоящего постановления оставляю </w:t>
      </w:r>
      <w:r>
        <w:rPr>
          <w:sz w:val="28"/>
          <w:szCs w:val="28"/>
        </w:rPr>
        <w:t>за специалистом Администрации Буденновского</w:t>
      </w:r>
      <w:r w:rsidRPr="006510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Демченко Э.С.</w:t>
      </w:r>
    </w:p>
    <w:p w:rsidR="00231663" w:rsidRDefault="00231663" w:rsidP="00231663">
      <w:pPr>
        <w:ind w:firstLine="709"/>
        <w:jc w:val="both"/>
        <w:rPr>
          <w:sz w:val="28"/>
          <w:szCs w:val="28"/>
        </w:rPr>
      </w:pPr>
    </w:p>
    <w:p w:rsidR="00231663" w:rsidRPr="006510A4" w:rsidRDefault="00231663" w:rsidP="00231663">
      <w:pPr>
        <w:ind w:firstLine="709"/>
        <w:jc w:val="both"/>
        <w:rPr>
          <w:sz w:val="28"/>
          <w:szCs w:val="28"/>
        </w:rPr>
      </w:pPr>
    </w:p>
    <w:p w:rsidR="00736500" w:rsidRDefault="00736500" w:rsidP="00736500">
      <w:pPr>
        <w:pStyle w:val="2"/>
        <w:ind w:right="-57"/>
        <w:jc w:val="both"/>
        <w:rPr>
          <w:sz w:val="27"/>
          <w:szCs w:val="27"/>
        </w:rPr>
      </w:pPr>
    </w:p>
    <w:p w:rsidR="00C909FA" w:rsidRPr="00736500" w:rsidRDefault="00C909FA" w:rsidP="00736500">
      <w:pPr>
        <w:pStyle w:val="2"/>
        <w:ind w:left="-142" w:right="-57"/>
        <w:jc w:val="both"/>
        <w:rPr>
          <w:sz w:val="27"/>
          <w:szCs w:val="27"/>
        </w:rPr>
      </w:pPr>
      <w:r w:rsidRPr="00736500">
        <w:rPr>
          <w:sz w:val="27"/>
          <w:szCs w:val="27"/>
        </w:rPr>
        <w:t xml:space="preserve">Глава Администрации </w:t>
      </w:r>
    </w:p>
    <w:p w:rsidR="00C909FA" w:rsidRPr="00736500" w:rsidRDefault="00C909FA" w:rsidP="00C909FA">
      <w:pPr>
        <w:pStyle w:val="2"/>
        <w:ind w:left="-113" w:right="-57"/>
        <w:jc w:val="both"/>
        <w:rPr>
          <w:sz w:val="27"/>
          <w:szCs w:val="27"/>
        </w:rPr>
      </w:pPr>
      <w:r w:rsidRPr="00736500">
        <w:rPr>
          <w:sz w:val="27"/>
          <w:szCs w:val="27"/>
        </w:rPr>
        <w:t xml:space="preserve">Буденновского сельского поселения          </w:t>
      </w:r>
      <w:r w:rsidRPr="00736500">
        <w:rPr>
          <w:sz w:val="27"/>
          <w:szCs w:val="27"/>
        </w:rPr>
        <w:tab/>
        <w:t xml:space="preserve">                                </w:t>
      </w:r>
      <w:r w:rsidR="00D87C6D">
        <w:rPr>
          <w:sz w:val="27"/>
          <w:szCs w:val="27"/>
        </w:rPr>
        <w:t xml:space="preserve">     </w:t>
      </w:r>
      <w:r w:rsidRPr="00736500">
        <w:rPr>
          <w:sz w:val="27"/>
          <w:szCs w:val="27"/>
        </w:rPr>
        <w:t xml:space="preserve"> </w:t>
      </w:r>
      <w:r w:rsidR="00D87C6D">
        <w:rPr>
          <w:sz w:val="27"/>
          <w:szCs w:val="27"/>
        </w:rPr>
        <w:t>Д.А. Ефремов</w:t>
      </w:r>
    </w:p>
    <w:p w:rsidR="00E36594" w:rsidRPr="00D87C6D" w:rsidRDefault="00E36594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16"/>
          <w:szCs w:val="27"/>
        </w:rPr>
      </w:pPr>
    </w:p>
    <w:p w:rsidR="00DE5D6A" w:rsidRDefault="00DE5D6A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231663" w:rsidRPr="00736500" w:rsidRDefault="00231663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D87C6D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Постановление вносит</w:t>
      </w:r>
      <w:r w:rsidR="00D87C6D">
        <w:t>:</w:t>
      </w:r>
    </w:p>
    <w:p w:rsidR="00231663" w:rsidRDefault="00C909FA" w:rsidP="00736500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 xml:space="preserve">специалист </w:t>
      </w:r>
      <w:r w:rsidR="00231663">
        <w:t>ЧС и ПБ</w:t>
      </w:r>
    </w:p>
    <w:p w:rsidR="00276F7A" w:rsidRPr="00736500" w:rsidRDefault="00C909FA" w:rsidP="00736500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Администрации</w:t>
      </w:r>
      <w:r w:rsidR="008A13A3" w:rsidRPr="001D09DD">
        <w:t xml:space="preserve"> </w:t>
      </w:r>
      <w:r w:rsidR="00231663">
        <w:t>Демченко</w:t>
      </w:r>
      <w:r w:rsidR="00D87C6D">
        <w:t xml:space="preserve"> Э.С.</w:t>
      </w:r>
    </w:p>
    <w:p w:rsidR="00231663" w:rsidRDefault="00231663" w:rsidP="00C909FA">
      <w:pPr>
        <w:tabs>
          <w:tab w:val="left" w:pos="4020"/>
        </w:tabs>
        <w:ind w:left="6804" w:right="-5"/>
        <w:jc w:val="right"/>
      </w:pP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Приложение №1</w:t>
      </w:r>
    </w:p>
    <w:p w:rsidR="00231663" w:rsidRP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к постановлению</w:t>
      </w:r>
    </w:p>
    <w:p w:rsidR="00231663" w:rsidRPr="00231663" w:rsidRDefault="00231663" w:rsidP="00231663">
      <w:pPr>
        <w:overflowPunct/>
        <w:autoSpaceDE/>
        <w:autoSpaceDN/>
        <w:adjustRightInd/>
        <w:ind w:left="4248" w:firstLine="708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Администрации  Буденновского</w:t>
      </w:r>
    </w:p>
    <w:p w:rsid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сельского поселения</w:t>
      </w:r>
    </w:p>
    <w:p w:rsidR="00231663" w:rsidRP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>
        <w:rPr>
          <w:sz w:val="24"/>
          <w:szCs w:val="28"/>
        </w:rPr>
        <w:t>от 23.01.2024 №</w:t>
      </w:r>
      <w:r w:rsidR="001B0572">
        <w:rPr>
          <w:sz w:val="24"/>
          <w:szCs w:val="28"/>
        </w:rPr>
        <w:t xml:space="preserve"> 9</w:t>
      </w: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231663">
        <w:rPr>
          <w:sz w:val="28"/>
          <w:szCs w:val="28"/>
        </w:rPr>
        <w:t>Положение</w:t>
      </w:r>
    </w:p>
    <w:p w:rsidR="00231663" w:rsidRPr="00231663" w:rsidRDefault="00231663" w:rsidP="00231663">
      <w:pPr>
        <w:overflowPunct/>
        <w:jc w:val="center"/>
        <w:rPr>
          <w:bCs/>
          <w:sz w:val="28"/>
          <w:szCs w:val="28"/>
        </w:rPr>
      </w:pPr>
      <w:r w:rsidRPr="00231663">
        <w:rPr>
          <w:sz w:val="28"/>
          <w:szCs w:val="28"/>
        </w:rPr>
        <w:t>об организации оповещения и информирования населения</w:t>
      </w:r>
      <w:r w:rsidRPr="00231663">
        <w:rPr>
          <w:bCs/>
          <w:sz w:val="28"/>
          <w:szCs w:val="28"/>
        </w:rPr>
        <w:t xml:space="preserve"> </w:t>
      </w:r>
    </w:p>
    <w:p w:rsidR="00231663" w:rsidRPr="00231663" w:rsidRDefault="00231663" w:rsidP="00231663">
      <w:pPr>
        <w:overflowPunct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</w:t>
      </w:r>
      <w:r w:rsidRPr="00231663">
        <w:rPr>
          <w:bCs/>
          <w:sz w:val="28"/>
          <w:szCs w:val="28"/>
        </w:rPr>
        <w:t xml:space="preserve"> об угрозе возникновения </w:t>
      </w:r>
    </w:p>
    <w:p w:rsidR="00231663" w:rsidRPr="00231663" w:rsidRDefault="00231663" w:rsidP="00231663">
      <w:pPr>
        <w:overflowPunct/>
        <w:jc w:val="center"/>
        <w:rPr>
          <w:sz w:val="28"/>
          <w:szCs w:val="28"/>
        </w:rPr>
      </w:pPr>
      <w:r w:rsidRPr="00231663">
        <w:rPr>
          <w:bCs/>
          <w:sz w:val="28"/>
          <w:szCs w:val="28"/>
        </w:rPr>
        <w:t>или о возникновении чрезвычайных ситуаций</w:t>
      </w:r>
      <w:r w:rsidRPr="00231663">
        <w:rPr>
          <w:sz w:val="28"/>
          <w:szCs w:val="28"/>
        </w:rPr>
        <w:t xml:space="preserve"> муниципального характера</w:t>
      </w:r>
    </w:p>
    <w:p w:rsidR="00231663" w:rsidRPr="00231663" w:rsidRDefault="00231663" w:rsidP="00231663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1. Настоящее Положение определяет порядок организации оповещения и информирования населения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 об угрозе возникновения или о возникновении чрезвычайных ситуаций.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2. Оповещение населения предусматривает: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3. Информирование населения предусматривает: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доведение до населения информации о защите от вероятной ЧС.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4. Система оповещения населения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 об угрозе возникновения чрезвычайной ситуации включает: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- работу </w:t>
      </w:r>
      <w:proofErr w:type="spellStart"/>
      <w:r w:rsidRPr="00231663">
        <w:rPr>
          <w:sz w:val="28"/>
          <w:szCs w:val="28"/>
        </w:rPr>
        <w:t>электросирен</w:t>
      </w:r>
      <w:proofErr w:type="spellEnd"/>
      <w:r w:rsidRPr="00231663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231663" w:rsidRPr="00231663" w:rsidRDefault="00231663" w:rsidP="0023166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- использование автомобилей Администрации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 с применением ручных мегафонов.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- использование машины УУП ОМВД по </w:t>
      </w:r>
      <w:proofErr w:type="spellStart"/>
      <w:r w:rsidRPr="00231663">
        <w:rPr>
          <w:sz w:val="28"/>
          <w:szCs w:val="28"/>
        </w:rPr>
        <w:t>Сальскому</w:t>
      </w:r>
      <w:proofErr w:type="spellEnd"/>
      <w:r w:rsidRPr="00231663">
        <w:rPr>
          <w:sz w:val="28"/>
          <w:szCs w:val="28"/>
        </w:rPr>
        <w:t xml:space="preserve"> району, оборудованной громкоговорящим устройством;</w:t>
      </w:r>
    </w:p>
    <w:p w:rsidR="00231663" w:rsidRPr="00231663" w:rsidRDefault="00231663" w:rsidP="0023166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- отправку посыльных по закрепленным маршрутам (пеших, на автотранспорте).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lastRenderedPageBreak/>
        <w:t xml:space="preserve">5. Информирование населения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231663" w:rsidRPr="00231663" w:rsidRDefault="00231663" w:rsidP="0023166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7. Право на оповещение населения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 xml:space="preserve">сельского поселения об угрозе чрезвычайных ситуаций предоставлено главе Администрации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поселения, либо лицу, его замещающему.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231663" w:rsidRPr="00231663" w:rsidRDefault="00231663" w:rsidP="00231663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на уровне сельского поселения</w:t>
      </w:r>
      <w:r w:rsidRPr="00231663">
        <w:rPr>
          <w:b/>
          <w:sz w:val="28"/>
          <w:szCs w:val="28"/>
        </w:rPr>
        <w:t xml:space="preserve"> </w:t>
      </w:r>
      <w:r w:rsidRPr="00231663">
        <w:rPr>
          <w:sz w:val="28"/>
          <w:szCs w:val="28"/>
        </w:rPr>
        <w:t>- за счет средств бюджета сельского поселения;</w:t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231663" w:rsidRPr="00231663" w:rsidRDefault="00231663" w:rsidP="00231663">
      <w:pPr>
        <w:overflowPunct/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both"/>
        <w:rPr>
          <w:bCs/>
          <w:iCs/>
          <w:sz w:val="28"/>
          <w:szCs w:val="28"/>
        </w:rPr>
      </w:pPr>
      <w:r w:rsidRPr="00231663">
        <w:rPr>
          <w:bCs/>
          <w:iCs/>
          <w:sz w:val="28"/>
          <w:szCs w:val="28"/>
        </w:rPr>
        <w:t xml:space="preserve">          9. Комплексные проверки готовности систем оповещения населения проводятся 2 раза в год комиссией по проверке готовности систем оповещения населения, созданной Администрацией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bCs/>
          <w:iCs/>
          <w:sz w:val="28"/>
          <w:szCs w:val="28"/>
        </w:rPr>
        <w:t xml:space="preserve">сельского поселения. Включение оконечных средств оповещения и доведение до населения сигнала оповещения и соответствующей информации осуществляются в дневное </w:t>
      </w:r>
      <w:r>
        <w:rPr>
          <w:bCs/>
          <w:iCs/>
          <w:sz w:val="28"/>
          <w:szCs w:val="28"/>
        </w:rPr>
        <w:br/>
      </w:r>
      <w:r w:rsidRPr="00231663">
        <w:rPr>
          <w:bCs/>
          <w:iCs/>
          <w:sz w:val="28"/>
          <w:szCs w:val="28"/>
        </w:rPr>
        <w:t>время в первую среду марта и октября, при этом замещение эфирного телевизионного вещания и радиовещания осущес</w:t>
      </w:r>
      <w:r>
        <w:rPr>
          <w:bCs/>
          <w:iCs/>
          <w:sz w:val="28"/>
          <w:szCs w:val="28"/>
        </w:rPr>
        <w:t xml:space="preserve">твляется с 10 часов 43 </w:t>
      </w:r>
      <w:r>
        <w:rPr>
          <w:bCs/>
          <w:iCs/>
          <w:sz w:val="28"/>
          <w:szCs w:val="28"/>
        </w:rPr>
        <w:br/>
        <w:t>минут по </w:t>
      </w:r>
      <w:r w:rsidRPr="00231663">
        <w:rPr>
          <w:bCs/>
          <w:iCs/>
          <w:sz w:val="28"/>
          <w:szCs w:val="28"/>
        </w:rPr>
        <w:t>местному времени продолжительностью до 1 минуты.</w:t>
      </w:r>
      <w:r w:rsidRPr="00231663">
        <w:rPr>
          <w:bCs/>
          <w:iCs/>
          <w:sz w:val="28"/>
          <w:szCs w:val="28"/>
        </w:rPr>
        <w:br/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bCs/>
          <w:iCs/>
          <w:sz w:val="28"/>
          <w:szCs w:val="28"/>
        </w:rPr>
      </w:pPr>
      <w:r w:rsidRPr="00231663">
        <w:rPr>
          <w:bCs/>
          <w:iCs/>
          <w:sz w:val="28"/>
          <w:szCs w:val="28"/>
        </w:rPr>
        <w:t xml:space="preserve">При подготовке к проведению комплексных </w:t>
      </w:r>
      <w:proofErr w:type="gramStart"/>
      <w:r w:rsidRPr="00231663">
        <w:rPr>
          <w:bCs/>
          <w:iCs/>
          <w:sz w:val="28"/>
          <w:szCs w:val="28"/>
        </w:rPr>
        <w:t>проверок готовности систем оповещения населения</w:t>
      </w:r>
      <w:proofErr w:type="gramEnd"/>
      <w:r w:rsidRPr="00231663">
        <w:rPr>
          <w:bCs/>
          <w:iCs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bCs/>
          <w:iCs/>
          <w:sz w:val="28"/>
          <w:szCs w:val="28"/>
        </w:rPr>
        <w:t>сельского поселения заблаговременно (не позднее 3 рабочих дней до их начала) осуществляет информирование населения об их проведении.</w:t>
      </w:r>
      <w:r w:rsidRPr="00231663">
        <w:rPr>
          <w:bCs/>
          <w:iCs/>
          <w:sz w:val="28"/>
          <w:szCs w:val="28"/>
        </w:rPr>
        <w:br/>
      </w:r>
    </w:p>
    <w:p w:rsidR="00231663" w:rsidRPr="00231663" w:rsidRDefault="00231663" w:rsidP="00231663">
      <w:pPr>
        <w:overflowPunct/>
        <w:autoSpaceDE/>
        <w:autoSpaceDN/>
        <w:adjustRightInd/>
        <w:ind w:firstLine="709"/>
        <w:jc w:val="both"/>
        <w:rPr>
          <w:bCs/>
          <w:iCs/>
          <w:sz w:val="28"/>
          <w:szCs w:val="28"/>
        </w:rPr>
      </w:pPr>
      <w:proofErr w:type="gramStart"/>
      <w:r w:rsidRPr="00231663">
        <w:rPr>
          <w:bCs/>
          <w:iCs/>
          <w:sz w:val="28"/>
          <w:szCs w:val="28"/>
        </w:rPr>
        <w:t xml:space="preserve">В состав комиссии по проверке готовности системы оповещения населения включаются представители Администрации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bCs/>
          <w:iCs/>
          <w:sz w:val="28"/>
          <w:szCs w:val="28"/>
        </w:rPr>
        <w:t>сельского поселения, отдела ГО и ЧС МБУ СР «Управления по предупреждению и ликвидации чрезвычайных ситуаций», операторов связи, предоставивших каналы связи в интересах региональной (муниципальной) системы оповещения населения, а также операторов связи, оказывающих услуги эфирного телевизионного вещания (включаются только в состав комиссии по проверке готовности региональной системы оповещения</w:t>
      </w:r>
      <w:proofErr w:type="gramEnd"/>
      <w:r w:rsidRPr="00231663">
        <w:rPr>
          <w:bCs/>
          <w:iCs/>
          <w:sz w:val="28"/>
          <w:szCs w:val="28"/>
        </w:rPr>
        <w:t xml:space="preserve"> населения).</w:t>
      </w:r>
    </w:p>
    <w:p w:rsidR="00231663" w:rsidRPr="00231663" w:rsidRDefault="00231663" w:rsidP="00231663">
      <w:pPr>
        <w:overflowPunct/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№2</w:t>
      </w:r>
    </w:p>
    <w:p w:rsidR="00231663" w:rsidRP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к постановлению</w:t>
      </w:r>
    </w:p>
    <w:p w:rsidR="00231663" w:rsidRPr="00231663" w:rsidRDefault="00231663" w:rsidP="00231663">
      <w:pPr>
        <w:overflowPunct/>
        <w:autoSpaceDE/>
        <w:autoSpaceDN/>
        <w:adjustRightInd/>
        <w:ind w:left="4248" w:firstLine="708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Администрации  Буденновского</w:t>
      </w:r>
    </w:p>
    <w:p w:rsid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сельского поселения</w:t>
      </w:r>
    </w:p>
    <w:p w:rsidR="00231663" w:rsidRPr="00231663" w:rsidRDefault="001B0572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>
        <w:rPr>
          <w:sz w:val="24"/>
          <w:szCs w:val="28"/>
        </w:rPr>
        <w:t>от 23.01.2024 № 9</w:t>
      </w:r>
    </w:p>
    <w:p w:rsidR="00231663" w:rsidRPr="00231663" w:rsidRDefault="00231663" w:rsidP="00231663">
      <w:pPr>
        <w:overflowPunct/>
        <w:autoSpaceDE/>
        <w:autoSpaceDN/>
        <w:adjustRightInd/>
        <w:ind w:left="5664" w:firstLine="708"/>
        <w:jc w:val="both"/>
        <w:rPr>
          <w:bCs/>
          <w:iCs/>
          <w:sz w:val="28"/>
          <w:szCs w:val="28"/>
        </w:rPr>
      </w:pPr>
      <w:r w:rsidRPr="00231663">
        <w:rPr>
          <w:b/>
          <w:sz w:val="28"/>
          <w:szCs w:val="28"/>
        </w:rPr>
        <w:t xml:space="preserve"> </w:t>
      </w:r>
    </w:p>
    <w:p w:rsidR="00231663" w:rsidRPr="00231663" w:rsidRDefault="00231663" w:rsidP="00231663">
      <w:pPr>
        <w:overflowPunct/>
        <w:autoSpaceDE/>
        <w:autoSpaceDN/>
        <w:adjustRightInd/>
        <w:ind w:left="-284" w:firstLine="419"/>
        <w:jc w:val="center"/>
        <w:rPr>
          <w:bCs/>
          <w:iCs/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284" w:firstLine="419"/>
        <w:jc w:val="center"/>
        <w:rPr>
          <w:sz w:val="28"/>
          <w:szCs w:val="28"/>
        </w:rPr>
      </w:pPr>
      <w:r w:rsidRPr="00231663">
        <w:rPr>
          <w:bCs/>
          <w:iCs/>
          <w:sz w:val="28"/>
          <w:szCs w:val="28"/>
        </w:rPr>
        <w:t xml:space="preserve">Состав комиссии по проверке готовности системы оповещения населения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bCs/>
          <w:iCs/>
          <w:sz w:val="28"/>
          <w:szCs w:val="28"/>
        </w:rPr>
        <w:t>сельского поселения</w:t>
      </w:r>
    </w:p>
    <w:p w:rsidR="00231663" w:rsidRP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5953" w:firstLine="419"/>
        <w:jc w:val="right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1. Глава Администрации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– Ефремов Дмитрий Анатольевич</w:t>
      </w:r>
      <w:r w:rsidRPr="00231663">
        <w:rPr>
          <w:sz w:val="28"/>
          <w:szCs w:val="28"/>
        </w:rPr>
        <w:t>;</w:t>
      </w:r>
    </w:p>
    <w:p w:rsidR="00231663" w:rsidRPr="00231663" w:rsidRDefault="00231663" w:rsidP="00231663">
      <w:pPr>
        <w:overflowPunct/>
        <w:autoSpaceDE/>
        <w:autoSpaceDN/>
        <w:adjustRightInd/>
        <w:ind w:left="284" w:hanging="284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231663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231663">
        <w:rPr>
          <w:sz w:val="28"/>
          <w:szCs w:val="28"/>
        </w:rPr>
        <w:t>пециалист по ЧС</w:t>
      </w:r>
      <w:r>
        <w:rPr>
          <w:sz w:val="28"/>
          <w:szCs w:val="28"/>
        </w:rPr>
        <w:t xml:space="preserve"> и ПБ</w:t>
      </w:r>
      <w:r w:rsidRPr="002316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Буденновского</w:t>
      </w:r>
      <w:r w:rsidRPr="006510A4">
        <w:rPr>
          <w:sz w:val="28"/>
          <w:szCs w:val="28"/>
        </w:rPr>
        <w:t xml:space="preserve"> </w:t>
      </w:r>
      <w:r w:rsidRPr="002316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– Демченко Э.С.</w:t>
      </w:r>
      <w:r w:rsidRPr="00231663">
        <w:rPr>
          <w:sz w:val="28"/>
          <w:szCs w:val="28"/>
        </w:rPr>
        <w:t>;</w:t>
      </w:r>
    </w:p>
    <w:p w:rsidR="00231663" w:rsidRPr="00231663" w:rsidRDefault="00231663" w:rsidP="00231663">
      <w:pPr>
        <w:overflowPunct/>
        <w:autoSpaceDE/>
        <w:autoSpaceDN/>
        <w:adjustRightInd/>
        <w:ind w:left="284" w:hanging="284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231663">
        <w:rPr>
          <w:sz w:val="28"/>
          <w:szCs w:val="28"/>
        </w:rPr>
        <w:t>3. Специалист отдела ГО и ЧС МБУ СР «Управления по предупреждению и ликвидации чрезвычайных ситуаций» (по согласованию).</w:t>
      </w: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231663" w:rsidRPr="00231663" w:rsidRDefault="00231663" w:rsidP="00231663">
      <w:pPr>
        <w:overflowPunct/>
        <w:autoSpaceDE/>
        <w:autoSpaceDN/>
        <w:adjustRightInd/>
        <w:ind w:left="-426" w:firstLine="419"/>
        <w:jc w:val="both"/>
        <w:rPr>
          <w:sz w:val="28"/>
          <w:szCs w:val="28"/>
        </w:rPr>
      </w:pPr>
    </w:p>
    <w:p w:rsidR="001B0572" w:rsidRPr="00231663" w:rsidRDefault="001B0572" w:rsidP="001B0572">
      <w:pPr>
        <w:overflowPunct/>
        <w:autoSpaceDE/>
        <w:autoSpaceDN/>
        <w:adjustRightInd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№3</w:t>
      </w:r>
    </w:p>
    <w:p w:rsidR="001B0572" w:rsidRPr="00231663" w:rsidRDefault="001B0572" w:rsidP="001B0572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к постановлению</w:t>
      </w:r>
    </w:p>
    <w:p w:rsidR="001B0572" w:rsidRPr="00231663" w:rsidRDefault="001B0572" w:rsidP="001B0572">
      <w:pPr>
        <w:overflowPunct/>
        <w:autoSpaceDE/>
        <w:autoSpaceDN/>
        <w:adjustRightInd/>
        <w:ind w:left="4248" w:firstLine="708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Администрации  Буденновского</w:t>
      </w:r>
    </w:p>
    <w:p w:rsidR="001B0572" w:rsidRDefault="001B0572" w:rsidP="001B0572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 w:rsidRPr="00231663">
        <w:rPr>
          <w:sz w:val="24"/>
          <w:szCs w:val="28"/>
        </w:rPr>
        <w:t>сельского поселения</w:t>
      </w:r>
    </w:p>
    <w:p w:rsidR="00231663" w:rsidRPr="001B0572" w:rsidRDefault="001B0572" w:rsidP="00231663">
      <w:pPr>
        <w:overflowPunct/>
        <w:autoSpaceDE/>
        <w:autoSpaceDN/>
        <w:adjustRightInd/>
        <w:ind w:left="5953" w:firstLine="419"/>
        <w:jc w:val="right"/>
        <w:rPr>
          <w:sz w:val="24"/>
          <w:szCs w:val="28"/>
        </w:rPr>
      </w:pPr>
      <w:r>
        <w:rPr>
          <w:sz w:val="24"/>
          <w:szCs w:val="28"/>
        </w:rPr>
        <w:t>от 23.01.2024 № 9</w:t>
      </w:r>
    </w:p>
    <w:p w:rsidR="00231663" w:rsidRPr="00231663" w:rsidRDefault="00231663" w:rsidP="00231663">
      <w:pPr>
        <w:overflowPunct/>
        <w:autoSpaceDE/>
        <w:autoSpaceDN/>
        <w:adjustRightInd/>
        <w:ind w:left="5664" w:firstLine="708"/>
        <w:jc w:val="both"/>
        <w:rPr>
          <w:bCs/>
          <w:iCs/>
          <w:sz w:val="28"/>
          <w:szCs w:val="28"/>
        </w:rPr>
      </w:pPr>
    </w:p>
    <w:p w:rsidR="00231663" w:rsidRPr="001B0572" w:rsidRDefault="00231663" w:rsidP="001B0572">
      <w:pPr>
        <w:keepNext/>
        <w:keepLines/>
        <w:overflowPunct/>
        <w:autoSpaceDE/>
        <w:autoSpaceDN/>
        <w:adjustRightInd/>
        <w:spacing w:before="240" w:after="6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231663">
        <w:rPr>
          <w:bCs/>
          <w:color w:val="000000"/>
          <w:kern w:val="32"/>
          <w:sz w:val="28"/>
          <w:szCs w:val="28"/>
        </w:rPr>
        <w:t>Тексты</w:t>
      </w:r>
      <w:r w:rsidRPr="00231663">
        <w:rPr>
          <w:bCs/>
          <w:color w:val="000000"/>
          <w:kern w:val="32"/>
          <w:sz w:val="28"/>
          <w:szCs w:val="28"/>
        </w:rPr>
        <w:br/>
        <w:t>речевых сообщений по оповещению населения сельского поселения</w:t>
      </w:r>
      <w:r w:rsidRPr="00231663">
        <w:rPr>
          <w:rFonts w:ascii="Cambria" w:hAnsi="Cambria"/>
          <w:bCs/>
          <w:color w:val="000000"/>
          <w:kern w:val="32"/>
          <w:sz w:val="28"/>
          <w:szCs w:val="28"/>
        </w:rPr>
        <w:t xml:space="preserve"> </w:t>
      </w:r>
      <w:r w:rsidRPr="00231663">
        <w:rPr>
          <w:bCs/>
          <w:color w:val="000000"/>
          <w:kern w:val="32"/>
          <w:sz w:val="28"/>
          <w:szCs w:val="28"/>
        </w:rPr>
        <w:t xml:space="preserve">при угрозе или возникновении чрезвычайных ситуаций, </w:t>
      </w:r>
      <w:r w:rsidRPr="00231663">
        <w:rPr>
          <w:bCs/>
          <w:kern w:val="32"/>
          <w:sz w:val="28"/>
          <w:szCs w:val="28"/>
        </w:rPr>
        <w:t>при проведении комплексных и технических проверок готовности системы оповещения населения</w:t>
      </w:r>
    </w:p>
    <w:p w:rsidR="00231663" w:rsidRPr="00231663" w:rsidRDefault="00231663" w:rsidP="00231663">
      <w:pPr>
        <w:overflowPunct/>
        <w:autoSpaceDE/>
        <w:autoSpaceDN/>
        <w:adjustRightInd/>
        <w:jc w:val="center"/>
        <w:rPr>
          <w:sz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bookmarkStart w:id="0" w:name="sub_401"/>
      <w:r w:rsidRPr="00231663">
        <w:rPr>
          <w:rFonts w:eastAsia="Calibri"/>
          <w:b/>
          <w:color w:val="000000"/>
          <w:sz w:val="24"/>
        </w:rPr>
        <w:t>Текст</w:t>
      </w:r>
    </w:p>
    <w:bookmarkEnd w:id="0"/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b/>
          <w:color w:val="000000"/>
          <w:sz w:val="24"/>
        </w:rPr>
        <w:t>по оповещению населения в случае угрозы или возникновения паводка</w:t>
      </w: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231663">
        <w:rPr>
          <w:rFonts w:eastAsia="Calibri"/>
          <w:b/>
          <w:color w:val="000000"/>
          <w:sz w:val="24"/>
        </w:rPr>
        <w:t>(наводнения)</w:t>
      </w: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Внимание! Внимание!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1B0572" w:rsidRPr="00231663">
        <w:rPr>
          <w:sz w:val="24"/>
          <w:szCs w:val="28"/>
        </w:rPr>
        <w:t>Буденновского</w:t>
      </w:r>
      <w:r w:rsidR="001B0572" w:rsidRPr="00231663">
        <w:rPr>
          <w:rFonts w:eastAsia="Calibri"/>
          <w:color w:val="000000"/>
          <w:sz w:val="24"/>
          <w:szCs w:val="24"/>
        </w:rPr>
        <w:t xml:space="preserve"> </w:t>
      </w:r>
      <w:r w:rsidRPr="00231663">
        <w:rPr>
          <w:rFonts w:eastAsia="Calibri"/>
          <w:color w:val="000000"/>
          <w:sz w:val="24"/>
          <w:szCs w:val="24"/>
        </w:rPr>
        <w:t xml:space="preserve">сельского поселения. 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ascii="Courier New" w:eastAsia="Calibri" w:hAnsi="Courier New" w:cs="Courier New"/>
          <w:color w:val="000000"/>
          <w:sz w:val="22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231663">
        <w:rPr>
          <w:rFonts w:eastAsia="Calibri"/>
          <w:color w:val="000000"/>
          <w:sz w:val="24"/>
          <w:szCs w:val="24"/>
        </w:rPr>
        <w:t>Росгидрометеослужбы</w:t>
      </w:r>
      <w:proofErr w:type="spellEnd"/>
      <w:r w:rsidRPr="00231663">
        <w:rPr>
          <w:rFonts w:eastAsia="Calibri"/>
          <w:color w:val="000000"/>
          <w:sz w:val="24"/>
          <w:szCs w:val="24"/>
        </w:rPr>
        <w:t>.</w:t>
      </w:r>
      <w:r w:rsidRPr="00231663">
        <w:rPr>
          <w:rFonts w:ascii="Courier New" w:eastAsia="Calibri" w:hAnsi="Courier New" w:cs="Courier New"/>
          <w:color w:val="000000"/>
          <w:sz w:val="22"/>
          <w:szCs w:val="24"/>
        </w:rPr>
        <w:t xml:space="preserve"> 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После получения такого предупреждения следует: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закрыть на замки и засовы все окна и двери;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заделать щитами ставни и окна в чердачных помещениях;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потушить огонь в печах;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Если ураган застал Вас на улице, необходимо: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231663" w:rsidRPr="00231663" w:rsidRDefault="00231663" w:rsidP="00231663">
      <w:pPr>
        <w:keepNext/>
        <w:keepLines/>
        <w:overflowPunct/>
        <w:contextualSpacing/>
        <w:jc w:val="center"/>
        <w:rPr>
          <w:sz w:val="24"/>
        </w:rPr>
      </w:pP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1B0572" w:rsidRDefault="001B0572" w:rsidP="00231663">
      <w:pPr>
        <w:overflowPunct/>
        <w:autoSpaceDE/>
        <w:autoSpaceDN/>
        <w:adjustRightInd/>
        <w:rPr>
          <w:sz w:val="24"/>
        </w:rPr>
      </w:pPr>
    </w:p>
    <w:p w:rsidR="001B0572" w:rsidRDefault="001B0572" w:rsidP="00231663">
      <w:pPr>
        <w:overflowPunct/>
        <w:autoSpaceDE/>
        <w:autoSpaceDN/>
        <w:adjustRightInd/>
        <w:rPr>
          <w:sz w:val="24"/>
        </w:rPr>
      </w:pPr>
    </w:p>
    <w:p w:rsidR="001B0572" w:rsidRPr="00231663" w:rsidRDefault="001B0572" w:rsidP="00231663">
      <w:pPr>
        <w:overflowPunct/>
        <w:autoSpaceDE/>
        <w:autoSpaceDN/>
        <w:adjustRightInd/>
        <w:rPr>
          <w:sz w:val="24"/>
        </w:rPr>
      </w:pP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1B0572" w:rsidRPr="00231663" w:rsidRDefault="001B0572" w:rsidP="00231663">
      <w:pPr>
        <w:overflowPunct/>
        <w:autoSpaceDE/>
        <w:autoSpaceDN/>
        <w:adjustRightInd/>
        <w:rPr>
          <w:sz w:val="24"/>
        </w:rPr>
      </w:pPr>
    </w:p>
    <w:p w:rsidR="00231663" w:rsidRPr="00231663" w:rsidRDefault="00231663" w:rsidP="00231663">
      <w:pPr>
        <w:keepNext/>
        <w:keepLines/>
        <w:overflowPunct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b/>
          <w:color w:val="000000"/>
          <w:sz w:val="24"/>
        </w:rPr>
        <w:lastRenderedPageBreak/>
        <w:t>Текст</w:t>
      </w:r>
    </w:p>
    <w:p w:rsidR="00231663" w:rsidRPr="00231663" w:rsidRDefault="00231663" w:rsidP="00231663">
      <w:pPr>
        <w:keepNext/>
        <w:keepLines/>
        <w:overflowPunct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b/>
          <w:color w:val="000000"/>
          <w:sz w:val="24"/>
        </w:rPr>
        <w:t>по оповещению населения в случае угрозы или возникновения стихийных бедствий</w:t>
      </w: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  <w:szCs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Внимание! Внимание!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1B0572" w:rsidRPr="00231663">
        <w:rPr>
          <w:sz w:val="24"/>
          <w:szCs w:val="28"/>
        </w:rPr>
        <w:t>Буденновского</w:t>
      </w:r>
      <w:r w:rsidR="001B0572" w:rsidRPr="00231663">
        <w:rPr>
          <w:rFonts w:eastAsia="Calibri"/>
          <w:color w:val="000000"/>
          <w:sz w:val="24"/>
          <w:szCs w:val="24"/>
        </w:rPr>
        <w:t xml:space="preserve"> </w:t>
      </w:r>
      <w:r w:rsidRPr="00231663">
        <w:rPr>
          <w:rFonts w:eastAsia="Calibri"/>
          <w:color w:val="000000"/>
          <w:sz w:val="24"/>
          <w:szCs w:val="24"/>
        </w:rPr>
        <w:t xml:space="preserve">сельского поселения. 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231663" w:rsidRPr="001B0572" w:rsidRDefault="00231663" w:rsidP="001B0572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не пейте воду из поврежденных колодцев</w:t>
      </w:r>
    </w:p>
    <w:p w:rsidR="00231663" w:rsidRPr="00231663" w:rsidRDefault="00231663" w:rsidP="00231663">
      <w:pPr>
        <w:keepNext/>
        <w:keepLines/>
        <w:overflowPunct/>
        <w:jc w:val="center"/>
        <w:rPr>
          <w:rFonts w:eastAsia="Calibri"/>
          <w:b/>
          <w:color w:val="000000"/>
          <w:sz w:val="24"/>
        </w:rPr>
      </w:pPr>
      <w:bookmarkStart w:id="1" w:name="sub_404"/>
      <w:r w:rsidRPr="00231663">
        <w:rPr>
          <w:rFonts w:eastAsia="Calibri"/>
          <w:b/>
          <w:color w:val="000000"/>
          <w:sz w:val="24"/>
        </w:rPr>
        <w:t xml:space="preserve">Текст </w:t>
      </w:r>
    </w:p>
    <w:p w:rsidR="00231663" w:rsidRPr="00231663" w:rsidRDefault="00231663" w:rsidP="00231663">
      <w:pPr>
        <w:keepNext/>
        <w:keepLines/>
        <w:overflowPunct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b/>
          <w:color w:val="000000"/>
          <w:sz w:val="24"/>
        </w:rPr>
        <w:t>обращения к населению при возникновении эпидемии</w:t>
      </w:r>
    </w:p>
    <w:bookmarkEnd w:id="1"/>
    <w:p w:rsidR="00231663" w:rsidRPr="00231663" w:rsidRDefault="00231663" w:rsidP="00231663">
      <w:pPr>
        <w:overflowPunct/>
        <w:autoSpaceDE/>
        <w:autoSpaceDN/>
        <w:adjustRightInd/>
        <w:spacing w:line="276" w:lineRule="auto"/>
        <w:jc w:val="center"/>
        <w:rPr>
          <w:bCs/>
          <w:iCs/>
          <w:sz w:val="24"/>
          <w:szCs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Внимание! Внимание!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1B0572" w:rsidRPr="00231663">
        <w:rPr>
          <w:sz w:val="24"/>
          <w:szCs w:val="28"/>
        </w:rPr>
        <w:t>Буденновского</w:t>
      </w:r>
      <w:r w:rsidR="001B0572" w:rsidRPr="00231663">
        <w:rPr>
          <w:rFonts w:eastAsia="Calibri"/>
          <w:color w:val="000000"/>
          <w:sz w:val="24"/>
          <w:szCs w:val="24"/>
        </w:rPr>
        <w:t xml:space="preserve"> </w:t>
      </w:r>
      <w:r w:rsidRPr="00231663">
        <w:rPr>
          <w:rFonts w:eastAsia="Calibri"/>
          <w:color w:val="000000"/>
          <w:sz w:val="24"/>
          <w:szCs w:val="24"/>
        </w:rPr>
        <w:t xml:space="preserve">сельского поселения. 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231663">
        <w:rPr>
          <w:bCs/>
          <w:iCs/>
          <w:sz w:val="24"/>
          <w:szCs w:val="24"/>
        </w:rPr>
        <w:tab/>
        <w:t xml:space="preserve">______________ </w:t>
      </w:r>
      <w:r w:rsidRPr="00231663">
        <w:rPr>
          <w:color w:val="000000"/>
          <w:sz w:val="24"/>
          <w:szCs w:val="24"/>
        </w:rPr>
        <w:t>на территории сельского поселения в районах _________________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jc w:val="both"/>
        <w:rPr>
          <w:color w:val="000000"/>
        </w:rPr>
      </w:pPr>
      <w:r w:rsidRPr="00231663">
        <w:rPr>
          <w:color w:val="000000"/>
          <w:sz w:val="24"/>
          <w:szCs w:val="24"/>
        </w:rPr>
        <w:tab/>
        <w:t xml:space="preserve">  </w:t>
      </w:r>
      <w:r w:rsidRPr="00231663">
        <w:rPr>
          <w:color w:val="000000"/>
        </w:rPr>
        <w:t>(дата, время)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231663">
        <w:rPr>
          <w:bCs/>
          <w:iCs/>
          <w:sz w:val="24"/>
          <w:szCs w:val="24"/>
        </w:rPr>
        <w:t xml:space="preserve">_______________________________________ </w:t>
      </w:r>
      <w:r w:rsidRPr="00231663">
        <w:rPr>
          <w:color w:val="000000"/>
          <w:sz w:val="24"/>
          <w:szCs w:val="24"/>
        </w:rPr>
        <w:t>отмечены случаи заболевания людей и животных ___________________________________________________________________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jc w:val="both"/>
        <w:rPr>
          <w:bCs/>
          <w:iCs/>
        </w:rPr>
      </w:pPr>
      <w:r w:rsidRPr="00231663">
        <w:rPr>
          <w:bCs/>
          <w:iCs/>
          <w:sz w:val="24"/>
          <w:szCs w:val="24"/>
        </w:rPr>
        <w:tab/>
      </w:r>
      <w:r w:rsidRPr="00231663">
        <w:rPr>
          <w:bCs/>
          <w:iCs/>
          <w:sz w:val="24"/>
          <w:szCs w:val="24"/>
        </w:rPr>
        <w:tab/>
      </w:r>
      <w:r w:rsidRPr="00231663">
        <w:rPr>
          <w:bCs/>
          <w:iCs/>
          <w:sz w:val="24"/>
          <w:szCs w:val="24"/>
        </w:rPr>
        <w:tab/>
      </w:r>
      <w:r w:rsidRPr="00231663">
        <w:rPr>
          <w:bCs/>
          <w:iCs/>
          <w:sz w:val="24"/>
          <w:szCs w:val="24"/>
        </w:rPr>
        <w:tab/>
      </w:r>
      <w:r w:rsidRPr="00231663">
        <w:rPr>
          <w:bCs/>
          <w:iCs/>
          <w:sz w:val="24"/>
          <w:szCs w:val="24"/>
        </w:rPr>
        <w:tab/>
      </w:r>
      <w:r w:rsidRPr="00231663">
        <w:rPr>
          <w:bCs/>
          <w:iCs/>
        </w:rPr>
        <w:t>(наименование заболевания)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31663">
        <w:rPr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31663">
        <w:rPr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proofErr w:type="gramStart"/>
      <w:r w:rsidRPr="00231663">
        <w:rPr>
          <w:color w:val="000000"/>
          <w:sz w:val="24"/>
          <w:szCs w:val="24"/>
        </w:rPr>
        <w:t>с</w:t>
      </w:r>
      <w:proofErr w:type="gramEnd"/>
      <w:r w:rsidRPr="00231663">
        <w:rPr>
          <w:color w:val="000000"/>
          <w:sz w:val="24"/>
          <w:szCs w:val="24"/>
        </w:rPr>
        <w:t>. __________________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lastRenderedPageBreak/>
        <w:t>при появлении первых признаков заболевания необходимо обратиться к медработникам;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до минимума ограничить общение с населением.</w:t>
      </w:r>
    </w:p>
    <w:p w:rsidR="00231663" w:rsidRPr="001B0572" w:rsidRDefault="00231663" w:rsidP="00231663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31663">
        <w:rPr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231663">
        <w:rPr>
          <w:color w:val="000000"/>
          <w:sz w:val="24"/>
          <w:szCs w:val="24"/>
        </w:rPr>
        <w:t>в</w:t>
      </w:r>
      <w:proofErr w:type="gramEnd"/>
      <w:r w:rsidRPr="00231663">
        <w:rPr>
          <w:color w:val="000000"/>
          <w:sz w:val="24"/>
          <w:szCs w:val="24"/>
        </w:rPr>
        <w:t xml:space="preserve"> _________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ind w:firstLine="708"/>
        <w:jc w:val="both"/>
        <w:rPr>
          <w:bCs/>
          <w:iCs/>
          <w:sz w:val="24"/>
          <w:szCs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  <w:bookmarkStart w:id="2" w:name="sub_405"/>
      <w:r w:rsidRPr="00231663">
        <w:rPr>
          <w:rFonts w:eastAsia="Calibri"/>
          <w:b/>
          <w:color w:val="000000"/>
          <w:sz w:val="24"/>
        </w:rPr>
        <w:t>Текст</w:t>
      </w: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231663">
        <w:rPr>
          <w:rFonts w:eastAsia="Calibri"/>
          <w:b/>
          <w:color w:val="000000"/>
          <w:sz w:val="24"/>
        </w:rPr>
        <w:t xml:space="preserve">обращения к населению </w:t>
      </w:r>
      <w:bookmarkEnd w:id="2"/>
      <w:r w:rsidRPr="00231663">
        <w:rPr>
          <w:rFonts w:eastAsia="Calibri"/>
          <w:b/>
          <w:color w:val="000000"/>
          <w:sz w:val="24"/>
        </w:rPr>
        <w:t>при угрозе воздушного нападения противника</w:t>
      </w: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Внимание! Внимание!</w:t>
      </w: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«Воздушная тревога», «Воздушная тревога»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ind w:firstLine="708"/>
        <w:rPr>
          <w:color w:val="000000"/>
          <w:sz w:val="24"/>
          <w:szCs w:val="24"/>
        </w:rPr>
      </w:pPr>
      <w:r w:rsidRPr="00231663">
        <w:rPr>
          <w:color w:val="000000"/>
          <w:sz w:val="24"/>
          <w:szCs w:val="24"/>
        </w:rPr>
        <w:t xml:space="preserve">Граждане! К вам обращается глава Администрации </w:t>
      </w:r>
      <w:r w:rsidR="001B0572" w:rsidRPr="00231663">
        <w:rPr>
          <w:sz w:val="24"/>
          <w:szCs w:val="28"/>
        </w:rPr>
        <w:t>Буденновского</w:t>
      </w:r>
      <w:r w:rsidR="001B0572" w:rsidRPr="00231663">
        <w:rPr>
          <w:color w:val="000000"/>
          <w:sz w:val="24"/>
          <w:szCs w:val="24"/>
        </w:rPr>
        <w:t xml:space="preserve"> </w:t>
      </w:r>
      <w:r w:rsidRPr="00231663">
        <w:rPr>
          <w:color w:val="000000"/>
          <w:sz w:val="24"/>
          <w:szCs w:val="24"/>
        </w:rPr>
        <w:t>сельского поселения.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</w:rPr>
      </w:pPr>
      <w:r w:rsidRPr="00231663">
        <w:rPr>
          <w:rFonts w:eastAsia="Calibri"/>
          <w:color w:val="000000"/>
        </w:rPr>
        <w:t xml:space="preserve">        (дата, время)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Непосредственного нападения воздушного противника.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Вам необходимо: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одеться самому, одеть детей;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выключить газ, электроприборы, затушить печи, котлы;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закрыть плотно двери и окна;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Взять с собой: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средства индивидуальной защиты;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запас продуктов питания и воды;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личные документы и другие необходимые вещи;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231663" w:rsidRPr="001B0572" w:rsidRDefault="00231663" w:rsidP="001B0572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231663">
        <w:rPr>
          <w:rFonts w:eastAsia="Calibri"/>
          <w:b/>
          <w:color w:val="000000"/>
          <w:sz w:val="24"/>
        </w:rPr>
        <w:t>Текст</w:t>
      </w: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231663">
        <w:rPr>
          <w:rFonts w:eastAsia="Calibri"/>
          <w:b/>
          <w:color w:val="000000"/>
          <w:sz w:val="24"/>
        </w:rPr>
        <w:t>обращения к населению, когда угроза воздушного нападения противника миновала</w:t>
      </w: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Внимание! Внимание!</w:t>
      </w: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«Отбой воздушной тревоги», «Отбой воздушной тревоги»</w:t>
      </w:r>
    </w:p>
    <w:p w:rsidR="00231663" w:rsidRPr="00231663" w:rsidRDefault="00231663" w:rsidP="00231663">
      <w:pPr>
        <w:overflowPunct/>
        <w:autoSpaceDE/>
        <w:autoSpaceDN/>
        <w:adjustRightInd/>
        <w:spacing w:line="276" w:lineRule="auto"/>
        <w:ind w:firstLine="708"/>
        <w:rPr>
          <w:color w:val="000000"/>
          <w:sz w:val="24"/>
          <w:szCs w:val="24"/>
        </w:rPr>
      </w:pPr>
      <w:r w:rsidRPr="00231663">
        <w:rPr>
          <w:color w:val="000000"/>
          <w:sz w:val="24"/>
          <w:szCs w:val="24"/>
        </w:rPr>
        <w:t xml:space="preserve">Граждане! К вам обращается глава Администрации </w:t>
      </w:r>
      <w:r w:rsidR="001B0572" w:rsidRPr="00231663">
        <w:rPr>
          <w:sz w:val="24"/>
          <w:szCs w:val="28"/>
        </w:rPr>
        <w:t>Буденновского</w:t>
      </w:r>
      <w:r w:rsidR="001B0572" w:rsidRPr="00231663">
        <w:rPr>
          <w:color w:val="000000"/>
          <w:sz w:val="24"/>
          <w:szCs w:val="24"/>
        </w:rPr>
        <w:t xml:space="preserve"> </w:t>
      </w:r>
      <w:r w:rsidRPr="00231663">
        <w:rPr>
          <w:color w:val="000000"/>
          <w:sz w:val="24"/>
          <w:szCs w:val="24"/>
        </w:rPr>
        <w:t>сельского поселения.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_________________ на территории сельского поселения угроза нападения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</w:rPr>
      </w:pPr>
      <w:r w:rsidRPr="00231663">
        <w:rPr>
          <w:rFonts w:eastAsia="Calibri"/>
          <w:color w:val="000000"/>
          <w:sz w:val="24"/>
          <w:szCs w:val="24"/>
        </w:rPr>
        <w:t xml:space="preserve">        </w:t>
      </w:r>
      <w:r w:rsidRPr="00231663">
        <w:rPr>
          <w:rFonts w:eastAsia="Calibri"/>
          <w:color w:val="000000"/>
        </w:rPr>
        <w:t>(дата, время)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 xml:space="preserve"> воздушного противника миновала.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Вам необходимо: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231663" w:rsidRPr="00231663" w:rsidRDefault="00231663" w:rsidP="00231663">
      <w:pPr>
        <w:keepNext/>
        <w:keepLines/>
        <w:overflowPunct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31663">
        <w:rPr>
          <w:rFonts w:eastAsia="Calibri"/>
          <w:color w:val="000000"/>
          <w:sz w:val="24"/>
          <w:szCs w:val="24"/>
        </w:rPr>
        <w:t>заниматься обычной деятельностью.</w:t>
      </w:r>
    </w:p>
    <w:p w:rsidR="00231663" w:rsidRPr="00231663" w:rsidRDefault="00231663" w:rsidP="00231663">
      <w:pPr>
        <w:overflowPunct/>
        <w:autoSpaceDE/>
        <w:autoSpaceDN/>
        <w:adjustRightInd/>
        <w:rPr>
          <w:sz w:val="24"/>
        </w:rPr>
      </w:pPr>
    </w:p>
    <w:p w:rsidR="00231663" w:rsidRPr="00231663" w:rsidRDefault="00231663" w:rsidP="00231663">
      <w:pPr>
        <w:keepNext/>
        <w:keepLines/>
        <w:overflowPunct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231663">
        <w:rPr>
          <w:rFonts w:eastAsia="Calibri"/>
          <w:b/>
          <w:color w:val="000000"/>
          <w:sz w:val="24"/>
        </w:rPr>
        <w:t>Текст</w:t>
      </w:r>
    </w:p>
    <w:p w:rsidR="00231663" w:rsidRPr="001B0572" w:rsidRDefault="00231663" w:rsidP="001B0572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231663">
        <w:rPr>
          <w:b/>
          <w:color w:val="000000"/>
          <w:sz w:val="24"/>
        </w:rPr>
        <w:t>обращения к населению,</w:t>
      </w:r>
      <w:r w:rsidRPr="00231663">
        <w:rPr>
          <w:b/>
          <w:sz w:val="28"/>
          <w:szCs w:val="28"/>
        </w:rPr>
        <w:t xml:space="preserve"> </w:t>
      </w:r>
      <w:r w:rsidRPr="00231663">
        <w:rPr>
          <w:b/>
          <w:sz w:val="24"/>
          <w:szCs w:val="24"/>
        </w:rPr>
        <w:t>при проведении комплексных и технических проверок готовности системы оповещения населения.</w:t>
      </w:r>
    </w:p>
    <w:p w:rsidR="008F159B" w:rsidRPr="001B0572" w:rsidRDefault="00231663" w:rsidP="001B0572">
      <w:pPr>
        <w:overflowPunct/>
        <w:autoSpaceDE/>
        <w:autoSpaceDN/>
        <w:adjustRightInd/>
        <w:spacing w:line="276" w:lineRule="auto"/>
        <w:ind w:firstLine="708"/>
        <w:jc w:val="center"/>
        <w:rPr>
          <w:bCs/>
          <w:iCs/>
          <w:sz w:val="24"/>
          <w:szCs w:val="24"/>
        </w:rPr>
      </w:pPr>
      <w:r w:rsidRPr="00231663">
        <w:rPr>
          <w:bCs/>
          <w:iCs/>
          <w:sz w:val="24"/>
          <w:szCs w:val="24"/>
        </w:rPr>
        <w:t>«Внимание всем!»</w:t>
      </w:r>
      <w:r w:rsidR="001B0572">
        <w:rPr>
          <w:bCs/>
          <w:iCs/>
          <w:sz w:val="24"/>
          <w:szCs w:val="24"/>
        </w:rPr>
        <w:t xml:space="preserve"> </w:t>
      </w:r>
      <w:r w:rsidRPr="00231663">
        <w:rPr>
          <w:bCs/>
          <w:iCs/>
          <w:sz w:val="24"/>
          <w:szCs w:val="24"/>
        </w:rPr>
        <w:t>«Проводится проверка готовности системы оповещения населения! Просьба сохранять спокойствие!»</w:t>
      </w:r>
    </w:p>
    <w:sectPr w:rsidR="008F159B" w:rsidRPr="001B0572" w:rsidSect="00E365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0F9"/>
    <w:rsid w:val="0004196C"/>
    <w:rsid w:val="00066B18"/>
    <w:rsid w:val="00080911"/>
    <w:rsid w:val="000838FB"/>
    <w:rsid w:val="000A30FD"/>
    <w:rsid w:val="000C4A34"/>
    <w:rsid w:val="000F0864"/>
    <w:rsid w:val="000F6B56"/>
    <w:rsid w:val="00101909"/>
    <w:rsid w:val="001B0572"/>
    <w:rsid w:val="001D09DD"/>
    <w:rsid w:val="00201107"/>
    <w:rsid w:val="00231663"/>
    <w:rsid w:val="00276F7A"/>
    <w:rsid w:val="002C0264"/>
    <w:rsid w:val="003334C8"/>
    <w:rsid w:val="00396356"/>
    <w:rsid w:val="004A096E"/>
    <w:rsid w:val="004E1FB2"/>
    <w:rsid w:val="005A051F"/>
    <w:rsid w:val="00736500"/>
    <w:rsid w:val="00796E48"/>
    <w:rsid w:val="00840158"/>
    <w:rsid w:val="008A13A3"/>
    <w:rsid w:val="008F159B"/>
    <w:rsid w:val="00910630"/>
    <w:rsid w:val="009E1DDD"/>
    <w:rsid w:val="00A17FA7"/>
    <w:rsid w:val="00B57A52"/>
    <w:rsid w:val="00B60A29"/>
    <w:rsid w:val="00BB6A5C"/>
    <w:rsid w:val="00C909FA"/>
    <w:rsid w:val="00CA05FA"/>
    <w:rsid w:val="00CE298B"/>
    <w:rsid w:val="00D87C6D"/>
    <w:rsid w:val="00DE5D6A"/>
    <w:rsid w:val="00E36594"/>
    <w:rsid w:val="00E36F88"/>
    <w:rsid w:val="00E702B4"/>
    <w:rsid w:val="00EB1F66"/>
    <w:rsid w:val="00F0718C"/>
    <w:rsid w:val="00FA22F0"/>
    <w:rsid w:val="00FC1733"/>
    <w:rsid w:val="00FE20F9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A30FD"/>
    <w:pPr>
      <w:keepNext/>
      <w:tabs>
        <w:tab w:val="num" w:pos="0"/>
      </w:tabs>
      <w:suppressAutoHyphens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13A3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30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rsid w:val="00231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8557-DE42-466D-9258-BDC814E8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2024-01-23T05:50:00Z</cp:lastPrinted>
  <dcterms:created xsi:type="dcterms:W3CDTF">2024-01-30T07:46:00Z</dcterms:created>
  <dcterms:modified xsi:type="dcterms:W3CDTF">2024-01-30T07:46:00Z</dcterms:modified>
</cp:coreProperties>
</file>