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F8" w:rsidRPr="000344F8" w:rsidRDefault="000344F8" w:rsidP="000344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F8">
        <w:rPr>
          <w:rFonts w:ascii="Times New Roman" w:hAnsi="Times New Roman" w:cs="Times New Roman"/>
          <w:b/>
          <w:bCs/>
          <w:sz w:val="24"/>
          <w:szCs w:val="24"/>
        </w:rPr>
        <w:t xml:space="preserve">  ДОГОВОРА</w:t>
      </w:r>
    </w:p>
    <w:p w:rsidR="000344F8" w:rsidRPr="000344F8" w:rsidRDefault="000344F8" w:rsidP="000344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F8">
        <w:rPr>
          <w:rFonts w:ascii="Times New Roman" w:hAnsi="Times New Roman" w:cs="Times New Roman"/>
          <w:b/>
          <w:bCs/>
          <w:sz w:val="24"/>
          <w:szCs w:val="24"/>
        </w:rPr>
        <w:t>купли-продажи транспортного средства</w:t>
      </w:r>
    </w:p>
    <w:p w:rsidR="000344F8" w:rsidRPr="000344F8" w:rsidRDefault="000344F8" w:rsidP="000344F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344F8">
        <w:rPr>
          <w:rFonts w:ascii="Times New Roman" w:hAnsi="Times New Roman" w:cs="Times New Roman"/>
          <w:bCs/>
          <w:sz w:val="24"/>
          <w:szCs w:val="24"/>
        </w:rPr>
        <w:t>п. Конезавод имени Буденного</w:t>
      </w:r>
      <w:r w:rsidRPr="000344F8">
        <w:rPr>
          <w:rFonts w:ascii="Times New Roman" w:hAnsi="Times New Roman" w:cs="Times New Roman"/>
          <w:bCs/>
          <w:sz w:val="24"/>
          <w:szCs w:val="24"/>
        </w:rPr>
        <w:tab/>
      </w:r>
      <w:r w:rsidRPr="000344F8">
        <w:rPr>
          <w:rFonts w:ascii="Times New Roman" w:hAnsi="Times New Roman" w:cs="Times New Roman"/>
          <w:bCs/>
          <w:sz w:val="24"/>
          <w:szCs w:val="24"/>
        </w:rPr>
        <w:tab/>
      </w:r>
      <w:r w:rsidRPr="000344F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</w:t>
      </w:r>
      <w:r w:rsidR="00E9698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D04C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E9698E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344F8" w:rsidRPr="000344F8" w:rsidRDefault="000344F8" w:rsidP="000344F8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tabs>
          <w:tab w:val="left" w:pos="9540"/>
          <w:tab w:val="left" w:pos="10260"/>
        </w:tabs>
        <w:ind w:left="-709" w:firstLine="540"/>
        <w:jc w:val="both"/>
        <w:rPr>
          <w:rFonts w:ascii="Times New Roman" w:hAnsi="Times New Roman" w:cs="Times New Roman"/>
          <w:sz w:val="24"/>
        </w:rPr>
      </w:pPr>
      <w:r w:rsidRPr="000344F8">
        <w:rPr>
          <w:rFonts w:ascii="Times New Roman" w:hAnsi="Times New Roman" w:cs="Times New Roman"/>
          <w:sz w:val="24"/>
        </w:rPr>
        <w:t xml:space="preserve">            Администрация Буденновского сельского поселения в лице главе Администрации Буденновского сельского поселения, действующего на основании устава  с одной стороны, и</w:t>
      </w:r>
      <w:r w:rsidR="000609D2">
        <w:rPr>
          <w:rFonts w:ascii="Times New Roman" w:hAnsi="Times New Roman" w:cs="Times New Roman"/>
          <w:sz w:val="24"/>
        </w:rPr>
        <w:t xml:space="preserve"> </w:t>
      </w:r>
      <w:r w:rsidR="00BD04C4">
        <w:rPr>
          <w:rFonts w:ascii="Times New Roman" w:hAnsi="Times New Roman" w:cs="Times New Roman"/>
          <w:sz w:val="24"/>
        </w:rPr>
        <w:t>__________________________________</w:t>
      </w:r>
      <w:r w:rsidRPr="000344F8">
        <w:rPr>
          <w:rFonts w:ascii="Times New Roman" w:hAnsi="Times New Roman" w:cs="Times New Roman"/>
          <w:sz w:val="24"/>
        </w:rPr>
        <w:t>,,  именуемый в дальнейшем "Покупатель", с другой стороны, заключили договор о нижеследующем: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F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344F8" w:rsidRPr="000344F8" w:rsidRDefault="000344F8" w:rsidP="000344F8">
      <w:pPr>
        <w:pStyle w:val="ConsPlusNonformat"/>
        <w:widowControl/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09D2" w:rsidRPr="000609D2" w:rsidRDefault="000344F8" w:rsidP="0006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4F8">
        <w:rPr>
          <w:rFonts w:ascii="Times New Roman" w:hAnsi="Times New Roman" w:cs="Times New Roman"/>
          <w:sz w:val="24"/>
        </w:rPr>
        <w:t>1.1</w:t>
      </w:r>
      <w:r w:rsidRPr="000609D2">
        <w:rPr>
          <w:rFonts w:ascii="Times New Roman" w:hAnsi="Times New Roman" w:cs="Times New Roman"/>
          <w:sz w:val="24"/>
        </w:rPr>
        <w:t>.</w:t>
      </w:r>
      <w:r w:rsidRPr="000344F8">
        <w:rPr>
          <w:rFonts w:ascii="Times New Roman" w:hAnsi="Times New Roman" w:cs="Times New Roman"/>
          <w:sz w:val="24"/>
        </w:rPr>
        <w:t>На основании  протокола</w:t>
      </w:r>
      <w:r w:rsidR="000609D2">
        <w:rPr>
          <w:rFonts w:ascii="Times New Roman" w:hAnsi="Times New Roman" w:cs="Times New Roman"/>
          <w:sz w:val="24"/>
        </w:rPr>
        <w:t xml:space="preserve"> №</w:t>
      </w:r>
      <w:r w:rsidR="00BD04C4">
        <w:rPr>
          <w:rFonts w:ascii="Times New Roman" w:hAnsi="Times New Roman" w:cs="Times New Roman"/>
          <w:sz w:val="24"/>
        </w:rPr>
        <w:t>___</w:t>
      </w:r>
      <w:r w:rsidRPr="000344F8">
        <w:rPr>
          <w:rFonts w:ascii="Times New Roman" w:hAnsi="Times New Roman" w:cs="Times New Roman"/>
          <w:sz w:val="24"/>
        </w:rPr>
        <w:t xml:space="preserve"> об итогах аукциона от</w:t>
      </w:r>
      <w:r w:rsidR="00BD0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4C4">
        <w:rPr>
          <w:rFonts w:ascii="Times New Roman" w:hAnsi="Times New Roman" w:cs="Times New Roman"/>
          <w:sz w:val="24"/>
        </w:rPr>
        <w:t>______________</w:t>
      </w:r>
      <w:r w:rsidR="000609D2">
        <w:rPr>
          <w:rFonts w:ascii="Times New Roman" w:hAnsi="Times New Roman" w:cs="Times New Roman"/>
          <w:sz w:val="24"/>
        </w:rPr>
        <w:t>г</w:t>
      </w:r>
      <w:proofErr w:type="spellEnd"/>
      <w:r w:rsidR="000609D2">
        <w:rPr>
          <w:rFonts w:ascii="Times New Roman" w:hAnsi="Times New Roman" w:cs="Times New Roman"/>
          <w:sz w:val="24"/>
        </w:rPr>
        <w:t>.</w:t>
      </w:r>
      <w:r w:rsidRPr="000344F8">
        <w:rPr>
          <w:rFonts w:ascii="Times New Roman" w:hAnsi="Times New Roman" w:cs="Times New Roman"/>
          <w:sz w:val="24"/>
        </w:rPr>
        <w:t xml:space="preserve">    «Продавец» продает, а «Покупатель»  принимает </w:t>
      </w:r>
      <w:r w:rsidR="00BD04C4">
        <w:rPr>
          <w:rFonts w:ascii="Times New Roman" w:hAnsi="Times New Roman" w:cs="Times New Roman"/>
          <w:sz w:val="24"/>
        </w:rPr>
        <w:t>_________________</w:t>
      </w:r>
      <w:r w:rsidR="000609D2" w:rsidRPr="000609D2">
        <w:rPr>
          <w:rFonts w:ascii="Times New Roman" w:hAnsi="Times New Roman" w:cs="Times New Roman"/>
          <w:sz w:val="24"/>
          <w:szCs w:val="24"/>
        </w:rPr>
        <w:t xml:space="preserve">, </w:t>
      </w:r>
      <w:r w:rsidR="00BD04C4">
        <w:rPr>
          <w:rFonts w:ascii="Times New Roman" w:hAnsi="Times New Roman" w:cs="Times New Roman"/>
          <w:sz w:val="24"/>
          <w:szCs w:val="24"/>
        </w:rPr>
        <w:t>_____________</w:t>
      </w:r>
      <w:r w:rsidR="000609D2" w:rsidRPr="000609D2">
        <w:rPr>
          <w:rFonts w:ascii="Times New Roman" w:hAnsi="Times New Roman" w:cs="Times New Roman"/>
          <w:sz w:val="24"/>
          <w:szCs w:val="24"/>
        </w:rPr>
        <w:t xml:space="preserve"> года выпуска, цвет </w:t>
      </w:r>
      <w:r w:rsidR="00BD04C4">
        <w:rPr>
          <w:rFonts w:ascii="Times New Roman" w:hAnsi="Times New Roman" w:cs="Times New Roman"/>
          <w:sz w:val="24"/>
          <w:szCs w:val="24"/>
        </w:rPr>
        <w:t>___________, № двигателя __________</w:t>
      </w:r>
      <w:r w:rsidR="000609D2" w:rsidRPr="000609D2">
        <w:rPr>
          <w:rFonts w:ascii="Times New Roman" w:hAnsi="Times New Roman" w:cs="Times New Roman"/>
          <w:sz w:val="24"/>
          <w:szCs w:val="24"/>
        </w:rPr>
        <w:t xml:space="preserve">, № рамы </w:t>
      </w:r>
      <w:r w:rsidR="00BD04C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609D2" w:rsidRPr="000609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F8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t>2.1. Продавец обязуется передать Покупателю в собственность свободный от каких-либо прав третьих лиц и иных обременений указанный в п. 1.1 настоящего Договора ТС и относящиеся к нему документы.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t>2.2. Покупатель обязан принять и оплатить ТС при заключении настоящего Договора, но не позднее 10 рабочих дней с момента подписания настоящего Договора.</w:t>
      </w:r>
    </w:p>
    <w:p w:rsidR="000344F8" w:rsidRPr="000344F8" w:rsidRDefault="000344F8" w:rsidP="000344F8">
      <w:pPr>
        <w:ind w:left="-709" w:firstLine="568"/>
        <w:jc w:val="both"/>
        <w:rPr>
          <w:rFonts w:ascii="Times New Roman" w:hAnsi="Times New Roman" w:cs="Times New Roman"/>
          <w:sz w:val="24"/>
        </w:rPr>
      </w:pPr>
      <w:r w:rsidRPr="000344F8">
        <w:rPr>
          <w:rFonts w:ascii="Times New Roman" w:hAnsi="Times New Roman" w:cs="Times New Roman"/>
          <w:sz w:val="24"/>
        </w:rPr>
        <w:t xml:space="preserve">2.3. </w:t>
      </w:r>
      <w:proofErr w:type="gramStart"/>
      <w:r w:rsidRPr="000344F8">
        <w:rPr>
          <w:rFonts w:ascii="Times New Roman" w:hAnsi="Times New Roman" w:cs="Times New Roman"/>
          <w:sz w:val="24"/>
        </w:rPr>
        <w:t>Проданный</w:t>
      </w:r>
      <w:proofErr w:type="gramEnd"/>
      <w:r w:rsidRPr="000344F8">
        <w:rPr>
          <w:rFonts w:ascii="Times New Roman" w:hAnsi="Times New Roman" w:cs="Times New Roman"/>
          <w:sz w:val="24"/>
        </w:rPr>
        <w:t xml:space="preserve">  ТС является муниципальной собственностью Администрации Буденновского сельского поселения.           </w:t>
      </w:r>
    </w:p>
    <w:p w:rsidR="000344F8" w:rsidRPr="000344F8" w:rsidRDefault="000344F8" w:rsidP="000344F8">
      <w:pPr>
        <w:ind w:left="-709" w:firstLine="568"/>
        <w:jc w:val="both"/>
        <w:rPr>
          <w:rFonts w:ascii="Times New Roman" w:hAnsi="Times New Roman" w:cs="Times New Roman"/>
          <w:sz w:val="24"/>
        </w:rPr>
      </w:pPr>
      <w:r w:rsidRPr="000344F8">
        <w:rPr>
          <w:rFonts w:ascii="Times New Roman" w:hAnsi="Times New Roman" w:cs="Times New Roman"/>
          <w:sz w:val="24"/>
        </w:rPr>
        <w:t xml:space="preserve">2.4. Продавец передает  ТС  свободным от прав и притязаний третьих лиц, Покупатель знаком с техническим состоянием    ТС  и согласен принять  его  в собственность.                                                                                                                                           </w:t>
      </w:r>
    </w:p>
    <w:p w:rsidR="000344F8" w:rsidRPr="000344F8" w:rsidRDefault="000344F8" w:rsidP="000344F8">
      <w:pPr>
        <w:ind w:left="-709" w:firstLine="568"/>
        <w:jc w:val="both"/>
        <w:rPr>
          <w:rFonts w:ascii="Times New Roman" w:hAnsi="Times New Roman" w:cs="Times New Roman"/>
          <w:sz w:val="24"/>
        </w:rPr>
      </w:pPr>
      <w:r w:rsidRPr="000344F8">
        <w:rPr>
          <w:rFonts w:ascii="Times New Roman" w:hAnsi="Times New Roman" w:cs="Times New Roman"/>
          <w:sz w:val="24"/>
        </w:rPr>
        <w:t>2.5. Передача Продавцом и принятие   ТС  Покупателем осуществляется по акту приема-передачи не позднее чем через тридцать дней после полной оплаты Покупателем стоимости  ТС. С момента подписания акта приема-передачи обязательство Продавца передать ТС  считается исполненным, что является основанием не применять в дальнейшем последствия статьи 475 ГК РФ.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t xml:space="preserve">2.6.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</w:t>
      </w:r>
      <w:proofErr w:type="gramStart"/>
      <w:r w:rsidRPr="000344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44F8">
        <w:rPr>
          <w:rFonts w:ascii="Times New Roman" w:hAnsi="Times New Roman" w:cs="Times New Roman"/>
          <w:sz w:val="24"/>
          <w:szCs w:val="24"/>
        </w:rPr>
        <w:t xml:space="preserve"> исполнением обязательств по настоящему Договору, если иное не предусмотрено законодательством Российской Федерации.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F8">
        <w:rPr>
          <w:rFonts w:ascii="Times New Roman" w:hAnsi="Times New Roman" w:cs="Times New Roman"/>
          <w:b/>
          <w:bCs/>
          <w:sz w:val="24"/>
          <w:szCs w:val="24"/>
        </w:rPr>
        <w:t>3. ПОРЯДОК РАСЧЕТОВ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nformat"/>
        <w:widowControl/>
        <w:spacing w:line="276" w:lineRule="auto"/>
        <w:ind w:left="-70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t xml:space="preserve">3.1. В соответствии  со   статьей  18  Федерального закона "О приватизации государственного и муниципального имущества" Продавец передает Покупателю в собственность принадлежащий Продавцу </w:t>
      </w:r>
      <w:r w:rsidR="000609D2">
        <w:rPr>
          <w:rFonts w:ascii="Times New Roman" w:hAnsi="Times New Roman" w:cs="Times New Roman"/>
          <w:sz w:val="24"/>
          <w:szCs w:val="24"/>
        </w:rPr>
        <w:t>трактор</w:t>
      </w:r>
      <w:r w:rsidRPr="000344F8">
        <w:rPr>
          <w:rFonts w:ascii="Times New Roman" w:hAnsi="Times New Roman" w:cs="Times New Roman"/>
          <w:sz w:val="24"/>
          <w:szCs w:val="24"/>
        </w:rPr>
        <w:t xml:space="preserve"> за </w:t>
      </w:r>
      <w:r w:rsidR="000609D2">
        <w:rPr>
          <w:rFonts w:ascii="Times New Roman" w:hAnsi="Times New Roman" w:cs="Times New Roman"/>
          <w:sz w:val="24"/>
          <w:szCs w:val="24"/>
        </w:rPr>
        <w:t>8400.00 (восемь тысяч четыреста) рублей</w:t>
      </w:r>
      <w:r w:rsidRPr="000344F8">
        <w:rPr>
          <w:rFonts w:ascii="Times New Roman" w:hAnsi="Times New Roman" w:cs="Times New Roman"/>
          <w:sz w:val="24"/>
          <w:szCs w:val="24"/>
        </w:rPr>
        <w:t>.</w:t>
      </w:r>
    </w:p>
    <w:p w:rsidR="000344F8" w:rsidRPr="000344F8" w:rsidRDefault="000344F8" w:rsidP="000344F8">
      <w:pPr>
        <w:widowControl w:val="0"/>
        <w:tabs>
          <w:tab w:val="left" w:pos="81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0344F8">
        <w:rPr>
          <w:rFonts w:ascii="Times New Roman" w:hAnsi="Times New Roman" w:cs="Times New Roman"/>
          <w:sz w:val="24"/>
        </w:rPr>
        <w:t>3.2. Оплата   производится  Покупателем    в течение 10 рабочих дней с момента подписания настоящего договора путем перечисления денежных средств  на счет</w:t>
      </w:r>
      <w:proofErr w:type="gramStart"/>
      <w:r w:rsidRPr="000344F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344F8">
        <w:rPr>
          <w:rFonts w:ascii="Times New Roman" w:hAnsi="Times New Roman" w:cs="Times New Roman"/>
          <w:sz w:val="24"/>
        </w:rPr>
        <w:t xml:space="preserve"> </w:t>
      </w:r>
      <w:r w:rsidRPr="000344F8">
        <w:rPr>
          <w:rFonts w:ascii="Times New Roman" w:hAnsi="Times New Roman" w:cs="Times New Roman"/>
          <w:b/>
          <w:bCs/>
          <w:sz w:val="24"/>
        </w:rPr>
        <w:t xml:space="preserve">УФК по Ростовской </w:t>
      </w:r>
      <w:r w:rsidRPr="000344F8">
        <w:rPr>
          <w:rFonts w:ascii="Times New Roman" w:hAnsi="Times New Roman" w:cs="Times New Roman"/>
          <w:b/>
          <w:bCs/>
          <w:sz w:val="24"/>
        </w:rPr>
        <w:lastRenderedPageBreak/>
        <w:t xml:space="preserve">области (Администрация Буденновского сельского поселения)  </w:t>
      </w:r>
      <w:proofErr w:type="spellStart"/>
      <w:proofErr w:type="gramStart"/>
      <w:r w:rsidRPr="000344F8">
        <w:rPr>
          <w:rFonts w:ascii="Times New Roman" w:hAnsi="Times New Roman" w:cs="Times New Roman"/>
          <w:b/>
          <w:bCs/>
          <w:sz w:val="24"/>
        </w:rPr>
        <w:t>р</w:t>
      </w:r>
      <w:proofErr w:type="spellEnd"/>
      <w:proofErr w:type="gramEnd"/>
      <w:r w:rsidRPr="000344F8">
        <w:rPr>
          <w:rFonts w:ascii="Times New Roman" w:hAnsi="Times New Roman" w:cs="Times New Roman"/>
          <w:b/>
          <w:bCs/>
          <w:sz w:val="24"/>
        </w:rPr>
        <w:t>/</w:t>
      </w:r>
      <w:proofErr w:type="spellStart"/>
      <w:r w:rsidRPr="000344F8">
        <w:rPr>
          <w:rFonts w:ascii="Times New Roman" w:hAnsi="Times New Roman" w:cs="Times New Roman"/>
          <w:b/>
          <w:bCs/>
          <w:sz w:val="24"/>
        </w:rPr>
        <w:t>сч</w:t>
      </w:r>
      <w:proofErr w:type="spellEnd"/>
      <w:r w:rsidRPr="000344F8">
        <w:rPr>
          <w:rFonts w:ascii="Times New Roman" w:hAnsi="Times New Roman" w:cs="Times New Roman"/>
          <w:b/>
          <w:bCs/>
          <w:sz w:val="24"/>
        </w:rPr>
        <w:t>. 40101810400000010002 в УФК по Ростовской области,   ИНН 6153023711   КПП 615301001 БИК 046015001 л/</w:t>
      </w:r>
      <w:proofErr w:type="spellStart"/>
      <w:r w:rsidRPr="000344F8">
        <w:rPr>
          <w:rFonts w:ascii="Times New Roman" w:hAnsi="Times New Roman" w:cs="Times New Roman"/>
          <w:b/>
          <w:bCs/>
          <w:sz w:val="24"/>
        </w:rPr>
        <w:t>сч</w:t>
      </w:r>
      <w:proofErr w:type="spellEnd"/>
      <w:r w:rsidRPr="000344F8">
        <w:rPr>
          <w:rFonts w:ascii="Times New Roman" w:hAnsi="Times New Roman" w:cs="Times New Roman"/>
          <w:b/>
          <w:bCs/>
          <w:sz w:val="24"/>
        </w:rPr>
        <w:t>. 03583110110 в Отдел №14 УФК по Ростовской области</w:t>
      </w:r>
    </w:p>
    <w:p w:rsidR="000344F8" w:rsidRPr="000344F8" w:rsidRDefault="000344F8" w:rsidP="000344F8">
      <w:pPr>
        <w:pStyle w:val="a3"/>
        <w:spacing w:line="276" w:lineRule="auto"/>
        <w:ind w:left="-709" w:right="0" w:firstLine="568"/>
      </w:pPr>
      <w:r w:rsidRPr="000344F8">
        <w:rPr>
          <w:b/>
          <w:bCs/>
        </w:rPr>
        <w:t>ОКАТО 60250810000  Код БК 951 1 14 02053 10 0000 410</w:t>
      </w:r>
      <w:r w:rsidRPr="000344F8">
        <w:t>, Внесенный покупателем Задаток засчитывается  в счет оплаты имущества. Факт оплаты  подтверждается выпиской со счета  Продавца.</w:t>
      </w:r>
    </w:p>
    <w:p w:rsidR="000344F8" w:rsidRPr="000344F8" w:rsidRDefault="000344F8" w:rsidP="000344F8">
      <w:pPr>
        <w:pStyle w:val="a3"/>
        <w:spacing w:line="276" w:lineRule="auto"/>
        <w:ind w:left="-709" w:right="0" w:firstLine="568"/>
      </w:pPr>
      <w:r w:rsidRPr="000344F8">
        <w:t xml:space="preserve">3.3. </w:t>
      </w:r>
      <w:proofErr w:type="gramStart"/>
      <w:r w:rsidRPr="000344F8">
        <w:t>Покупатель обязуется за свой счет и по своему усмотрению, но не позднее 10 дней с момента получения ТС в установленном порядке поставить его на регистрационный учет.</w:t>
      </w:r>
      <w:proofErr w:type="gramEnd"/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t>3.4. Налоги и сборы, связанные с куплей-продажей, постановкой на учет и эксплуатацией ТС, оплачиваются Покупателем.</w:t>
      </w:r>
    </w:p>
    <w:p w:rsidR="000344F8" w:rsidRPr="000344F8" w:rsidRDefault="000344F8" w:rsidP="000344F8">
      <w:pPr>
        <w:pStyle w:val="ConsPlusNonformat"/>
        <w:widowControl/>
        <w:spacing w:line="276" w:lineRule="auto"/>
        <w:ind w:left="-709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F8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0344F8" w:rsidRPr="000344F8" w:rsidRDefault="000344F8" w:rsidP="000344F8">
      <w:pPr>
        <w:pStyle w:val="ConsPlusNonformat"/>
        <w:widowControl/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t>4.2. За просрочку внесения платежа в соответствии с настоящим Договором Покупатель уплачивает Продавцу пени в размере  5 % от суммы невнесенного платежа за каждый день просрочки.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t xml:space="preserve">4.3. В случае нарушения Стороной своих обязательств по настоящему Договору другая Сторона вправе требовать досрочного расторжения настоящего Договора. За неисполнение или ненадлежащее исполнение договорных обязательств, стороны несут имущественную ответственность в соответствии с действующим законодательством Российской Федерации, а именно: стороны настоящим соглашаются, что в случае не поступления на счет Продавца суммы платежа, указанной в пункте 3.1. Договора, в срок, указанный в пункте 3.2 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 имущества, сумма задатка не возвращается Покупателю. Продавец извещает Покупателя о том, что </w:t>
      </w:r>
      <w:proofErr w:type="gramStart"/>
      <w:r w:rsidRPr="000344F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344F8">
        <w:rPr>
          <w:rFonts w:ascii="Times New Roman" w:hAnsi="Times New Roman" w:cs="Times New Roman"/>
          <w:sz w:val="24"/>
          <w:szCs w:val="24"/>
        </w:rPr>
        <w:t xml:space="preserve"> расторгнут, высылая Покупателю копию выписки со своего счета, свидетельствующую о не поступлении на счет Продавца суммы платежа. Настоящая договоренность не требует дополнительного соглашения сторон о расторжении договора.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F8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F8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0344F8" w:rsidRPr="000344F8" w:rsidRDefault="000344F8" w:rsidP="000344F8">
      <w:pPr>
        <w:pStyle w:val="ConsPlusNonformat"/>
        <w:widowControl/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соответствии с действующим законодательством РФ.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F8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0344F8" w:rsidRPr="000344F8" w:rsidRDefault="000344F8" w:rsidP="000344F8">
      <w:pPr>
        <w:pStyle w:val="ConsPlusNonformat"/>
        <w:widowControl/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lastRenderedPageBreak/>
        <w:t>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F8">
        <w:rPr>
          <w:rFonts w:ascii="Times New Roman" w:hAnsi="Times New Roman" w:cs="Times New Roman"/>
          <w:sz w:val="24"/>
          <w:szCs w:val="24"/>
        </w:rPr>
        <w:t>7.2. Настоящий Договор составлен в  трех экземплярах, имеющих одинаковую юридическую силу.</w:t>
      </w:r>
    </w:p>
    <w:p w:rsidR="000344F8" w:rsidRPr="000344F8" w:rsidRDefault="000344F8" w:rsidP="000344F8">
      <w:pPr>
        <w:jc w:val="center"/>
        <w:rPr>
          <w:rFonts w:ascii="Times New Roman" w:hAnsi="Times New Roman" w:cs="Times New Roman"/>
          <w:sz w:val="24"/>
        </w:rPr>
      </w:pPr>
    </w:p>
    <w:p w:rsidR="000344F8" w:rsidRPr="000344F8" w:rsidRDefault="000344F8" w:rsidP="000344F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344F8">
        <w:rPr>
          <w:rFonts w:ascii="Times New Roman" w:hAnsi="Times New Roman" w:cs="Times New Roman"/>
          <w:b/>
          <w:bCs/>
          <w:sz w:val="24"/>
        </w:rPr>
        <w:t>8. ЮРИДИЧЕСКИЕ АДРЕСА И БАНКОВСКИЕ РЕКВИЗИТЫ</w:t>
      </w:r>
    </w:p>
    <w:p w:rsidR="000344F8" w:rsidRPr="000344F8" w:rsidRDefault="000344F8" w:rsidP="000344F8">
      <w:pPr>
        <w:rPr>
          <w:rFonts w:ascii="Times New Roman" w:hAnsi="Times New Roman" w:cs="Times New Roman"/>
          <w:sz w:val="24"/>
        </w:rPr>
      </w:pPr>
    </w:p>
    <w:tbl>
      <w:tblPr>
        <w:tblW w:w="9386" w:type="dxa"/>
        <w:tblInd w:w="108" w:type="dxa"/>
        <w:tblBorders>
          <w:top w:val="single" w:sz="4" w:space="0" w:color="auto"/>
        </w:tblBorders>
        <w:tblLook w:val="0000"/>
      </w:tblPr>
      <w:tblGrid>
        <w:gridCol w:w="4693"/>
        <w:gridCol w:w="4693"/>
      </w:tblGrid>
      <w:tr w:rsidR="000344F8" w:rsidRPr="000344F8" w:rsidTr="0080100A">
        <w:trPr>
          <w:trHeight w:val="1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0344F8" w:rsidRPr="000344F8" w:rsidRDefault="000344F8" w:rsidP="000344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4F8">
              <w:rPr>
                <w:rFonts w:ascii="Times New Roman" w:hAnsi="Times New Roman" w:cs="Times New Roman"/>
                <w:b/>
                <w:bCs/>
                <w:sz w:val="24"/>
              </w:rPr>
              <w:t>Продавец:</w:t>
            </w:r>
          </w:p>
          <w:p w:rsidR="000344F8" w:rsidRPr="000344F8" w:rsidRDefault="000344F8" w:rsidP="000344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8">
              <w:rPr>
                <w:rFonts w:ascii="Times New Roman" w:hAnsi="Times New Roman" w:cs="Times New Roman"/>
                <w:sz w:val="24"/>
                <w:szCs w:val="24"/>
              </w:rPr>
              <w:t>Администрация Буденновского сельского поселения</w:t>
            </w:r>
          </w:p>
          <w:p w:rsidR="000344F8" w:rsidRPr="000344F8" w:rsidRDefault="000344F8" w:rsidP="000344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8">
              <w:rPr>
                <w:rFonts w:ascii="Times New Roman" w:hAnsi="Times New Roman" w:cs="Times New Roman"/>
                <w:sz w:val="24"/>
                <w:szCs w:val="24"/>
              </w:rPr>
              <w:t>347603 Ростовская область, Сальский район, п. Конезавод имени Буденного</w:t>
            </w:r>
            <w:proofErr w:type="gramStart"/>
            <w:r w:rsidRPr="000344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44F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44F8" w:rsidRPr="000344F8" w:rsidRDefault="000344F8" w:rsidP="000344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8">
              <w:rPr>
                <w:rFonts w:ascii="Times New Roman" w:hAnsi="Times New Roman" w:cs="Times New Roman"/>
                <w:sz w:val="24"/>
                <w:szCs w:val="24"/>
              </w:rPr>
              <w:t xml:space="preserve">ИНН 61533023711/КПП 615301001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44F8" w:rsidRPr="000344F8" w:rsidRDefault="000344F8" w:rsidP="000344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8">
              <w:rPr>
                <w:rFonts w:ascii="Times New Roman" w:hAnsi="Times New Roman" w:cs="Times New Roman"/>
                <w:sz w:val="24"/>
                <w:szCs w:val="24"/>
              </w:rPr>
              <w:t xml:space="preserve">ОКПО 04226818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44F8" w:rsidRPr="000344F8" w:rsidRDefault="000344F8" w:rsidP="000344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Администрации Буденновского сельского поселения</w:t>
            </w:r>
          </w:p>
          <w:p w:rsidR="000344F8" w:rsidRPr="000344F8" w:rsidRDefault="00BD04C4" w:rsidP="000344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К.В. Степаненко</w:t>
            </w:r>
            <w:r w:rsidR="000344F8" w:rsidRPr="000344F8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0344F8" w:rsidRPr="000344F8" w:rsidRDefault="000344F8" w:rsidP="000344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0344F8" w:rsidRPr="000344F8" w:rsidRDefault="000344F8" w:rsidP="000344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4F8">
              <w:rPr>
                <w:rFonts w:ascii="Times New Roman" w:hAnsi="Times New Roman" w:cs="Times New Roman"/>
                <w:b/>
                <w:bCs/>
                <w:sz w:val="24"/>
              </w:rPr>
              <w:t>Покупатель:</w:t>
            </w:r>
          </w:p>
          <w:p w:rsidR="000344F8" w:rsidRPr="000344F8" w:rsidRDefault="000344F8" w:rsidP="00347C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44F8" w:rsidRPr="000344F8" w:rsidRDefault="000344F8" w:rsidP="000344F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rPr>
          <w:rFonts w:ascii="Times New Roman" w:hAnsi="Times New Roman" w:cs="Times New Roman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44F8" w:rsidRPr="000344F8" w:rsidRDefault="000344F8" w:rsidP="000344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41D5E" w:rsidRPr="000344F8" w:rsidRDefault="00F41D5E" w:rsidP="000344F8">
      <w:pPr>
        <w:rPr>
          <w:rFonts w:ascii="Times New Roman" w:hAnsi="Times New Roman" w:cs="Times New Roman"/>
        </w:rPr>
      </w:pPr>
    </w:p>
    <w:p w:rsidR="000344F8" w:rsidRPr="000344F8" w:rsidRDefault="000344F8">
      <w:pPr>
        <w:rPr>
          <w:rFonts w:ascii="Times New Roman" w:hAnsi="Times New Roman" w:cs="Times New Roman"/>
        </w:rPr>
      </w:pPr>
    </w:p>
    <w:sectPr w:rsidR="000344F8" w:rsidRPr="000344F8" w:rsidSect="008507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344F8"/>
    <w:rsid w:val="000344F8"/>
    <w:rsid w:val="000609D2"/>
    <w:rsid w:val="00347C03"/>
    <w:rsid w:val="005F718E"/>
    <w:rsid w:val="00861C56"/>
    <w:rsid w:val="00BD04C4"/>
    <w:rsid w:val="00E9698E"/>
    <w:rsid w:val="00F4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3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lock Text"/>
    <w:basedOn w:val="a"/>
    <w:rsid w:val="000344F8"/>
    <w:pPr>
      <w:spacing w:after="0" w:line="240" w:lineRule="auto"/>
      <w:ind w:left="114" w:right="-425" w:firstLine="1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3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2016-07-11T07:54:00Z</cp:lastPrinted>
  <dcterms:created xsi:type="dcterms:W3CDTF">2017-04-27T13:27:00Z</dcterms:created>
  <dcterms:modified xsi:type="dcterms:W3CDTF">2017-04-27T13:27:00Z</dcterms:modified>
</cp:coreProperties>
</file>