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A3" w:rsidRPr="004520A7" w:rsidRDefault="004A37A3" w:rsidP="004A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A3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ОБЪЯВЛЕНИЕ.</w:t>
      </w:r>
    </w:p>
    <w:p w:rsidR="004520A7" w:rsidRDefault="004A37A3" w:rsidP="004A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A3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УВАЖАЕМЫЕ ЖИТЕЛИ </w:t>
      </w:r>
      <w:r w:rsidRPr="0045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БУДЕННОВСКОГО</w:t>
      </w:r>
      <w:r w:rsidRPr="004A3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ПОСЕЛЕНИЯ! </w:t>
      </w:r>
    </w:p>
    <w:p w:rsidR="004A37A3" w:rsidRPr="004A37A3" w:rsidRDefault="004A37A3" w:rsidP="004A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Приглашаем вас принять участие в опросе по отбору общественной территории, предлагаемой к первоочередному благоустройству в 2019 году. </w:t>
      </w:r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жители </w:t>
      </w:r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 Конезавод имени Буденного</w:t>
      </w: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Приглашаем вас принять участие в опросе по отбору общественной территории, предлагаемой к первоочередному благоустройству в 2019 году.</w:t>
      </w:r>
    </w:p>
    <w:p w:rsidR="004A37A3" w:rsidRPr="004A37A3" w:rsidRDefault="004A37A3" w:rsidP="004A37A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Прием предложений от граждан и организаций о территориях, которые должны быть, по мнению населения, благоустроены в первоочередном порядке для формирования перечня общественных территорий, которые будут проводится </w:t>
      </w:r>
      <w:r w:rsidRPr="004A3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  <w:r w:rsidRPr="0045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</w:t>
      </w:r>
      <w:r w:rsidRPr="004A3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февраля 2019 года</w:t>
      </w:r>
      <w:r w:rsidRPr="0045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включительно.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Принять участие в опросе можно:</w:t>
      </w:r>
    </w:p>
    <w:p w:rsidR="004A37A3" w:rsidRPr="004A37A3" w:rsidRDefault="004A37A3" w:rsidP="004A37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 заполнив анкету и переслав ее на адрес</w:t>
      </w:r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4520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sp</w:t>
        </w:r>
        <w:r w:rsidRPr="004520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34356@</w:t>
        </w:r>
        <w:r w:rsidRPr="004520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donpac</w:t>
        </w:r>
        <w:r w:rsidRPr="004520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4520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или при помощи </w:t>
      </w:r>
      <w:proofErr w:type="spellStart"/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интернет-приемной</w:t>
      </w:r>
      <w:proofErr w:type="spellEnd"/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сайта </w:t>
      </w:r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>https://www.konzavodchane.ru/.</w:t>
      </w:r>
    </w:p>
    <w:p w:rsidR="004A37A3" w:rsidRPr="004A37A3" w:rsidRDefault="004A37A3" w:rsidP="004A37A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Посетив в рабочие дни пункт анкетирования, расположенны</w:t>
      </w:r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</w:t>
      </w:r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Конезавод им. Буденного,</w:t>
      </w: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Ленина, </w:t>
      </w:r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Буденновского</w:t>
      </w: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6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>№ 5</w:t>
      </w: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37A3" w:rsidRPr="004A37A3" w:rsidRDefault="004A37A3" w:rsidP="004A37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По результатам полученных предложений, общественная территория, набравшая большинство голосов,   будет благоустроена в первоочередном порядке в 2019 году в рамках программы «Формирование современной городской среды на 2018-2022 годы».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Участником отбора общественных территорий может быть любой гражданин Российской Федерации, достигший возраста 14 лет, имеющий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проживающий на территории </w:t>
      </w:r>
      <w:r w:rsidR="0001309C" w:rsidRPr="004520A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поселка Конезавод имени Буденного</w:t>
      </w: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37A3" w:rsidRPr="004A37A3" w:rsidRDefault="004A37A3" w:rsidP="004A37A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 по отбору общественной территории для формирования перечня общественных территорий, предлагаемой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к первоочередному благоустройству в 2019 году</w:t>
      </w:r>
    </w:p>
    <w:p w:rsidR="004A37A3" w:rsidRPr="004A37A3" w:rsidRDefault="004A37A3" w:rsidP="004A37A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______________________________________________________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Times New Roman" w:eastAsia="Times New Roman" w:hAnsi="Times New Roman" w:cs="Times New Roman"/>
          <w:color w:val="000000"/>
          <w:sz w:val="20"/>
          <w:szCs w:val="20"/>
        </w:rPr>
        <w:t>(ФИО, адрес проживания, телефон)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выражаю согласие за первоочередное благоустройство общественной территории:</w:t>
      </w:r>
    </w:p>
    <w:p w:rsidR="004A37A3" w:rsidRPr="004A37A3" w:rsidRDefault="004A37A3" w:rsidP="004A37A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93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0"/>
        <w:gridCol w:w="2801"/>
        <w:gridCol w:w="4028"/>
        <w:gridCol w:w="698"/>
      </w:tblGrid>
      <w:tr w:rsidR="004A37A3" w:rsidRPr="004A37A3" w:rsidTr="00977C40"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4A37A3" w:rsidP="000130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Реестр общественных территорий </w:t>
            </w:r>
            <w:r w:rsidR="00013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 Конезавод имени Буденного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4A37A3" w:rsidP="004A37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месторасположения общественной территории</w:t>
            </w:r>
          </w:p>
        </w:tc>
        <w:tc>
          <w:tcPr>
            <w:tcW w:w="4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4A37A3" w:rsidP="004A37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работ по благоустройству общественной территории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4A37A3" w:rsidP="004A3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«да»</w:t>
            </w:r>
          </w:p>
          <w:p w:rsidR="004A37A3" w:rsidRPr="004A37A3" w:rsidRDefault="004A37A3" w:rsidP="004A3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</w:t>
            </w:r>
            <w:r w:rsidRPr="004A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A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4A37A3" w:rsidRPr="004A37A3" w:rsidRDefault="004A37A3" w:rsidP="004A37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«+»</w:t>
            </w:r>
          </w:p>
        </w:tc>
      </w:tr>
      <w:tr w:rsidR="004A37A3" w:rsidRPr="004A37A3" w:rsidTr="00977C40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43293A" w:rsidP="004A37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43293A" w:rsidP="004A37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Конезавод имени Буденного, ул. 70 лет Октября,16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977C40" w:rsidP="00977C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7C40">
              <w:rPr>
                <w:rFonts w:ascii="RobotoCondensed_Regular" w:hAnsi="RobotoCondensed_Regular"/>
                <w:sz w:val="24"/>
                <w:szCs w:val="24"/>
                <w:shd w:val="clear" w:color="auto" w:fill="FFFFFF"/>
              </w:rPr>
              <w:t xml:space="preserve">Ландшафтные работы: устройство покрытий поверхности, установка малых архитектурных форм, устройство цветников и газонов, мероприятия по созданию объектов наружного освещения и художественно-светового </w:t>
            </w:r>
            <w:r>
              <w:rPr>
                <w:rFonts w:ascii="RobotoCondensed_Regular" w:hAnsi="RobotoCondensed_Regular"/>
                <w:sz w:val="24"/>
                <w:szCs w:val="24"/>
                <w:shd w:val="clear" w:color="auto" w:fill="FFFFFF"/>
              </w:rPr>
              <w:t>о</w:t>
            </w:r>
            <w:r w:rsidRPr="00977C40">
              <w:rPr>
                <w:rFonts w:ascii="RobotoCondensed_Regular" w:hAnsi="RobotoCondensed_Regular"/>
                <w:sz w:val="24"/>
                <w:szCs w:val="24"/>
                <w:shd w:val="clear" w:color="auto" w:fill="FFFFFF"/>
              </w:rPr>
              <w:t xml:space="preserve">формления, </w:t>
            </w:r>
            <w:r w:rsidR="004A37A3" w:rsidRPr="004A37A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скамеек и урн.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4A37A3" w:rsidP="004A37A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3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77C40" w:rsidRPr="004A37A3" w:rsidTr="00977C40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977C40" w:rsidP="004A37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977C40" w:rsidP="00977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Конезавод имени Буденного,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Ленина,15-а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977C40" w:rsidP="00304E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77C40">
              <w:rPr>
                <w:rFonts w:ascii="RobotoCondensed_Regular" w:hAnsi="RobotoCondensed_Regular"/>
                <w:sz w:val="24"/>
                <w:szCs w:val="24"/>
                <w:shd w:val="clear" w:color="auto" w:fill="FFFFFF"/>
              </w:rPr>
              <w:t xml:space="preserve">Ландшафтные работы: устройство покрытий поверхности, установка малых архитектурных форм, устройство цветников и газонов, мероприятия по созданию объектов наружного освещения и художественно-светового </w:t>
            </w:r>
            <w:r>
              <w:rPr>
                <w:rFonts w:ascii="RobotoCondensed_Regular" w:hAnsi="RobotoCondensed_Regular"/>
                <w:sz w:val="24"/>
                <w:szCs w:val="24"/>
                <w:shd w:val="clear" w:color="auto" w:fill="FFFFFF"/>
              </w:rPr>
              <w:t>о</w:t>
            </w:r>
            <w:r w:rsidRPr="00977C40">
              <w:rPr>
                <w:rFonts w:ascii="RobotoCondensed_Regular" w:hAnsi="RobotoCondensed_Regular"/>
                <w:sz w:val="24"/>
                <w:szCs w:val="24"/>
                <w:shd w:val="clear" w:color="auto" w:fill="FFFFFF"/>
              </w:rPr>
              <w:t xml:space="preserve">формления, </w:t>
            </w:r>
            <w:r w:rsidRPr="004A37A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скамеек и урн.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977C40" w:rsidP="004A37A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3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77C40" w:rsidRPr="004A37A3" w:rsidTr="00977C40"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F475F1" w:rsidP="004A37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улица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977C40" w:rsidP="00977C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Конезавод имени Буденного, ул. Ленина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977C40" w:rsidP="00F475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3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475F1">
              <w:rPr>
                <w:rFonts w:ascii="RobotoCondensed_Regular" w:hAnsi="RobotoCondensed_Regular"/>
                <w:sz w:val="24"/>
                <w:szCs w:val="24"/>
                <w:shd w:val="clear" w:color="auto" w:fill="FFFFFF"/>
              </w:rPr>
              <w:t>У</w:t>
            </w:r>
            <w:r w:rsidR="00F475F1" w:rsidRPr="00977C40">
              <w:rPr>
                <w:rFonts w:ascii="RobotoCondensed_Regular" w:hAnsi="RobotoCondensed_Regular"/>
                <w:sz w:val="24"/>
                <w:szCs w:val="24"/>
                <w:shd w:val="clear" w:color="auto" w:fill="FFFFFF"/>
              </w:rPr>
              <w:t>становка малых архитектурных форм,</w:t>
            </w:r>
            <w:r w:rsidRPr="004A3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F475F1" w:rsidRPr="00977C40">
              <w:rPr>
                <w:rFonts w:ascii="RobotoCondensed_Regular" w:hAnsi="RobotoCondensed_Regular"/>
                <w:sz w:val="24"/>
                <w:szCs w:val="24"/>
                <w:shd w:val="clear" w:color="auto" w:fill="FFFFFF"/>
              </w:rPr>
              <w:t xml:space="preserve">мероприятия по созданию объектов художественно-светового </w:t>
            </w:r>
            <w:r w:rsidR="00F475F1">
              <w:rPr>
                <w:rFonts w:ascii="RobotoCondensed_Regular" w:hAnsi="RobotoCondensed_Regular"/>
                <w:sz w:val="24"/>
                <w:szCs w:val="24"/>
                <w:shd w:val="clear" w:color="auto" w:fill="FFFFFF"/>
              </w:rPr>
              <w:t>о</w:t>
            </w:r>
            <w:r w:rsidR="00F475F1" w:rsidRPr="00977C40">
              <w:rPr>
                <w:rFonts w:ascii="RobotoCondensed_Regular" w:hAnsi="RobotoCondensed_Regular"/>
                <w:sz w:val="24"/>
                <w:szCs w:val="24"/>
                <w:shd w:val="clear" w:color="auto" w:fill="FFFFFF"/>
              </w:rPr>
              <w:t xml:space="preserve">формления, </w:t>
            </w:r>
            <w:r w:rsidR="00F475F1" w:rsidRPr="004A37A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скамеек и урн.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977C40" w:rsidP="004A37A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3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A37A3" w:rsidRPr="004A37A3" w:rsidTr="00977C40">
        <w:trPr>
          <w:trHeight w:val="905"/>
        </w:trPr>
        <w:tc>
          <w:tcPr>
            <w:tcW w:w="93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7A3" w:rsidRPr="004A37A3" w:rsidRDefault="004A37A3" w:rsidP="00977C40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A37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4A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Согласие (необходимо отметить "</w:t>
            </w:r>
            <w:r w:rsidRPr="004A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4A3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", «+» или "да" напротив той общественной территории, благоустройство которой должно быть проведено, по Вашему мнению, в первоочередном порядке)</w:t>
            </w:r>
          </w:p>
        </w:tc>
      </w:tr>
    </w:tbl>
    <w:p w:rsidR="004A37A3" w:rsidRPr="004A37A3" w:rsidRDefault="004A37A3" w:rsidP="004A37A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Times New Roman" w:eastAsia="Times New Roman" w:hAnsi="Times New Roman" w:cs="Times New Roman"/>
          <w:color w:val="000000"/>
          <w:sz w:val="20"/>
          <w:szCs w:val="20"/>
        </w:rPr>
        <w:t>(Личная подпись, дата)</w:t>
      </w:r>
    </w:p>
    <w:p w:rsidR="004A37A3" w:rsidRPr="004A37A3" w:rsidRDefault="004A37A3" w:rsidP="004A37A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A37A3" w:rsidRPr="004A37A3" w:rsidRDefault="004A37A3" w:rsidP="004A37A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Calibri" w:eastAsia="Times New Roman" w:hAnsi="Calibri" w:cs="Calibri"/>
          <w:b/>
          <w:bCs/>
          <w:i/>
          <w:iCs/>
          <w:color w:val="000000"/>
        </w:rPr>
        <w:t> </w:t>
      </w:r>
    </w:p>
    <w:p w:rsidR="004A37A3" w:rsidRPr="004A37A3" w:rsidRDefault="004A37A3" w:rsidP="004A37A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ГОЛОСУЙ ЗА ОБЩЕСТВЕННУЮ ТЕРРИТОРИЮ!</w:t>
      </w:r>
    </w:p>
    <w:p w:rsidR="004A37A3" w:rsidRPr="004A37A3" w:rsidRDefault="004A37A3" w:rsidP="004A3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(при себе иметь паспорт гражданина РФ)</w:t>
      </w:r>
    </w:p>
    <w:p w:rsidR="004A37A3" w:rsidRPr="004A37A3" w:rsidRDefault="004A37A3" w:rsidP="004A37A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A37A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51C41" w:rsidRPr="00875C19" w:rsidRDefault="004A37A3" w:rsidP="00875C19">
      <w:pPr>
        <w:shd w:val="clear" w:color="auto" w:fill="FFFFFF"/>
        <w:spacing w:after="0" w:line="240" w:lineRule="auto"/>
        <w:jc w:val="center"/>
        <w:rPr>
          <w:szCs w:val="28"/>
        </w:rPr>
      </w:pPr>
      <w:r w:rsidRPr="004A37A3">
        <w:rPr>
          <w:rFonts w:ascii="Times New Roman" w:eastAsia="Times New Roman" w:hAnsi="Times New Roman" w:cs="Times New Roman"/>
          <w:b/>
          <w:bCs/>
          <w:sz w:val="28"/>
          <w:szCs w:val="28"/>
        </w:rPr>
        <w:t>ПРИХОДИ И ВЫБИРАЙ!</w:t>
      </w:r>
    </w:p>
    <w:sectPr w:rsidR="00E51C41" w:rsidRPr="00875C19" w:rsidSect="00B4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Condensed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103"/>
    <w:multiLevelType w:val="multilevel"/>
    <w:tmpl w:val="4B8C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>
    <w:useFELayout/>
  </w:compat>
  <w:rsids>
    <w:rsidRoot w:val="00A70D96"/>
    <w:rsid w:val="0001309C"/>
    <w:rsid w:val="0043293A"/>
    <w:rsid w:val="004520A7"/>
    <w:rsid w:val="004A37A3"/>
    <w:rsid w:val="00875C19"/>
    <w:rsid w:val="00977C40"/>
    <w:rsid w:val="00A70D96"/>
    <w:rsid w:val="00B40031"/>
    <w:rsid w:val="00DF4334"/>
    <w:rsid w:val="00E51C41"/>
    <w:rsid w:val="00F475F1"/>
    <w:rsid w:val="00FA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31"/>
  </w:style>
  <w:style w:type="paragraph" w:styleId="1">
    <w:name w:val="heading 1"/>
    <w:basedOn w:val="a"/>
    <w:link w:val="10"/>
    <w:uiPriority w:val="9"/>
    <w:qFormat/>
    <w:rsid w:val="00A70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D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7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37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chinsk.erti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509</Words>
  <Characters>2906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2019-02-21T10:35:00Z</dcterms:created>
  <dcterms:modified xsi:type="dcterms:W3CDTF">2019-02-21T12:30:00Z</dcterms:modified>
</cp:coreProperties>
</file>