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5614D1" w:rsidRDefault="0065636B" w:rsidP="005614D1">
      <w:pPr>
        <w:ind w:left="-993"/>
        <w:jc w:val="center"/>
        <w:rPr>
          <w:b/>
          <w:i/>
          <w:sz w:val="36"/>
          <w:szCs w:val="36"/>
        </w:rPr>
      </w:pPr>
      <w:r w:rsidRPr="005614D1">
        <w:rPr>
          <w:b/>
          <w:i/>
          <w:sz w:val="36"/>
          <w:szCs w:val="36"/>
        </w:rPr>
        <w:t>Меры безопасности на водоемах в период купального сезона</w:t>
      </w:r>
    </w:p>
    <w:p w:rsidR="0065636B" w:rsidRPr="005614D1" w:rsidRDefault="0065636B" w:rsidP="005614D1">
      <w:pPr>
        <w:ind w:left="-1418"/>
        <w:jc w:val="center"/>
        <w:rPr>
          <w:bCs/>
          <w:w w:val="119"/>
          <w:sz w:val="28"/>
        </w:rPr>
      </w:pPr>
      <w:r w:rsidRPr="005614D1">
        <w:rPr>
          <w:bCs/>
          <w:spacing w:val="4"/>
          <w:w w:val="119"/>
          <w:sz w:val="28"/>
        </w:rPr>
        <w:t>Нарушение правил  купания и плава</w:t>
      </w:r>
      <w:r w:rsidR="005614D1" w:rsidRPr="005614D1">
        <w:rPr>
          <w:bCs/>
          <w:spacing w:val="4"/>
          <w:w w:val="119"/>
          <w:sz w:val="28"/>
        </w:rPr>
        <w:t>ния ведет к несчастным случаям,</w:t>
      </w:r>
      <w:r w:rsidR="00377C7F">
        <w:rPr>
          <w:bCs/>
          <w:spacing w:val="4"/>
          <w:w w:val="119"/>
          <w:sz w:val="28"/>
        </w:rPr>
        <w:t xml:space="preserve"> </w:t>
      </w:r>
      <w:r w:rsidR="005614D1" w:rsidRPr="005614D1">
        <w:rPr>
          <w:bCs/>
          <w:spacing w:val="4"/>
          <w:w w:val="119"/>
          <w:sz w:val="28"/>
        </w:rPr>
        <w:t>к</w:t>
      </w:r>
      <w:r w:rsidR="00377C7F">
        <w:rPr>
          <w:bCs/>
          <w:spacing w:val="4"/>
          <w:w w:val="119"/>
          <w:sz w:val="28"/>
        </w:rPr>
        <w:t xml:space="preserve">  </w:t>
      </w:r>
      <w:r w:rsidRPr="005614D1">
        <w:rPr>
          <w:bCs/>
          <w:w w:val="119"/>
          <w:sz w:val="28"/>
        </w:rPr>
        <w:t>гибели на воде.</w:t>
      </w:r>
    </w:p>
    <w:p w:rsidR="0065636B" w:rsidRDefault="005614D1" w:rsidP="005614D1">
      <w:pPr>
        <w:ind w:left="-993"/>
        <w:jc w:val="both"/>
        <w:rPr>
          <w:sz w:val="16"/>
        </w:rPr>
      </w:pPr>
      <w:r w:rsidRPr="0065636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69850</wp:posOffset>
            </wp:positionV>
            <wp:extent cx="1371600" cy="1360170"/>
            <wp:effectExtent l="0" t="0" r="0" b="0"/>
            <wp:wrapTight wrapText="bothSides">
              <wp:wrapPolygon edited="0">
                <wp:start x="8100" y="0"/>
                <wp:lineTo x="4800" y="303"/>
                <wp:lineTo x="0" y="3328"/>
                <wp:lineTo x="0" y="14521"/>
                <wp:lineTo x="2100" y="19361"/>
                <wp:lineTo x="5700" y="21176"/>
                <wp:lineTo x="15300" y="21176"/>
                <wp:lineTo x="19800" y="19361"/>
                <wp:lineTo x="21300" y="15731"/>
                <wp:lineTo x="21300" y="9681"/>
                <wp:lineTo x="21000" y="3328"/>
                <wp:lineTo x="18000" y="303"/>
                <wp:lineTo x="15900" y="0"/>
                <wp:lineTo x="8100" y="0"/>
              </wp:wrapPolygon>
            </wp:wrapTight>
            <wp:docPr id="4" name="Рисунок 4" descr="bd0549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49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-993" w:hanging="180"/>
        <w:jc w:val="both"/>
        <w:rPr>
          <w:w w:val="120"/>
          <w:sz w:val="22"/>
          <w:szCs w:val="22"/>
        </w:rPr>
      </w:pPr>
      <w:r w:rsidRPr="0065636B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2268220</wp:posOffset>
            </wp:positionV>
            <wp:extent cx="2974340" cy="1002030"/>
            <wp:effectExtent l="0" t="0" r="0" b="7620"/>
            <wp:wrapTight wrapText="bothSides">
              <wp:wrapPolygon edited="0">
                <wp:start x="13419" y="0"/>
                <wp:lineTo x="5949" y="1643"/>
                <wp:lineTo x="415" y="4517"/>
                <wp:lineTo x="0" y="9445"/>
                <wp:lineTo x="0" y="16837"/>
                <wp:lineTo x="3182" y="19711"/>
                <wp:lineTo x="3182" y="20122"/>
                <wp:lineTo x="6087" y="21354"/>
                <wp:lineTo x="13143" y="21354"/>
                <wp:lineTo x="18123" y="19711"/>
                <wp:lineTo x="21305" y="14783"/>
                <wp:lineTo x="21443" y="9034"/>
                <wp:lineTo x="21167" y="4106"/>
                <wp:lineTo x="17708" y="0"/>
                <wp:lineTo x="15218" y="0"/>
                <wp:lineTo x="13419" y="0"/>
              </wp:wrapPolygon>
            </wp:wrapTight>
            <wp:docPr id="5" name="Рисунок 5" descr="bd056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565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36B">
        <w:rPr>
          <w:w w:val="120"/>
          <w:sz w:val="22"/>
          <w:szCs w:val="22"/>
        </w:rPr>
        <w:t xml:space="preserve">Первое купание нужно начинать в безветренную солнечную погоду при температуре воды 18°-20°.  В воде не следует оставаться более 1-5минут. Длительность времени последующих купаний можно доводить до 15 минут. 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w w:val="120"/>
          <w:sz w:val="22"/>
          <w:szCs w:val="22"/>
        </w:rPr>
      </w:pPr>
      <w:r w:rsidRPr="0065636B">
        <w:rPr>
          <w:w w:val="120"/>
          <w:sz w:val="22"/>
          <w:szCs w:val="22"/>
        </w:rPr>
        <w:t>Купаться рекомендуется два раза в сутки – утром и вечером, в заведомо безопасных или специально        отведенных для этого местах.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w w:val="120"/>
          <w:sz w:val="22"/>
          <w:szCs w:val="22"/>
        </w:rPr>
      </w:pPr>
      <w:proofErr w:type="gramStart"/>
      <w:r w:rsidRPr="0065636B">
        <w:rPr>
          <w:spacing w:val="2"/>
          <w:w w:val="120"/>
          <w:sz w:val="22"/>
          <w:szCs w:val="22"/>
        </w:rPr>
        <w:t xml:space="preserve">Вода в </w:t>
      </w:r>
      <w:r w:rsidRPr="0065636B">
        <w:rPr>
          <w:spacing w:val="5"/>
          <w:w w:val="120"/>
          <w:sz w:val="22"/>
          <w:szCs w:val="22"/>
        </w:rPr>
        <w:t xml:space="preserve">выбранном для купания месте должна быть прозрачной, дно чистым, без коряг, </w:t>
      </w:r>
      <w:r w:rsidRPr="0065636B">
        <w:rPr>
          <w:w w:val="120"/>
          <w:sz w:val="22"/>
          <w:szCs w:val="22"/>
        </w:rPr>
        <w:t xml:space="preserve">подводных камней, свай, водоворотов, ям, заструг и т.п. </w:t>
      </w:r>
      <w:proofErr w:type="gramEnd"/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w w:val="120"/>
          <w:sz w:val="22"/>
          <w:szCs w:val="22"/>
        </w:rPr>
      </w:pPr>
      <w:r w:rsidRPr="0065636B">
        <w:rPr>
          <w:spacing w:val="3"/>
          <w:w w:val="120"/>
          <w:sz w:val="22"/>
          <w:szCs w:val="22"/>
        </w:rPr>
        <w:t xml:space="preserve">Следует избегать купания в одиночку, так как в </w:t>
      </w:r>
      <w:r w:rsidRPr="0065636B">
        <w:rPr>
          <w:w w:val="120"/>
          <w:sz w:val="22"/>
          <w:szCs w:val="22"/>
        </w:rPr>
        <w:t>случае беды оказать помощь будет некому.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spacing w:val="2"/>
          <w:w w:val="120"/>
          <w:sz w:val="22"/>
          <w:szCs w:val="22"/>
        </w:rPr>
      </w:pPr>
      <w:r w:rsidRPr="0065636B">
        <w:rPr>
          <w:spacing w:val="2"/>
          <w:w w:val="120"/>
          <w:sz w:val="22"/>
          <w:szCs w:val="22"/>
        </w:rPr>
        <w:t xml:space="preserve">После приема солнечной ванны нельзя бросаться в воду сразу; </w:t>
      </w:r>
      <w:r w:rsidRPr="0065636B">
        <w:rPr>
          <w:w w:val="120"/>
          <w:sz w:val="22"/>
          <w:szCs w:val="22"/>
        </w:rPr>
        <w:t>купание можно начинать только после некоторого отдыха в тени</w:t>
      </w:r>
      <w:r w:rsidRPr="0065636B">
        <w:rPr>
          <w:spacing w:val="4"/>
          <w:w w:val="120"/>
          <w:sz w:val="22"/>
          <w:szCs w:val="22"/>
        </w:rPr>
        <w:t xml:space="preserve"> или сделать обтирание холодной водой в области </w:t>
      </w:r>
      <w:r w:rsidRPr="0065636B">
        <w:rPr>
          <w:spacing w:val="2"/>
          <w:w w:val="120"/>
          <w:sz w:val="22"/>
          <w:szCs w:val="22"/>
        </w:rPr>
        <w:t>сердца.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sz w:val="22"/>
          <w:szCs w:val="22"/>
        </w:rPr>
      </w:pPr>
      <w:r w:rsidRPr="0065636B">
        <w:rPr>
          <w:spacing w:val="2"/>
          <w:w w:val="120"/>
          <w:sz w:val="22"/>
          <w:szCs w:val="22"/>
        </w:rPr>
        <w:t xml:space="preserve">Никогда не следует толкать кого-либо в воду, в особенности неожиданно, так </w:t>
      </w:r>
      <w:r w:rsidRPr="0065636B">
        <w:rPr>
          <w:spacing w:val="3"/>
          <w:w w:val="120"/>
          <w:sz w:val="22"/>
          <w:szCs w:val="22"/>
        </w:rPr>
        <w:t xml:space="preserve">как эта шалость может вызвать у людей, очень чувствительных к холодной воде, шок </w:t>
      </w:r>
      <w:r w:rsidRPr="0065636B">
        <w:rPr>
          <w:w w:val="120"/>
          <w:sz w:val="22"/>
          <w:szCs w:val="22"/>
        </w:rPr>
        <w:t>со смертельным исходом.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jc w:val="both"/>
        <w:rPr>
          <w:sz w:val="22"/>
          <w:szCs w:val="22"/>
        </w:rPr>
      </w:pPr>
      <w:r w:rsidRPr="0065636B">
        <w:rPr>
          <w:spacing w:val="-1"/>
          <w:w w:val="121"/>
          <w:sz w:val="22"/>
          <w:szCs w:val="22"/>
        </w:rPr>
        <w:t xml:space="preserve">Никогда не следует подплывать к водоворотам - это самая большая </w:t>
      </w:r>
      <w:r w:rsidRPr="0065636B">
        <w:rPr>
          <w:w w:val="121"/>
          <w:sz w:val="22"/>
          <w:szCs w:val="22"/>
        </w:rPr>
        <w:t>опасность на воде.</w:t>
      </w:r>
    </w:p>
    <w:p w:rsidR="0065636B" w:rsidRPr="0065636B" w:rsidRDefault="0065636B" w:rsidP="005614D1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-993"/>
        <w:rPr>
          <w:sz w:val="22"/>
          <w:szCs w:val="22"/>
        </w:rPr>
      </w:pPr>
      <w:r w:rsidRPr="0065636B">
        <w:rPr>
          <w:spacing w:val="7"/>
          <w:sz w:val="22"/>
          <w:szCs w:val="22"/>
        </w:rPr>
        <w:t>Нырять можно лишь в местах, специально для этого отведенных и оборудованных.</w:t>
      </w:r>
      <w:r w:rsidRPr="0065636B">
        <w:rPr>
          <w:sz w:val="22"/>
          <w:szCs w:val="22"/>
        </w:rPr>
        <w:t xml:space="preserve"> Прыгать головой в воду с плавучих сооружений опасно, так как под водой могут быть опасные для жизни предметы. 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</w:tabs>
        <w:ind w:left="-993"/>
        <w:jc w:val="both"/>
        <w:rPr>
          <w:w w:val="121"/>
          <w:sz w:val="22"/>
          <w:szCs w:val="22"/>
        </w:rPr>
      </w:pPr>
      <w:r w:rsidRPr="0065636B">
        <w:rPr>
          <w:noProof/>
          <w:spacing w:val="2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202565</wp:posOffset>
            </wp:positionV>
            <wp:extent cx="1313815" cy="1165225"/>
            <wp:effectExtent l="0" t="0" r="635" b="0"/>
            <wp:wrapTight wrapText="bothSides">
              <wp:wrapPolygon edited="0">
                <wp:start x="5638" y="0"/>
                <wp:lineTo x="3445" y="353"/>
                <wp:lineTo x="1253" y="3531"/>
                <wp:lineTo x="1253" y="5650"/>
                <wp:lineTo x="0" y="8122"/>
                <wp:lineTo x="0" y="15185"/>
                <wp:lineTo x="626" y="18010"/>
                <wp:lineTo x="5638" y="20835"/>
                <wp:lineTo x="7517" y="21188"/>
                <wp:lineTo x="9709" y="21188"/>
                <wp:lineTo x="12528" y="20835"/>
                <wp:lineTo x="20671" y="18010"/>
                <wp:lineTo x="20984" y="16950"/>
                <wp:lineTo x="21297" y="13066"/>
                <wp:lineTo x="21297" y="10594"/>
                <wp:lineTo x="20671" y="4238"/>
                <wp:lineTo x="16599" y="2472"/>
                <wp:lineTo x="7203" y="0"/>
                <wp:lineTo x="5638" y="0"/>
              </wp:wrapPolygon>
            </wp:wrapTight>
            <wp:docPr id="3" name="Рисунок 3" descr="bd054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5492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36B">
        <w:rPr>
          <w:spacing w:val="-2"/>
          <w:w w:val="121"/>
          <w:sz w:val="22"/>
          <w:szCs w:val="22"/>
        </w:rPr>
        <w:t xml:space="preserve">Очень опасно купаться и плавать в пьяном виде. «Пьяный в воде – </w:t>
      </w:r>
      <w:r w:rsidRPr="0065636B">
        <w:rPr>
          <w:w w:val="121"/>
          <w:sz w:val="22"/>
          <w:szCs w:val="22"/>
        </w:rPr>
        <w:t xml:space="preserve">наполовину утопленник» – говорит мудрая народная пословица. </w:t>
      </w:r>
    </w:p>
    <w:p w:rsidR="0065636B" w:rsidRPr="0065636B" w:rsidRDefault="0065636B" w:rsidP="005614D1">
      <w:pPr>
        <w:numPr>
          <w:ilvl w:val="0"/>
          <w:numId w:val="1"/>
        </w:numPr>
        <w:tabs>
          <w:tab w:val="clear" w:pos="720"/>
          <w:tab w:val="num" w:pos="0"/>
        </w:tabs>
        <w:ind w:left="-993"/>
        <w:jc w:val="both"/>
        <w:rPr>
          <w:b/>
          <w:bCs/>
          <w:sz w:val="22"/>
          <w:szCs w:val="22"/>
        </w:rPr>
      </w:pPr>
      <w:r w:rsidRPr="0065636B">
        <w:rPr>
          <w:w w:val="121"/>
          <w:sz w:val="22"/>
          <w:szCs w:val="22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5636B" w:rsidRDefault="0065636B" w:rsidP="005614D1">
      <w:pPr>
        <w:ind w:left="-993"/>
        <w:jc w:val="both"/>
        <w:rPr>
          <w:b/>
          <w:bCs/>
          <w:sz w:val="16"/>
        </w:rPr>
      </w:pP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jc w:val="center"/>
      </w:pPr>
      <w:r w:rsidRPr="0065636B">
        <w:rPr>
          <w:b/>
          <w:bCs/>
        </w:rPr>
        <w:t>ОСНОВНЫЕ ПРАВИЛА БЕЗОПАСНОГО ПОВЕДЕНИЯ ДЕТЕЙ НА ВОДЕ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BD7015">
        <w:rPr>
          <w:sz w:val="28"/>
          <w:szCs w:val="28"/>
        </w:rPr>
        <w:t xml:space="preserve">- </w:t>
      </w:r>
      <w:r w:rsidRPr="0065636B">
        <w:rPr>
          <w:sz w:val="22"/>
          <w:szCs w:val="22"/>
        </w:rPr>
        <w:t>когда купаешься, поблизости от тебя должны быть взрослые;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нельзя играть в местах, откуда можно упасть в воду;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 заходи на глубокое место, если не умеешь плавать или плаваешь плохо;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 ныряй в незнакомых местах;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 заплавай за буйки;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нельзя выплывать на судовой ход и приближаться к судну;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 устраивай в воде игр, связанных с захватами;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нельзя плавать на надувных матрасах и камерах (если плохо плаваешь);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не пытайтесь плавать на бревнах, досках, самодельных плотах;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sz w:val="22"/>
          <w:szCs w:val="22"/>
        </w:rPr>
      </w:pPr>
      <w:r w:rsidRPr="0065636B">
        <w:rPr>
          <w:sz w:val="22"/>
          <w:szCs w:val="22"/>
        </w:rPr>
        <w:t>- если ты решил покататься на лодке, выучи основные правила безопасного поведения в этом случае;</w:t>
      </w:r>
    </w:p>
    <w:p w:rsidR="0065636B" w:rsidRPr="0065636B" w:rsidRDefault="0065636B" w:rsidP="005614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993" w:firstLine="300"/>
        <w:rPr>
          <w:b/>
          <w:i/>
          <w:sz w:val="22"/>
          <w:szCs w:val="22"/>
        </w:rPr>
      </w:pPr>
      <w:r w:rsidRPr="0065636B">
        <w:rPr>
          <w:sz w:val="22"/>
          <w:szCs w:val="22"/>
        </w:rPr>
        <w:t>- необходимо уметь правильно управлять своими возможностями.</w:t>
      </w:r>
    </w:p>
    <w:p w:rsidR="0065636B" w:rsidRDefault="0065636B" w:rsidP="005614D1">
      <w:pPr>
        <w:ind w:left="-993"/>
        <w:jc w:val="center"/>
        <w:rPr>
          <w:i/>
          <w:sz w:val="40"/>
          <w:szCs w:val="40"/>
        </w:rPr>
      </w:pPr>
    </w:p>
    <w:p w:rsidR="0065636B" w:rsidRDefault="0065636B" w:rsidP="005614D1">
      <w:pPr>
        <w:ind w:left="-993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Помните!</w:t>
      </w:r>
    </w:p>
    <w:p w:rsidR="0065636B" w:rsidRPr="005614D1" w:rsidRDefault="0065636B" w:rsidP="005614D1">
      <w:pPr>
        <w:ind w:left="-993" w:firstLine="708"/>
        <w:rPr>
          <w:sz w:val="28"/>
          <w:szCs w:val="28"/>
        </w:rPr>
      </w:pPr>
      <w:r w:rsidRPr="005614D1">
        <w:rPr>
          <w:sz w:val="28"/>
          <w:szCs w:val="28"/>
        </w:rPr>
        <w:t xml:space="preserve">Жизнь пострадавшего целиком зависит от Вашего умения правильно и быстро оказать первую </w:t>
      </w:r>
      <w:proofErr w:type="spellStart"/>
      <w:r w:rsidRPr="005614D1">
        <w:rPr>
          <w:sz w:val="28"/>
          <w:szCs w:val="28"/>
        </w:rPr>
        <w:t>помощь</w:t>
      </w:r>
      <w:proofErr w:type="gramStart"/>
      <w:r w:rsidRPr="005614D1">
        <w:rPr>
          <w:sz w:val="28"/>
          <w:szCs w:val="28"/>
        </w:rPr>
        <w:t>!Б</w:t>
      </w:r>
      <w:proofErr w:type="gramEnd"/>
      <w:r w:rsidRPr="005614D1">
        <w:rPr>
          <w:sz w:val="28"/>
          <w:szCs w:val="28"/>
        </w:rPr>
        <w:t>удьте</w:t>
      </w:r>
      <w:proofErr w:type="spellEnd"/>
      <w:r w:rsidRPr="005614D1">
        <w:rPr>
          <w:sz w:val="28"/>
          <w:szCs w:val="28"/>
        </w:rPr>
        <w:t xml:space="preserve"> внимательны друг к другу, увидев тонущего человека, окажите посильную помощь или позовите спасателя!!!</w:t>
      </w:r>
    </w:p>
    <w:p w:rsidR="0065636B" w:rsidRPr="005614D1" w:rsidRDefault="0065636B" w:rsidP="005614D1">
      <w:pPr>
        <w:ind w:left="-993" w:firstLine="708"/>
        <w:rPr>
          <w:sz w:val="28"/>
          <w:szCs w:val="28"/>
        </w:rPr>
      </w:pPr>
    </w:p>
    <w:p w:rsidR="000971EB" w:rsidRDefault="0065636B" w:rsidP="005614D1">
      <w:pPr>
        <w:ind w:left="-993" w:firstLine="708"/>
        <w:jc w:val="center"/>
        <w:rPr>
          <w:i/>
          <w:sz w:val="36"/>
          <w:szCs w:val="36"/>
        </w:rPr>
      </w:pPr>
      <w:r w:rsidRPr="0065636B">
        <w:rPr>
          <w:i/>
          <w:sz w:val="36"/>
          <w:szCs w:val="36"/>
        </w:rPr>
        <w:t>Нарушение правил безопасного поведения на воде - это главная причина гибели людей на воде, в том числе и детей!</w:t>
      </w:r>
    </w:p>
    <w:p w:rsidR="009278B3" w:rsidRDefault="009278B3" w:rsidP="009278B3">
      <w:pPr>
        <w:jc w:val="center"/>
        <w:rPr>
          <w:b/>
          <w:color w:val="FF0000"/>
          <w:spacing w:val="20"/>
          <w:sz w:val="28"/>
          <w:szCs w:val="28"/>
        </w:rPr>
      </w:pPr>
      <w:r>
        <w:rPr>
          <w:b/>
          <w:color w:val="FF0000"/>
          <w:spacing w:val="20"/>
          <w:sz w:val="28"/>
          <w:szCs w:val="28"/>
        </w:rPr>
        <w:lastRenderedPageBreak/>
        <w:t xml:space="preserve">ОКАЗАНИЕ ПЕРВОЙ МЕДИЦИНСКОЙ ПОМОЩИ </w:t>
      </w:r>
    </w:p>
    <w:p w:rsidR="009278B3" w:rsidRDefault="009278B3" w:rsidP="009278B3">
      <w:pPr>
        <w:jc w:val="center"/>
        <w:rPr>
          <w:b/>
          <w:color w:val="FF0000"/>
          <w:spacing w:val="20"/>
          <w:sz w:val="28"/>
          <w:szCs w:val="28"/>
        </w:rPr>
      </w:pPr>
      <w:r>
        <w:rPr>
          <w:b/>
          <w:color w:val="FF0000"/>
          <w:spacing w:val="20"/>
          <w:sz w:val="28"/>
          <w:szCs w:val="28"/>
        </w:rPr>
        <w:t>УТОПАЮЩЕМУ</w:t>
      </w:r>
    </w:p>
    <w:p w:rsidR="009278B3" w:rsidRPr="005614D1" w:rsidRDefault="009278B3" w:rsidP="005614D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14D1">
        <w:rPr>
          <w:b/>
          <w:sz w:val="28"/>
          <w:szCs w:val="28"/>
        </w:rPr>
        <w:t xml:space="preserve">Правильное и своевременное оказание первой помощи пострадавшему зачастую является единственным шансом для него вернуться к жизни. Если волею случая спасателем оказались Вы, </w:t>
      </w:r>
      <w:proofErr w:type="gramStart"/>
      <w:r w:rsidRPr="005614D1">
        <w:rPr>
          <w:b/>
          <w:sz w:val="28"/>
          <w:szCs w:val="28"/>
        </w:rPr>
        <w:t>то</w:t>
      </w:r>
      <w:proofErr w:type="gramEnd"/>
      <w:r w:rsidRPr="005614D1">
        <w:rPr>
          <w:b/>
          <w:sz w:val="28"/>
          <w:szCs w:val="28"/>
        </w:rPr>
        <w:t xml:space="preserve"> прежде всего необходимо:</w:t>
      </w:r>
    </w:p>
    <w:p w:rsidR="005614D1" w:rsidRDefault="009278B3" w:rsidP="005614D1">
      <w:pPr>
        <w:rPr>
          <w:b/>
          <w:sz w:val="28"/>
          <w:szCs w:val="28"/>
        </w:rPr>
      </w:pPr>
      <w:r w:rsidRPr="005614D1">
        <w:rPr>
          <w:b/>
          <w:sz w:val="28"/>
          <w:szCs w:val="28"/>
        </w:rPr>
        <w:tab/>
      </w:r>
    </w:p>
    <w:p w:rsidR="005614D1" w:rsidRDefault="009278B3" w:rsidP="005614D1">
      <w:pPr>
        <w:rPr>
          <w:b/>
          <w:sz w:val="28"/>
          <w:szCs w:val="28"/>
        </w:rPr>
      </w:pPr>
      <w:r w:rsidRPr="005614D1">
        <w:rPr>
          <w:b/>
          <w:sz w:val="28"/>
          <w:szCs w:val="28"/>
        </w:rPr>
        <w:t xml:space="preserve"> 1. Вытащив пострадавшего из воды, очистить ему полость рта от посторонних предметов  (тина, трава и т.д.).</w:t>
      </w:r>
    </w:p>
    <w:p w:rsidR="005614D1" w:rsidRDefault="009278B3" w:rsidP="005614D1">
      <w:pPr>
        <w:rPr>
          <w:b/>
          <w:sz w:val="28"/>
          <w:szCs w:val="28"/>
        </w:rPr>
      </w:pPr>
      <w:r w:rsidRPr="005614D1">
        <w:rPr>
          <w:b/>
          <w:sz w:val="28"/>
          <w:szCs w:val="28"/>
        </w:rPr>
        <w:t>2. Уложить пострадавшего на согнутое колено животом и лицом вниз и удалить воду, попавшую в легкие и трахею, путем многократного надавливания рукой на спину.</w:t>
      </w:r>
    </w:p>
    <w:p w:rsidR="009278B3" w:rsidRPr="005614D1" w:rsidRDefault="009278B3" w:rsidP="005614D1">
      <w:pPr>
        <w:rPr>
          <w:b/>
          <w:sz w:val="28"/>
          <w:szCs w:val="28"/>
        </w:rPr>
      </w:pPr>
      <w:r w:rsidRPr="005614D1">
        <w:rPr>
          <w:b/>
          <w:sz w:val="28"/>
          <w:szCs w:val="28"/>
        </w:rPr>
        <w:t xml:space="preserve">   3. Следует помнить, что отсутствие дыхания в течение 1-2 минут может привести к смерти пострадавшего. Основным признаком остановки сердца являются отсутствие пульса, расширенные зрачки. В этом случае необходимо немедленно приступить к проведению искусственного дыхания “рот в рот” и непрямого массажа сердца: 4-5 резких надавливаний на грудную клетку и затем одно вдувание воздуха (16 вдуваний в минуту, 64-90 надавливаний)</w:t>
      </w:r>
      <w:proofErr w:type="gramStart"/>
      <w:r w:rsidRPr="005614D1">
        <w:rPr>
          <w:b/>
          <w:sz w:val="28"/>
          <w:szCs w:val="28"/>
        </w:rPr>
        <w:t xml:space="preserve"> .</w:t>
      </w:r>
      <w:proofErr w:type="gramEnd"/>
    </w:p>
    <w:p w:rsidR="009278B3" w:rsidRPr="005614D1" w:rsidRDefault="009278B3" w:rsidP="005614D1">
      <w:pPr>
        <w:rPr>
          <w:b/>
          <w:sz w:val="28"/>
          <w:szCs w:val="28"/>
        </w:rPr>
      </w:pPr>
    </w:p>
    <w:p w:rsidR="009278B3" w:rsidRPr="005614D1" w:rsidRDefault="009278B3" w:rsidP="005614D1">
      <w:pPr>
        <w:rPr>
          <w:b/>
          <w:sz w:val="28"/>
          <w:szCs w:val="28"/>
        </w:rPr>
      </w:pPr>
      <w:r w:rsidRPr="005614D1">
        <w:rPr>
          <w:b/>
          <w:sz w:val="28"/>
          <w:szCs w:val="28"/>
        </w:rPr>
        <w:tab/>
        <w:t xml:space="preserve"> У пожилых людей надавливание щадящее, маленьким детям надавливание производить не ладонью, а пальцами.</w:t>
      </w:r>
    </w:p>
    <w:p w:rsidR="009278B3" w:rsidRPr="005614D1" w:rsidRDefault="009278B3" w:rsidP="005614D1">
      <w:pPr>
        <w:rPr>
          <w:bCs/>
          <w:w w:val="119"/>
          <w:sz w:val="28"/>
          <w:szCs w:val="28"/>
        </w:rPr>
      </w:pPr>
    </w:p>
    <w:p w:rsidR="009278B3" w:rsidRDefault="009278B3" w:rsidP="009278B3">
      <w:pPr>
        <w:jc w:val="both"/>
        <w:rPr>
          <w:bCs/>
          <w:w w:val="119"/>
          <w:sz w:val="28"/>
          <w:szCs w:val="28"/>
        </w:rPr>
      </w:pPr>
    </w:p>
    <w:p w:rsidR="009278B3" w:rsidRDefault="009278B3" w:rsidP="009278B3"/>
    <w:p w:rsidR="009278B3" w:rsidRDefault="009278B3" w:rsidP="009278B3"/>
    <w:p w:rsidR="009278B3" w:rsidRDefault="005614D1" w:rsidP="005614D1">
      <w:pPr>
        <w:ind w:left="-1134"/>
        <w:jc w:val="right"/>
      </w:pPr>
      <w:r>
        <w:rPr>
          <w:b/>
          <w:i/>
          <w:noProof/>
          <w:color w:val="212121"/>
          <w:sz w:val="28"/>
          <w:szCs w:val="28"/>
        </w:rPr>
        <w:drawing>
          <wp:inline distT="0" distB="0" distL="0" distR="0">
            <wp:extent cx="3196424" cy="2703436"/>
            <wp:effectExtent l="0" t="0" r="444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24" cy="27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w w:val="119"/>
          <w:sz w:val="32"/>
          <w:szCs w:val="32"/>
        </w:rPr>
        <w:drawing>
          <wp:inline distT="0" distB="0" distL="0" distR="0">
            <wp:extent cx="3156668" cy="2703443"/>
            <wp:effectExtent l="0" t="0" r="571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74" cy="27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5614D1" w:rsidRDefault="005614D1" w:rsidP="009278B3"/>
    <w:p w:rsidR="009278B3" w:rsidRDefault="009278B3" w:rsidP="009278B3"/>
    <w:p w:rsidR="009278B3" w:rsidRDefault="009278B3" w:rsidP="009278B3">
      <w:pPr>
        <w:pStyle w:val="ad"/>
        <w:jc w:val="center"/>
        <w:textAlignment w:val="top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>Основные правила поведения на воде</w:t>
      </w:r>
    </w:p>
    <w:p w:rsidR="009278B3" w:rsidRDefault="009278B3" w:rsidP="009278B3">
      <w:pPr>
        <w:spacing w:after="75"/>
        <w:ind w:firstLine="300"/>
        <w:jc w:val="center"/>
        <w:outlineLvl w:val="0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Памятка населению по правилам поведения на воде</w:t>
      </w:r>
    </w:p>
    <w:p w:rsidR="005614D1" w:rsidRDefault="005614D1" w:rsidP="009278B3">
      <w:pPr>
        <w:spacing w:after="75"/>
        <w:ind w:firstLine="300"/>
        <w:jc w:val="center"/>
        <w:outlineLvl w:val="0"/>
        <w:rPr>
          <w:b/>
          <w:i/>
          <w:color w:val="FF0000"/>
          <w:sz w:val="28"/>
          <w:szCs w:val="28"/>
        </w:rPr>
      </w:pPr>
    </w:p>
    <w:p w:rsidR="009278B3" w:rsidRPr="007D263E" w:rsidRDefault="009278B3" w:rsidP="007D263E">
      <w:pPr>
        <w:spacing w:after="75"/>
        <w:ind w:left="-1134" w:firstLine="300"/>
      </w:pPr>
      <w:r w:rsidRPr="007D263E">
        <w:t>Лето - прекрасная пора для отдыха, а вода - чудесное средство оздоровления организма. Но купание приносит пользу лишь при разумном ее использовании.</w:t>
      </w:r>
    </w:p>
    <w:p w:rsidR="009278B3" w:rsidRPr="007D263E" w:rsidRDefault="009278B3" w:rsidP="007D263E">
      <w:pPr>
        <w:spacing w:after="75"/>
        <w:ind w:left="-1134" w:firstLine="300"/>
      </w:pPr>
      <w:r w:rsidRPr="007D263E"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9278B3" w:rsidRPr="007D263E" w:rsidRDefault="009278B3" w:rsidP="007D263E">
      <w:pPr>
        <w:spacing w:after="75"/>
        <w:ind w:left="-1134" w:firstLine="300"/>
      </w:pPr>
      <w:r w:rsidRPr="007D263E">
        <w:t>Не рекомендуется купаться ранее, чем через 1,5 часа после еды.</w:t>
      </w:r>
    </w:p>
    <w:p w:rsidR="009278B3" w:rsidRPr="007D263E" w:rsidRDefault="009278B3" w:rsidP="007D263E">
      <w:pPr>
        <w:spacing w:after="75"/>
        <w:ind w:left="-1134" w:firstLine="300"/>
      </w:pPr>
      <w:r w:rsidRPr="007D263E">
        <w:t>Входите в воду осторожно, когда она дойдет до пояса, остановитесь и быстро окунитесь с головой, а потом уже плывите.</w:t>
      </w:r>
    </w:p>
    <w:p w:rsidR="009278B3" w:rsidRDefault="009278B3" w:rsidP="007D263E">
      <w:pPr>
        <w:spacing w:after="75"/>
        <w:ind w:left="-1134" w:firstLine="300"/>
      </w:pPr>
      <w:r w:rsidRPr="007D263E">
        <w:t xml:space="preserve">Не следует входить в воду </w:t>
      </w:r>
      <w:proofErr w:type="gramStart"/>
      <w:r w:rsidRPr="007D263E">
        <w:t>уставшим</w:t>
      </w:r>
      <w:proofErr w:type="gramEnd"/>
      <w:r w:rsidRPr="007D263E">
        <w:t>, разгоряченным или вспотевшим.</w:t>
      </w:r>
    </w:p>
    <w:p w:rsidR="005614D1" w:rsidRPr="005614D1" w:rsidRDefault="005614D1" w:rsidP="005614D1">
      <w:pPr>
        <w:pStyle w:val="ad"/>
        <w:jc w:val="center"/>
        <w:textAlignment w:val="top"/>
        <w:rPr>
          <w:b/>
          <w:i/>
          <w:color w:val="FF0000"/>
          <w:sz w:val="28"/>
          <w:szCs w:val="28"/>
        </w:rPr>
      </w:pPr>
      <w:r w:rsidRPr="005614D1">
        <w:rPr>
          <w:b/>
          <w:i/>
          <w:color w:val="FF0000"/>
          <w:sz w:val="28"/>
          <w:szCs w:val="28"/>
        </w:rPr>
        <w:t>ЗАПРЕЩАЕТСЯ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/>
          <w:bCs/>
          <w:w w:val="119"/>
        </w:rPr>
        <w:t xml:space="preserve">- </w:t>
      </w:r>
      <w:r w:rsidRPr="005614D1">
        <w:rPr>
          <w:bCs/>
          <w:w w:val="119"/>
        </w:rPr>
        <w:t>заезжать на территорию пляжа на транспортных средствах;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оставлять малолетних детей без присмотра;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нырять в незнакомых местах;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находиться в местах, откуда можно упасть в воду;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использовать для плавания самодельные устройства, они могут не выдержать или перевернуться;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распивать спиртные напитки, купаться в состоянии алкогольного опьянения;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разжигать костры на территории пляжа;</w:t>
      </w:r>
    </w:p>
    <w:p w:rsidR="005614D1" w:rsidRPr="005614D1" w:rsidRDefault="005614D1" w:rsidP="005614D1">
      <w:pPr>
        <w:ind w:left="-851"/>
        <w:rPr>
          <w:bCs/>
          <w:w w:val="119"/>
        </w:rPr>
      </w:pPr>
      <w:r w:rsidRPr="005614D1">
        <w:rPr>
          <w:bCs/>
          <w:w w:val="119"/>
        </w:rPr>
        <w:t>- загрязнять водоем и территорию бытовым мусором, бить бутылки – это может быть причиной травм.</w:t>
      </w:r>
    </w:p>
    <w:p w:rsidR="005614D1" w:rsidRPr="005614D1" w:rsidRDefault="005614D1" w:rsidP="005614D1">
      <w:pPr>
        <w:ind w:left="-851"/>
        <w:rPr>
          <w:bCs/>
          <w:w w:val="119"/>
        </w:rPr>
      </w:pPr>
    </w:p>
    <w:p w:rsidR="005614D1" w:rsidRPr="007D263E" w:rsidRDefault="005614D1" w:rsidP="007D263E">
      <w:pPr>
        <w:spacing w:after="75"/>
        <w:ind w:left="-1134" w:firstLine="300"/>
      </w:pPr>
    </w:p>
    <w:p w:rsidR="009278B3" w:rsidRDefault="009278B3" w:rsidP="007D263E">
      <w:pPr>
        <w:ind w:left="-1134" w:firstLine="300"/>
        <w:jc w:val="center"/>
        <w:outlineLvl w:val="0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РЕКОМЕДАЦИИ О ТОМ, КАК НЕ УТОНУТЬ</w:t>
      </w:r>
    </w:p>
    <w:p w:rsidR="009278B3" w:rsidRPr="007D263E" w:rsidRDefault="009278B3" w:rsidP="007D263E">
      <w:pPr>
        <w:ind w:left="-1134" w:firstLine="300"/>
      </w:pPr>
      <w:r w:rsidRPr="007D263E">
        <w:t>1. Научиться плавать,</w:t>
      </w:r>
    </w:p>
    <w:p w:rsidR="009278B3" w:rsidRPr="007D263E" w:rsidRDefault="009278B3" w:rsidP="007D263E">
      <w:pPr>
        <w:ind w:left="-1134" w:firstLine="300"/>
      </w:pPr>
      <w:r w:rsidRPr="007D263E">
        <w:t>2. Если Вы плохо плаваете, не доверяйте надувным матрасам и кругам.</w:t>
      </w:r>
    </w:p>
    <w:p w:rsidR="009278B3" w:rsidRPr="007D263E" w:rsidRDefault="009278B3" w:rsidP="007D263E">
      <w:pPr>
        <w:ind w:left="-1134" w:firstLine="300"/>
      </w:pPr>
      <w:r w:rsidRPr="007D263E">
        <w:t>3. Паника - основная причина трагедий на воде. Никогда не поддавайтесь панике.</w:t>
      </w:r>
    </w:p>
    <w:p w:rsidR="007D263E" w:rsidRDefault="007D263E" w:rsidP="007D263E">
      <w:pPr>
        <w:ind w:left="-1134" w:firstLine="300"/>
        <w:jc w:val="center"/>
        <w:outlineLvl w:val="0"/>
        <w:rPr>
          <w:b/>
          <w:bCs/>
          <w:color w:val="FF0000"/>
          <w:sz w:val="22"/>
          <w:szCs w:val="22"/>
        </w:rPr>
      </w:pPr>
    </w:p>
    <w:p w:rsidR="009278B3" w:rsidRDefault="009278B3" w:rsidP="007D263E">
      <w:pPr>
        <w:ind w:left="-1134" w:firstLine="300"/>
        <w:jc w:val="center"/>
        <w:outlineLvl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СОВЕТЫ </w:t>
      </w:r>
      <w:proofErr w:type="gramStart"/>
      <w:r>
        <w:rPr>
          <w:b/>
          <w:bCs/>
          <w:color w:val="FF0000"/>
          <w:sz w:val="22"/>
          <w:szCs w:val="22"/>
        </w:rPr>
        <w:t>КУПАЮЩИМСЯ</w:t>
      </w:r>
      <w:proofErr w:type="gramEnd"/>
    </w:p>
    <w:p w:rsidR="007D263E" w:rsidRDefault="007D263E" w:rsidP="007D263E">
      <w:pPr>
        <w:ind w:left="-1134" w:firstLine="300"/>
        <w:jc w:val="center"/>
        <w:outlineLvl w:val="0"/>
        <w:rPr>
          <w:color w:val="FF0000"/>
          <w:sz w:val="22"/>
          <w:szCs w:val="22"/>
        </w:rPr>
      </w:pPr>
    </w:p>
    <w:p w:rsidR="009278B3" w:rsidRPr="007D263E" w:rsidRDefault="009278B3" w:rsidP="007D263E">
      <w:pPr>
        <w:ind w:left="-1134" w:firstLine="300"/>
      </w:pPr>
      <w:r w:rsidRPr="007D263E">
        <w:t xml:space="preserve">Чтобы избежать беды, строго соблюдайте ряд простых </w:t>
      </w:r>
      <w:r w:rsidRPr="007D263E">
        <w:rPr>
          <w:b/>
          <w:bCs/>
        </w:rPr>
        <w:t>правил поведения на воде.</w:t>
      </w:r>
    </w:p>
    <w:p w:rsidR="009278B3" w:rsidRDefault="009278B3" w:rsidP="007D263E">
      <w:pPr>
        <w:ind w:left="-1134" w:firstLine="300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ПОМНИТЕ!</w:t>
      </w:r>
    </w:p>
    <w:p w:rsidR="009278B3" w:rsidRDefault="009278B3" w:rsidP="007D263E">
      <w:pPr>
        <w:spacing w:after="75"/>
        <w:ind w:left="-1134" w:firstLine="300"/>
        <w:rPr>
          <w:sz w:val="22"/>
          <w:szCs w:val="22"/>
        </w:rPr>
      </w:pPr>
      <w:r>
        <w:rPr>
          <w:sz w:val="22"/>
          <w:szCs w:val="22"/>
        </w:rPr>
        <w:t>- купаться можно только в разрешенных местах;</w:t>
      </w:r>
    </w:p>
    <w:p w:rsidR="009278B3" w:rsidRDefault="009278B3" w:rsidP="007D263E">
      <w:pPr>
        <w:spacing w:after="75"/>
        <w:ind w:left="-1134" w:firstLine="300"/>
        <w:rPr>
          <w:sz w:val="22"/>
          <w:szCs w:val="22"/>
        </w:rPr>
      </w:pPr>
      <w:r>
        <w:rPr>
          <w:sz w:val="22"/>
          <w:szCs w:val="22"/>
        </w:rPr>
        <w:t xml:space="preserve">- нельзя нырять в незнакомых местах - на дне могут оказаться </w:t>
      </w:r>
      <w:proofErr w:type="spellStart"/>
      <w:r>
        <w:rPr>
          <w:sz w:val="22"/>
          <w:szCs w:val="22"/>
        </w:rPr>
        <w:t>притопленные</w:t>
      </w:r>
      <w:proofErr w:type="spellEnd"/>
      <w:r>
        <w:rPr>
          <w:sz w:val="22"/>
          <w:szCs w:val="22"/>
        </w:rPr>
        <w:t xml:space="preserve"> бревна, камни, коряги и др.;</w:t>
      </w:r>
    </w:p>
    <w:p w:rsidR="009278B3" w:rsidRDefault="009278B3" w:rsidP="007D263E">
      <w:pPr>
        <w:spacing w:after="75"/>
        <w:ind w:left="-1134" w:firstLine="300"/>
        <w:rPr>
          <w:sz w:val="22"/>
          <w:szCs w:val="22"/>
        </w:rPr>
      </w:pPr>
      <w:r>
        <w:rPr>
          <w:sz w:val="22"/>
          <w:szCs w:val="22"/>
        </w:rPr>
        <w:t>- не следует купаться в заболоченных местах и там, где есть водоросли или тина;</w:t>
      </w:r>
    </w:p>
    <w:p w:rsidR="009278B3" w:rsidRDefault="009278B3" w:rsidP="007D263E">
      <w:pPr>
        <w:spacing w:after="75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- не отплывайте далеко от берега на </w:t>
      </w:r>
      <w:proofErr w:type="spellStart"/>
      <w:r>
        <w:rPr>
          <w:sz w:val="22"/>
          <w:szCs w:val="22"/>
        </w:rPr>
        <w:t>надувныхплавсредствах</w:t>
      </w:r>
      <w:proofErr w:type="spellEnd"/>
      <w:r>
        <w:rPr>
          <w:sz w:val="22"/>
          <w:szCs w:val="22"/>
        </w:rPr>
        <w:t xml:space="preserve"> - они могут оказаться неисправными, а это очень опасно, даже для </w:t>
      </w:r>
      <w:proofErr w:type="gramStart"/>
      <w:r>
        <w:rPr>
          <w:sz w:val="22"/>
          <w:szCs w:val="22"/>
        </w:rPr>
        <w:t>умеющих</w:t>
      </w:r>
      <w:proofErr w:type="gramEnd"/>
      <w:r>
        <w:rPr>
          <w:sz w:val="22"/>
          <w:szCs w:val="22"/>
        </w:rPr>
        <w:t xml:space="preserve"> хорошо плавать;</w:t>
      </w:r>
    </w:p>
    <w:p w:rsidR="009278B3" w:rsidRDefault="009278B3" w:rsidP="007D263E">
      <w:pPr>
        <w:spacing w:after="75"/>
        <w:ind w:left="-851" w:firstLine="17"/>
        <w:rPr>
          <w:sz w:val="22"/>
          <w:szCs w:val="22"/>
        </w:rPr>
      </w:pPr>
      <w:r>
        <w:rPr>
          <w:sz w:val="22"/>
          <w:szCs w:val="22"/>
        </w:rPr>
        <w:t>- нельзя цепляться за лодки, залезать на знаки навигационного оборудования - бакены, буйки и т.д. - нельзя подплывать к проходящим судам, заплывать за буйки, ограничивающие зону заплыва, и выплывать на фарватер;</w:t>
      </w:r>
    </w:p>
    <w:p w:rsidR="009278B3" w:rsidRDefault="009278B3" w:rsidP="007D263E">
      <w:pPr>
        <w:spacing w:after="75"/>
        <w:ind w:left="-1134" w:firstLine="300"/>
        <w:rPr>
          <w:sz w:val="22"/>
          <w:szCs w:val="22"/>
        </w:rPr>
      </w:pPr>
      <w:r>
        <w:rPr>
          <w:sz w:val="22"/>
          <w:szCs w:val="22"/>
        </w:rPr>
        <w:t>- нельзя купаться в штормовую погоду или в местах сильного прибоя;</w:t>
      </w:r>
    </w:p>
    <w:p w:rsidR="009278B3" w:rsidRDefault="009278B3" w:rsidP="007D263E">
      <w:pPr>
        <w:spacing w:after="75"/>
        <w:ind w:left="-851" w:firstLine="17"/>
        <w:rPr>
          <w:sz w:val="22"/>
          <w:szCs w:val="22"/>
        </w:rPr>
      </w:pPr>
      <w:r>
        <w:rPr>
          <w:sz w:val="22"/>
          <w:szCs w:val="22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9278B3" w:rsidRDefault="009278B3" w:rsidP="007D263E">
      <w:pPr>
        <w:spacing w:after="75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- если Вы попали в водоворот, наберите </w:t>
      </w:r>
      <w:proofErr w:type="gramStart"/>
      <w:r>
        <w:rPr>
          <w:sz w:val="22"/>
          <w:szCs w:val="22"/>
        </w:rPr>
        <w:t>побольше</w:t>
      </w:r>
      <w:proofErr w:type="gramEnd"/>
      <w:r>
        <w:rPr>
          <w:sz w:val="22"/>
          <w:szCs w:val="22"/>
        </w:rPr>
        <w:t xml:space="preserve"> воздуха, нырните и постарайтесь резко свернуть в сторону от него;</w:t>
      </w:r>
    </w:p>
    <w:p w:rsidR="009278B3" w:rsidRDefault="009278B3" w:rsidP="007D263E">
      <w:pPr>
        <w:spacing w:after="75"/>
        <w:ind w:left="-851" w:firstLine="17"/>
        <w:rPr>
          <w:sz w:val="22"/>
          <w:szCs w:val="22"/>
        </w:rPr>
      </w:pPr>
      <w:r>
        <w:rPr>
          <w:sz w:val="22"/>
          <w:szCs w:val="22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9278B3" w:rsidRDefault="009278B3" w:rsidP="007D263E">
      <w:pPr>
        <w:spacing w:after="75"/>
        <w:ind w:left="-1134" w:firstLine="300"/>
        <w:rPr>
          <w:sz w:val="22"/>
          <w:szCs w:val="22"/>
        </w:rPr>
      </w:pPr>
      <w:r>
        <w:rPr>
          <w:sz w:val="22"/>
          <w:szCs w:val="22"/>
        </w:rPr>
        <w:t>Нельзя подавать крики ложной тревоги.</w:t>
      </w:r>
    </w:p>
    <w:p w:rsidR="007D263E" w:rsidRDefault="007D263E" w:rsidP="007D263E">
      <w:pPr>
        <w:spacing w:after="75"/>
        <w:ind w:left="-1134" w:firstLine="300"/>
        <w:rPr>
          <w:sz w:val="22"/>
          <w:szCs w:val="22"/>
        </w:rPr>
      </w:pPr>
    </w:p>
    <w:p w:rsidR="009278B3" w:rsidRDefault="009278B3" w:rsidP="007D263E">
      <w:pPr>
        <w:ind w:left="-1134" w:firstLine="30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ОСНОВНЫЕ ПРАВИЛА БЕЗОПАСНОГО ПОВЕДЕНИЯ ДЕТЕЙ НА ВОДЕ</w:t>
      </w:r>
    </w:p>
    <w:p w:rsidR="007D263E" w:rsidRDefault="007D263E" w:rsidP="007D263E">
      <w:pPr>
        <w:ind w:left="-1134" w:firstLine="300"/>
        <w:jc w:val="center"/>
        <w:rPr>
          <w:color w:val="FF0000"/>
          <w:sz w:val="22"/>
          <w:szCs w:val="22"/>
        </w:rPr>
      </w:pPr>
      <w:bookmarkStart w:id="0" w:name="_GoBack"/>
      <w:bookmarkEnd w:id="0"/>
    </w:p>
    <w:p w:rsidR="009278B3" w:rsidRPr="007D263E" w:rsidRDefault="009278B3" w:rsidP="007D263E">
      <w:pPr>
        <w:ind w:left="-1134" w:firstLine="300"/>
      </w:pPr>
      <w:r w:rsidRPr="007D263E">
        <w:t>- когда купаешься, поблизости от тебя должны быть взрослые;</w:t>
      </w:r>
    </w:p>
    <w:p w:rsidR="009278B3" w:rsidRPr="007D263E" w:rsidRDefault="009278B3" w:rsidP="007D263E">
      <w:pPr>
        <w:ind w:left="-1134" w:firstLine="300"/>
      </w:pPr>
      <w:r w:rsidRPr="007D263E">
        <w:t>- нельзя играть в местах, откуда можно упасть в воду;</w:t>
      </w:r>
    </w:p>
    <w:p w:rsidR="009278B3" w:rsidRPr="007D263E" w:rsidRDefault="009278B3" w:rsidP="007D263E">
      <w:pPr>
        <w:ind w:left="-1134" w:firstLine="300"/>
      </w:pPr>
      <w:r w:rsidRPr="007D263E">
        <w:t>- не заходи на глубокое место, если не умеешь плавать или плаваешь плохо;</w:t>
      </w:r>
    </w:p>
    <w:p w:rsidR="009278B3" w:rsidRPr="007D263E" w:rsidRDefault="009278B3" w:rsidP="007D263E">
      <w:pPr>
        <w:ind w:left="-1134" w:firstLine="300"/>
      </w:pPr>
      <w:r w:rsidRPr="007D263E">
        <w:t>- не ныряй в незнакомых местах;</w:t>
      </w:r>
    </w:p>
    <w:p w:rsidR="009278B3" w:rsidRPr="007D263E" w:rsidRDefault="009278B3" w:rsidP="007D263E">
      <w:pPr>
        <w:ind w:left="-1134" w:firstLine="300"/>
      </w:pPr>
      <w:r w:rsidRPr="007D263E">
        <w:t>- не заплавай за буйки;</w:t>
      </w:r>
    </w:p>
    <w:p w:rsidR="009278B3" w:rsidRPr="007D263E" w:rsidRDefault="009278B3" w:rsidP="007D263E">
      <w:pPr>
        <w:ind w:left="-1134" w:firstLine="300"/>
      </w:pPr>
      <w:r w:rsidRPr="007D263E">
        <w:t>- нельзя выплывать на судовой ход и приближаться к судну;</w:t>
      </w:r>
    </w:p>
    <w:p w:rsidR="009278B3" w:rsidRPr="007D263E" w:rsidRDefault="009278B3" w:rsidP="007D263E">
      <w:pPr>
        <w:ind w:left="-1134" w:firstLine="300"/>
      </w:pPr>
      <w:r w:rsidRPr="007D263E">
        <w:t>- не устраивай в воде игр, связанных с захватами;</w:t>
      </w:r>
    </w:p>
    <w:p w:rsidR="009278B3" w:rsidRPr="007D263E" w:rsidRDefault="009278B3" w:rsidP="007D263E">
      <w:pPr>
        <w:ind w:left="-1134" w:firstLine="300"/>
      </w:pPr>
      <w:r w:rsidRPr="007D263E">
        <w:t>- нельзя плавать на надувных матрасах и камерах (если плохо плаваешь);</w:t>
      </w:r>
    </w:p>
    <w:p w:rsidR="009278B3" w:rsidRPr="007D263E" w:rsidRDefault="009278B3" w:rsidP="007D263E">
      <w:pPr>
        <w:ind w:left="-1134" w:firstLine="300"/>
      </w:pPr>
      <w:r w:rsidRPr="007D263E">
        <w:t>- не пытайтесь плавать на бревнах, досках, самодельных плотах;</w:t>
      </w:r>
    </w:p>
    <w:p w:rsidR="009278B3" w:rsidRPr="007D263E" w:rsidRDefault="009278B3" w:rsidP="007D263E">
      <w:pPr>
        <w:ind w:left="-851" w:firstLine="17"/>
      </w:pPr>
      <w:r w:rsidRPr="007D263E">
        <w:t>- если ты решил покататься на лодке, выучи основные правила безопасного поведения в этом случае;</w:t>
      </w:r>
    </w:p>
    <w:p w:rsidR="009278B3" w:rsidRPr="007D263E" w:rsidRDefault="009278B3" w:rsidP="007D263E">
      <w:pPr>
        <w:ind w:left="-1134" w:firstLine="300"/>
      </w:pPr>
      <w:r w:rsidRPr="007D263E">
        <w:t>- необходимо уметь правильно управлять своими возможностями.</w:t>
      </w:r>
    </w:p>
    <w:p w:rsidR="007D263E" w:rsidRDefault="007D263E" w:rsidP="009278B3">
      <w:pPr>
        <w:ind w:firstLine="300"/>
        <w:jc w:val="center"/>
        <w:outlineLvl w:val="0"/>
        <w:rPr>
          <w:b/>
          <w:bCs/>
          <w:color w:val="FF0000"/>
          <w:sz w:val="22"/>
          <w:szCs w:val="22"/>
        </w:rPr>
      </w:pPr>
    </w:p>
    <w:p w:rsidR="009278B3" w:rsidRDefault="009278B3" w:rsidP="009278B3">
      <w:pPr>
        <w:ind w:firstLine="300"/>
        <w:jc w:val="center"/>
        <w:outlineLvl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МЕРЫ БЕЗОПАСНОСТИ ПРИ КАТАНИИ НА ЛОДКАХ</w:t>
      </w:r>
    </w:p>
    <w:p w:rsidR="007D263E" w:rsidRDefault="007D263E" w:rsidP="009278B3">
      <w:pPr>
        <w:ind w:firstLine="300"/>
        <w:jc w:val="center"/>
        <w:outlineLvl w:val="0"/>
        <w:rPr>
          <w:color w:val="FF0000"/>
          <w:sz w:val="22"/>
          <w:szCs w:val="22"/>
        </w:rPr>
      </w:pPr>
    </w:p>
    <w:p w:rsidR="009278B3" w:rsidRPr="007D263E" w:rsidRDefault="009278B3" w:rsidP="009278B3">
      <w:pPr>
        <w:spacing w:after="75"/>
        <w:ind w:firstLine="300"/>
      </w:pPr>
      <w:r w:rsidRPr="007D263E">
        <w:t xml:space="preserve">Катание на гребных и моторных лодках (катерах) только под руководством взрослых. К управлению моторными катерами и лодками допускаются лица, имеющие специальные права на самостоятельное управление </w:t>
      </w:r>
      <w:proofErr w:type="spellStart"/>
      <w:r w:rsidRPr="007D263E">
        <w:t>плавсредствами</w:t>
      </w:r>
      <w:proofErr w:type="spellEnd"/>
      <w:r w:rsidRPr="007D263E">
        <w:t>.</w:t>
      </w:r>
    </w:p>
    <w:p w:rsidR="007D263E" w:rsidRDefault="007D263E" w:rsidP="009278B3">
      <w:pPr>
        <w:ind w:firstLine="300"/>
        <w:jc w:val="center"/>
        <w:outlineLvl w:val="0"/>
        <w:rPr>
          <w:b/>
          <w:bCs/>
          <w:color w:val="FF0000"/>
          <w:sz w:val="22"/>
          <w:szCs w:val="22"/>
        </w:rPr>
      </w:pPr>
    </w:p>
    <w:p w:rsidR="009278B3" w:rsidRDefault="009278B3" w:rsidP="009278B3">
      <w:pPr>
        <w:ind w:firstLine="300"/>
        <w:jc w:val="center"/>
        <w:outlineLvl w:val="0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При катании запрещается</w:t>
      </w:r>
      <w:r>
        <w:rPr>
          <w:color w:val="FF0000"/>
          <w:sz w:val="22"/>
          <w:szCs w:val="22"/>
        </w:rPr>
        <w:t>:</w:t>
      </w:r>
    </w:p>
    <w:p w:rsidR="007D263E" w:rsidRDefault="007D263E" w:rsidP="009278B3">
      <w:pPr>
        <w:ind w:firstLine="300"/>
        <w:jc w:val="center"/>
        <w:outlineLvl w:val="0"/>
        <w:rPr>
          <w:color w:val="FF0000"/>
          <w:sz w:val="22"/>
          <w:szCs w:val="22"/>
        </w:rPr>
      </w:pPr>
    </w:p>
    <w:p w:rsidR="009278B3" w:rsidRPr="007D263E" w:rsidRDefault="009278B3" w:rsidP="009278B3">
      <w:pPr>
        <w:spacing w:after="75"/>
        <w:ind w:firstLine="300"/>
      </w:pPr>
      <w:r w:rsidRPr="007D263E">
        <w:t>Перегружать катер, лодку сверх установленной нормы;</w:t>
      </w:r>
    </w:p>
    <w:p w:rsidR="009278B3" w:rsidRPr="007D263E" w:rsidRDefault="009278B3" w:rsidP="009278B3">
      <w:pPr>
        <w:spacing w:after="75"/>
        <w:ind w:firstLine="300"/>
      </w:pPr>
      <w:r w:rsidRPr="007D263E">
        <w:t>-пользоваться лодкой детям до 16 лет без сопровождения взрослых;</w:t>
      </w:r>
    </w:p>
    <w:p w:rsidR="009278B3" w:rsidRPr="007D263E" w:rsidRDefault="009278B3" w:rsidP="009278B3">
      <w:pPr>
        <w:spacing w:after="75"/>
        <w:ind w:firstLine="300"/>
      </w:pPr>
      <w:r w:rsidRPr="007D263E">
        <w:t>- брать в лодку детей, не достигших 7 лет;</w:t>
      </w:r>
    </w:p>
    <w:p w:rsidR="009278B3" w:rsidRPr="007D263E" w:rsidRDefault="009278B3" w:rsidP="009278B3">
      <w:pPr>
        <w:spacing w:after="75"/>
        <w:ind w:firstLine="300"/>
      </w:pPr>
      <w:r w:rsidRPr="007D263E">
        <w:t>- прыгать в воду и купаться с лодки;</w:t>
      </w:r>
    </w:p>
    <w:p w:rsidR="009278B3" w:rsidRPr="007D263E" w:rsidRDefault="009278B3" w:rsidP="009278B3">
      <w:pPr>
        <w:spacing w:after="75"/>
        <w:ind w:firstLine="300"/>
      </w:pPr>
      <w:r w:rsidRPr="007D263E">
        <w:t>- сидеть на бортах, переходить с места на место и пересаживаться на другие катера, лодки;</w:t>
      </w:r>
    </w:p>
    <w:p w:rsidR="009278B3" w:rsidRPr="007D263E" w:rsidRDefault="009278B3" w:rsidP="009278B3">
      <w:pPr>
        <w:spacing w:after="75"/>
        <w:ind w:firstLine="300"/>
      </w:pPr>
      <w:r w:rsidRPr="007D263E">
        <w:t>- кататься в вечернее и ночное время;</w:t>
      </w:r>
    </w:p>
    <w:p w:rsidR="009278B3" w:rsidRPr="007D263E" w:rsidRDefault="009278B3" w:rsidP="009278B3">
      <w:pPr>
        <w:spacing w:after="75"/>
        <w:ind w:firstLine="300"/>
      </w:pPr>
      <w:r w:rsidRPr="007D263E">
        <w:t>- подставлять борт лодки параллельно идущей волне;</w:t>
      </w:r>
    </w:p>
    <w:p w:rsidR="009278B3" w:rsidRPr="007D263E" w:rsidRDefault="009278B3" w:rsidP="009278B3">
      <w:pPr>
        <w:spacing w:after="75"/>
        <w:ind w:firstLine="300"/>
      </w:pPr>
      <w:r w:rsidRPr="007D263E">
        <w:t>- кататься около шлюзов, плотин, плотов;</w:t>
      </w:r>
    </w:p>
    <w:p w:rsidR="009278B3" w:rsidRPr="007D263E" w:rsidRDefault="009278B3" w:rsidP="009278B3">
      <w:pPr>
        <w:spacing w:after="75"/>
        <w:ind w:firstLine="300"/>
      </w:pPr>
      <w:r w:rsidRPr="007D263E">
        <w:t>- останавливаться около мостов и под мостами.</w:t>
      </w:r>
    </w:p>
    <w:p w:rsidR="007D263E" w:rsidRDefault="007D263E" w:rsidP="009278B3">
      <w:pPr>
        <w:ind w:firstLine="300"/>
        <w:jc w:val="center"/>
        <w:outlineLvl w:val="0"/>
        <w:rPr>
          <w:b/>
          <w:bCs/>
          <w:color w:val="FF0000"/>
          <w:sz w:val="22"/>
          <w:szCs w:val="22"/>
        </w:rPr>
      </w:pPr>
    </w:p>
    <w:p w:rsidR="009278B3" w:rsidRDefault="009278B3" w:rsidP="009278B3">
      <w:pPr>
        <w:ind w:firstLine="300"/>
        <w:jc w:val="center"/>
        <w:outlineLvl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ЕСЛИ ТОНЕТ ЧЕЛОВЕК</w:t>
      </w:r>
    </w:p>
    <w:p w:rsidR="007D263E" w:rsidRDefault="007D263E" w:rsidP="009278B3">
      <w:pPr>
        <w:ind w:firstLine="300"/>
        <w:jc w:val="center"/>
        <w:outlineLvl w:val="0"/>
        <w:rPr>
          <w:color w:val="FF0000"/>
          <w:sz w:val="22"/>
          <w:szCs w:val="22"/>
        </w:rPr>
      </w:pPr>
    </w:p>
    <w:p w:rsidR="009278B3" w:rsidRPr="007D263E" w:rsidRDefault="009278B3" w:rsidP="009278B3">
      <w:pPr>
        <w:spacing w:after="75"/>
        <w:ind w:firstLine="300"/>
      </w:pPr>
      <w:r w:rsidRPr="007D263E">
        <w:t>Бросьте тонущему человеку плавающий предмет, позовите помощь. Добираясь до пострадавшего, вплавь, учтите течение реки. Если тонущий не контролирует свои действия, подплывите к нему сзади и, захватив его за голову, буксируйте к берегу.</w:t>
      </w:r>
    </w:p>
    <w:p w:rsidR="009278B3" w:rsidRPr="007D263E" w:rsidRDefault="009278B3" w:rsidP="007D263E">
      <w:pPr>
        <w:pStyle w:val="ad"/>
        <w:ind w:left="0"/>
        <w:jc w:val="left"/>
        <w:textAlignment w:val="top"/>
      </w:pPr>
      <w:r w:rsidRPr="007D263E">
        <w:t xml:space="preserve">На берегу необходимо оказать пострадавшему доврачебную помощь, ликвидировать кислородную недостаточность, применять реанимационные меры.   </w:t>
      </w:r>
    </w:p>
    <w:p w:rsidR="009278B3" w:rsidRDefault="005614D1" w:rsidP="009278B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428625</wp:posOffset>
            </wp:positionV>
            <wp:extent cx="1840230" cy="1943100"/>
            <wp:effectExtent l="0" t="0" r="7620" b="0"/>
            <wp:wrapTight wrapText="bothSides">
              <wp:wrapPolygon edited="0">
                <wp:start x="12075" y="0"/>
                <wp:lineTo x="9615" y="424"/>
                <wp:lineTo x="3578" y="2753"/>
                <wp:lineTo x="1118" y="6353"/>
                <wp:lineTo x="0" y="9529"/>
                <wp:lineTo x="0" y="18635"/>
                <wp:lineTo x="5814" y="20329"/>
                <wp:lineTo x="6484" y="21388"/>
                <wp:lineTo x="7602" y="21388"/>
                <wp:lineTo x="7826" y="21176"/>
                <wp:lineTo x="8944" y="20329"/>
                <wp:lineTo x="10286" y="20329"/>
                <wp:lineTo x="15205" y="17576"/>
                <wp:lineTo x="15205" y="16941"/>
                <wp:lineTo x="17441" y="15247"/>
                <wp:lineTo x="17888" y="14400"/>
                <wp:lineTo x="16994" y="13553"/>
                <wp:lineTo x="21466" y="4235"/>
                <wp:lineTo x="21466" y="3176"/>
                <wp:lineTo x="13416" y="0"/>
                <wp:lineTo x="12075" y="0"/>
              </wp:wrapPolygon>
            </wp:wrapTight>
            <wp:docPr id="11" name="Рисунок 11" descr="Описание: pe029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pe02969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Default="009278B3" w:rsidP="009278B3"/>
    <w:p w:rsidR="009278B3" w:rsidRPr="00A41218" w:rsidRDefault="00A41218" w:rsidP="00A41218">
      <w:pPr>
        <w:jc w:val="center"/>
        <w:rPr>
          <w:b/>
          <w:sz w:val="56"/>
          <w:szCs w:val="56"/>
        </w:rPr>
      </w:pPr>
      <w:r w:rsidRPr="00A41218">
        <w:rPr>
          <w:b/>
          <w:sz w:val="56"/>
          <w:szCs w:val="56"/>
        </w:rPr>
        <w:t>Как избежать озноба и судорог во время купания</w:t>
      </w:r>
    </w:p>
    <w:p w:rsidR="009278B3" w:rsidRDefault="009278B3" w:rsidP="009278B3">
      <w:pPr>
        <w:spacing w:after="75"/>
        <w:ind w:firstLine="300"/>
        <w:jc w:val="center"/>
        <w:outlineLvl w:val="0"/>
        <w:rPr>
          <w:b/>
          <w:bCs/>
          <w:i/>
          <w:sz w:val="22"/>
          <w:szCs w:val="22"/>
          <w:highlight w:val="yellow"/>
        </w:rPr>
      </w:pPr>
    </w:p>
    <w:p w:rsidR="009278B3" w:rsidRDefault="009278B3" w:rsidP="009278B3">
      <w:pPr>
        <w:spacing w:after="75"/>
        <w:ind w:firstLine="300"/>
        <w:jc w:val="center"/>
        <w:outlineLvl w:val="0"/>
        <w:rPr>
          <w:b/>
          <w:bCs/>
          <w:i/>
          <w:sz w:val="22"/>
          <w:szCs w:val="22"/>
          <w:highlight w:val="yellow"/>
        </w:rPr>
      </w:pPr>
    </w:p>
    <w:p w:rsidR="009278B3" w:rsidRPr="00A41218" w:rsidRDefault="009278B3" w:rsidP="00A41218">
      <w:pPr>
        <w:pStyle w:val="a5"/>
        <w:numPr>
          <w:ilvl w:val="0"/>
          <w:numId w:val="2"/>
        </w:numPr>
        <w:tabs>
          <w:tab w:val="clear" w:pos="900"/>
          <w:tab w:val="num" w:pos="567"/>
        </w:tabs>
        <w:ind w:left="567" w:hanging="567"/>
        <w:rPr>
          <w:sz w:val="28"/>
          <w:szCs w:val="28"/>
        </w:rPr>
      </w:pPr>
      <w:r w:rsidRPr="00A41218">
        <w:rPr>
          <w:spacing w:val="2"/>
          <w:sz w:val="28"/>
          <w:szCs w:val="28"/>
        </w:rPr>
        <w:t xml:space="preserve">Купаясь и плавая, нельзя допускать наступления озноба, </w:t>
      </w:r>
      <w:r w:rsidRPr="00A41218">
        <w:rPr>
          <w:sz w:val="28"/>
          <w:szCs w:val="28"/>
        </w:rPr>
        <w:t xml:space="preserve">который характеризуется сужением сосудов, кожа при этом бледнеет, губы синеют. Для преодоления такого состояния организма надо прекратить купание и, посредством </w:t>
      </w:r>
      <w:r w:rsidRPr="00A41218">
        <w:rPr>
          <w:spacing w:val="3"/>
          <w:sz w:val="28"/>
          <w:szCs w:val="28"/>
        </w:rPr>
        <w:t xml:space="preserve">энергичного растирания тела полотенцем, добиться согревания кожи. </w:t>
      </w:r>
    </w:p>
    <w:p w:rsidR="009278B3" w:rsidRDefault="009278B3" w:rsidP="009278B3">
      <w:pPr>
        <w:pStyle w:val="a5"/>
        <w:numPr>
          <w:ilvl w:val="0"/>
          <w:numId w:val="2"/>
        </w:numPr>
        <w:tabs>
          <w:tab w:val="num" w:pos="72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Причинами судорог являются:</w:t>
      </w:r>
    </w:p>
    <w:p w:rsidR="009278B3" w:rsidRDefault="009278B3" w:rsidP="009278B3">
      <w:pPr>
        <w:ind w:left="900" w:hanging="180"/>
        <w:jc w:val="both"/>
        <w:rPr>
          <w:sz w:val="28"/>
          <w:szCs w:val="28"/>
        </w:rPr>
      </w:pPr>
      <w:r>
        <w:rPr>
          <w:w w:val="121"/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w w:val="121"/>
          <w:sz w:val="28"/>
          <w:szCs w:val="28"/>
        </w:rPr>
        <w:t>переохлаждение пловца в воде;</w:t>
      </w:r>
    </w:p>
    <w:p w:rsidR="009278B3" w:rsidRDefault="009278B3" w:rsidP="009278B3">
      <w:pPr>
        <w:numPr>
          <w:ilvl w:val="1"/>
          <w:numId w:val="2"/>
        </w:numPr>
        <w:ind w:left="900" w:hanging="180"/>
        <w:jc w:val="both"/>
        <w:rPr>
          <w:w w:val="121"/>
          <w:sz w:val="28"/>
          <w:szCs w:val="28"/>
        </w:rPr>
      </w:pPr>
      <w:r>
        <w:rPr>
          <w:spacing w:val="5"/>
          <w:w w:val="121"/>
          <w:sz w:val="28"/>
          <w:szCs w:val="28"/>
        </w:rPr>
        <w:t xml:space="preserve">переутомление мышц, вызванное их длительной работой без расслабления, </w:t>
      </w:r>
      <w:r>
        <w:rPr>
          <w:w w:val="121"/>
          <w:sz w:val="28"/>
          <w:szCs w:val="28"/>
        </w:rPr>
        <w:t>однообразность стиля и способа плавания;</w:t>
      </w:r>
    </w:p>
    <w:p w:rsidR="009278B3" w:rsidRDefault="009278B3" w:rsidP="009278B3">
      <w:pPr>
        <w:numPr>
          <w:ilvl w:val="1"/>
          <w:numId w:val="2"/>
        </w:numPr>
        <w:ind w:left="900" w:hanging="180"/>
        <w:jc w:val="both"/>
        <w:rPr>
          <w:sz w:val="28"/>
          <w:szCs w:val="28"/>
        </w:rPr>
      </w:pPr>
      <w:r>
        <w:rPr>
          <w:w w:val="121"/>
          <w:sz w:val="28"/>
          <w:szCs w:val="28"/>
        </w:rPr>
        <w:t>ощущение пловцом резкого снижения температуры воды.</w:t>
      </w:r>
    </w:p>
    <w:p w:rsidR="009278B3" w:rsidRDefault="009278B3" w:rsidP="009278B3">
      <w:pPr>
        <w:numPr>
          <w:ilvl w:val="1"/>
          <w:numId w:val="2"/>
        </w:numPr>
        <w:ind w:left="900" w:hanging="180"/>
        <w:jc w:val="both"/>
        <w:rPr>
          <w:sz w:val="28"/>
          <w:szCs w:val="28"/>
        </w:rPr>
      </w:pPr>
      <w:r>
        <w:rPr>
          <w:spacing w:val="4"/>
          <w:w w:val="121"/>
          <w:sz w:val="28"/>
          <w:szCs w:val="28"/>
        </w:rPr>
        <w:t>купание незакалённого  пловца в воде с низкой температурой;</w:t>
      </w:r>
    </w:p>
    <w:p w:rsidR="009278B3" w:rsidRDefault="009278B3" w:rsidP="009278B3">
      <w:pPr>
        <w:numPr>
          <w:ilvl w:val="1"/>
          <w:numId w:val="2"/>
        </w:numPr>
        <w:ind w:left="900" w:hanging="180"/>
        <w:jc w:val="both"/>
        <w:rPr>
          <w:sz w:val="28"/>
          <w:szCs w:val="28"/>
        </w:rPr>
      </w:pPr>
      <w:r>
        <w:rPr>
          <w:spacing w:val="10"/>
          <w:w w:val="121"/>
          <w:sz w:val="28"/>
          <w:szCs w:val="28"/>
        </w:rPr>
        <w:t>предрасположенность пловца к судорогам.</w:t>
      </w:r>
    </w:p>
    <w:p w:rsidR="009278B3" w:rsidRPr="00A41218" w:rsidRDefault="009278B3" w:rsidP="009278B3">
      <w:pPr>
        <w:pStyle w:val="1"/>
        <w:rPr>
          <w:b/>
          <w:sz w:val="40"/>
          <w:szCs w:val="40"/>
          <w:u w:val="single"/>
        </w:rPr>
      </w:pPr>
      <w:r w:rsidRPr="00A41218">
        <w:rPr>
          <w:b/>
          <w:sz w:val="40"/>
          <w:szCs w:val="40"/>
          <w:u w:val="single"/>
        </w:rPr>
        <w:t>Действие пловца при появлении судорог</w:t>
      </w:r>
    </w:p>
    <w:p w:rsidR="009278B3" w:rsidRDefault="009278B3" w:rsidP="009278B3">
      <w:pPr>
        <w:numPr>
          <w:ilvl w:val="0"/>
          <w:numId w:val="3"/>
        </w:numPr>
        <w:tabs>
          <w:tab w:val="num" w:pos="900"/>
        </w:tabs>
        <w:jc w:val="both"/>
        <w:rPr>
          <w:w w:val="12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91440</wp:posOffset>
            </wp:positionV>
            <wp:extent cx="1840230" cy="2203450"/>
            <wp:effectExtent l="0" t="0" r="7620" b="6350"/>
            <wp:wrapTight wrapText="bothSides">
              <wp:wrapPolygon edited="0">
                <wp:start x="11851" y="0"/>
                <wp:lineTo x="9168" y="560"/>
                <wp:lineTo x="7379" y="1867"/>
                <wp:lineTo x="7379" y="3175"/>
                <wp:lineTo x="3354" y="3361"/>
                <wp:lineTo x="1565" y="4295"/>
                <wp:lineTo x="1565" y="6163"/>
                <wp:lineTo x="0" y="9150"/>
                <wp:lineTo x="0" y="18861"/>
                <wp:lineTo x="6484" y="21102"/>
                <wp:lineTo x="6708" y="21476"/>
                <wp:lineTo x="7602" y="21476"/>
                <wp:lineTo x="9168" y="21102"/>
                <wp:lineTo x="13193" y="18861"/>
                <wp:lineTo x="12969" y="18114"/>
                <wp:lineTo x="14311" y="18114"/>
                <wp:lineTo x="16994" y="16060"/>
                <wp:lineTo x="17441" y="15126"/>
                <wp:lineTo x="17888" y="13446"/>
                <wp:lineTo x="17441" y="12138"/>
                <wp:lineTo x="19230" y="9150"/>
                <wp:lineTo x="20348" y="6163"/>
                <wp:lineTo x="21242" y="5042"/>
                <wp:lineTo x="21466" y="3361"/>
                <wp:lineTo x="13416" y="0"/>
                <wp:lineTo x="11851" y="0"/>
              </wp:wrapPolygon>
            </wp:wrapTight>
            <wp:docPr id="9" name="Рисунок 9" descr="Описание: pe029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pe02969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121"/>
          <w:sz w:val="28"/>
          <w:szCs w:val="28"/>
        </w:rPr>
        <w:t xml:space="preserve">Переменить стиль плавания, а при возможности выйти из воды.   </w:t>
      </w:r>
    </w:p>
    <w:p w:rsidR="009278B3" w:rsidRDefault="009278B3" w:rsidP="009278B3">
      <w:pPr>
        <w:numPr>
          <w:ilvl w:val="0"/>
          <w:numId w:val="3"/>
        </w:numPr>
        <w:tabs>
          <w:tab w:val="num" w:pos="360"/>
        </w:tabs>
        <w:jc w:val="both"/>
        <w:rPr>
          <w:spacing w:val="2"/>
          <w:w w:val="121"/>
          <w:sz w:val="28"/>
          <w:szCs w:val="28"/>
        </w:rPr>
      </w:pPr>
      <w:r>
        <w:rPr>
          <w:w w:val="121"/>
          <w:sz w:val="28"/>
          <w:szCs w:val="28"/>
        </w:rPr>
        <w:t>Д</w:t>
      </w:r>
      <w:r>
        <w:rPr>
          <w:spacing w:val="2"/>
          <w:w w:val="121"/>
          <w:sz w:val="28"/>
          <w:szCs w:val="28"/>
        </w:rPr>
        <w:t xml:space="preserve">ля устранения судорог надо расслабить сокращающиеся </w:t>
      </w:r>
      <w:r>
        <w:rPr>
          <w:spacing w:val="5"/>
          <w:w w:val="121"/>
          <w:sz w:val="28"/>
          <w:szCs w:val="28"/>
        </w:rPr>
        <w:t xml:space="preserve">мускулы путем  растирания  сведенной мышцы. </w:t>
      </w:r>
    </w:p>
    <w:p w:rsidR="009278B3" w:rsidRDefault="009278B3" w:rsidP="009278B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pacing w:val="5"/>
          <w:w w:val="121"/>
          <w:sz w:val="28"/>
          <w:szCs w:val="28"/>
        </w:rPr>
        <w:t xml:space="preserve">Судороги мышц пальцев рук </w:t>
      </w:r>
      <w:r>
        <w:rPr>
          <w:spacing w:val="2"/>
          <w:w w:val="121"/>
          <w:sz w:val="28"/>
          <w:szCs w:val="28"/>
        </w:rPr>
        <w:t>прекращаются, если энергично и часто разжимать и сжимать  пальцы в кулак.</w:t>
      </w:r>
    </w:p>
    <w:p w:rsidR="009278B3" w:rsidRDefault="009278B3" w:rsidP="009278B3">
      <w:pPr>
        <w:numPr>
          <w:ilvl w:val="0"/>
          <w:numId w:val="3"/>
        </w:numPr>
        <w:tabs>
          <w:tab w:val="num" w:pos="360"/>
        </w:tabs>
        <w:jc w:val="both"/>
        <w:rPr>
          <w:sz w:val="28"/>
          <w:szCs w:val="28"/>
        </w:rPr>
      </w:pPr>
      <w:r>
        <w:rPr>
          <w:spacing w:val="2"/>
          <w:w w:val="121"/>
          <w:sz w:val="28"/>
          <w:szCs w:val="28"/>
        </w:rPr>
        <w:t xml:space="preserve">При </w:t>
      </w:r>
      <w:r>
        <w:rPr>
          <w:spacing w:val="5"/>
          <w:w w:val="121"/>
          <w:sz w:val="28"/>
          <w:szCs w:val="28"/>
        </w:rPr>
        <w:t xml:space="preserve">судорогах кисти  рук  их надо   энергично сгибать и разгибать в суставе. </w:t>
      </w:r>
    </w:p>
    <w:p w:rsidR="009278B3" w:rsidRDefault="009278B3" w:rsidP="009278B3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pacing w:val="5"/>
          <w:w w:val="121"/>
          <w:sz w:val="28"/>
          <w:szCs w:val="28"/>
        </w:rPr>
        <w:t xml:space="preserve">Судороги </w:t>
      </w:r>
      <w:r>
        <w:rPr>
          <w:w w:val="121"/>
          <w:sz w:val="28"/>
          <w:szCs w:val="28"/>
        </w:rPr>
        <w:t xml:space="preserve">руки можно устранить сгибанием и разгибанием руки в локте. </w:t>
      </w:r>
    </w:p>
    <w:p w:rsidR="009278B3" w:rsidRDefault="009278B3" w:rsidP="009278B3">
      <w:pPr>
        <w:numPr>
          <w:ilvl w:val="0"/>
          <w:numId w:val="3"/>
        </w:numPr>
        <w:tabs>
          <w:tab w:val="num" w:pos="360"/>
        </w:tabs>
        <w:jc w:val="both"/>
        <w:rPr>
          <w:sz w:val="28"/>
          <w:szCs w:val="28"/>
        </w:rPr>
      </w:pPr>
      <w:r>
        <w:rPr>
          <w:w w:val="121"/>
          <w:sz w:val="28"/>
          <w:szCs w:val="28"/>
        </w:rPr>
        <w:t xml:space="preserve">При судорогах мышц </w:t>
      </w:r>
      <w:r>
        <w:rPr>
          <w:spacing w:val="4"/>
          <w:w w:val="121"/>
          <w:sz w:val="28"/>
          <w:szCs w:val="28"/>
        </w:rPr>
        <w:t>живота сгибать и разгибать  колени, подтягивая их к животу.</w:t>
      </w:r>
    </w:p>
    <w:p w:rsidR="009278B3" w:rsidRDefault="009278B3" w:rsidP="009278B3">
      <w:pPr>
        <w:numPr>
          <w:ilvl w:val="0"/>
          <w:numId w:val="3"/>
        </w:numPr>
        <w:tabs>
          <w:tab w:val="num" w:pos="360"/>
        </w:tabs>
        <w:jc w:val="both"/>
        <w:rPr>
          <w:sz w:val="28"/>
          <w:szCs w:val="28"/>
        </w:rPr>
      </w:pPr>
      <w:r>
        <w:rPr>
          <w:spacing w:val="4"/>
          <w:w w:val="121"/>
          <w:sz w:val="28"/>
          <w:szCs w:val="28"/>
        </w:rPr>
        <w:t xml:space="preserve">Судороги в икрах и </w:t>
      </w:r>
      <w:r>
        <w:rPr>
          <w:w w:val="121"/>
          <w:sz w:val="28"/>
          <w:szCs w:val="28"/>
        </w:rPr>
        <w:t xml:space="preserve">большом пальце ноги устраняются, если одной рукой держаться за пальцы ноги, а </w:t>
      </w:r>
      <w:r>
        <w:rPr>
          <w:w w:val="119"/>
          <w:sz w:val="28"/>
          <w:szCs w:val="28"/>
        </w:rPr>
        <w:t xml:space="preserve">другой нажимать на колено и таким образом выпрямлять ногу. </w:t>
      </w:r>
    </w:p>
    <w:p w:rsidR="009278B3" w:rsidRDefault="009278B3" w:rsidP="009278B3">
      <w:pPr>
        <w:numPr>
          <w:ilvl w:val="0"/>
          <w:numId w:val="3"/>
        </w:numPr>
        <w:tabs>
          <w:tab w:val="num" w:pos="360"/>
        </w:tabs>
        <w:jc w:val="both"/>
        <w:rPr>
          <w:sz w:val="28"/>
          <w:szCs w:val="28"/>
        </w:rPr>
      </w:pPr>
      <w:r>
        <w:rPr>
          <w:w w:val="119"/>
          <w:sz w:val="28"/>
          <w:szCs w:val="28"/>
        </w:rPr>
        <w:t xml:space="preserve">Если судороги схватили лодыжки, надо сгибать и разгибать ноги. </w:t>
      </w:r>
    </w:p>
    <w:p w:rsidR="009278B3" w:rsidRDefault="009278B3" w:rsidP="009278B3">
      <w:pPr>
        <w:jc w:val="both"/>
        <w:rPr>
          <w:b/>
          <w:bCs/>
          <w:w w:val="119"/>
          <w:sz w:val="28"/>
          <w:szCs w:val="28"/>
        </w:rPr>
      </w:pPr>
      <w:r>
        <w:rPr>
          <w:b/>
          <w:bCs/>
          <w:spacing w:val="5"/>
          <w:w w:val="119"/>
          <w:sz w:val="28"/>
          <w:szCs w:val="28"/>
        </w:rPr>
        <w:t xml:space="preserve">Но лучше всего – иметь </w:t>
      </w:r>
      <w:r>
        <w:rPr>
          <w:b/>
          <w:bCs/>
          <w:w w:val="119"/>
          <w:sz w:val="28"/>
          <w:szCs w:val="28"/>
        </w:rPr>
        <w:t xml:space="preserve">при себе «английскую» булавку. Даже один её укол </w:t>
      </w:r>
      <w:proofErr w:type="gramStart"/>
      <w:r>
        <w:rPr>
          <w:b/>
          <w:bCs/>
          <w:w w:val="119"/>
          <w:sz w:val="28"/>
          <w:szCs w:val="28"/>
        </w:rPr>
        <w:t>бывает</w:t>
      </w:r>
      <w:proofErr w:type="gramEnd"/>
      <w:r>
        <w:rPr>
          <w:b/>
          <w:bCs/>
          <w:w w:val="119"/>
          <w:sz w:val="28"/>
          <w:szCs w:val="28"/>
        </w:rPr>
        <w:t xml:space="preserve"> спасает жизнь.</w:t>
      </w:r>
    </w:p>
    <w:p w:rsidR="009278B3" w:rsidRDefault="009278B3" w:rsidP="009278B3">
      <w:pPr>
        <w:jc w:val="both"/>
        <w:rPr>
          <w:b/>
          <w:bCs/>
          <w:w w:val="119"/>
          <w:sz w:val="28"/>
          <w:szCs w:val="28"/>
        </w:rPr>
      </w:pPr>
    </w:p>
    <w:p w:rsidR="009278B3" w:rsidRPr="000971EB" w:rsidRDefault="009278B3" w:rsidP="000971EB">
      <w:pPr>
        <w:rPr>
          <w:sz w:val="36"/>
          <w:szCs w:val="36"/>
        </w:rPr>
      </w:pPr>
    </w:p>
    <w:sectPr w:rsidR="009278B3" w:rsidRPr="000971EB" w:rsidSect="009278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4A" w:rsidRDefault="00D9394A" w:rsidP="000971EB">
      <w:r>
        <w:separator/>
      </w:r>
    </w:p>
  </w:endnote>
  <w:endnote w:type="continuationSeparator" w:id="1">
    <w:p w:rsidR="00D9394A" w:rsidRDefault="00D9394A" w:rsidP="0009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4A" w:rsidRDefault="00D9394A" w:rsidP="000971EB">
      <w:r>
        <w:separator/>
      </w:r>
    </w:p>
  </w:footnote>
  <w:footnote w:type="continuationSeparator" w:id="1">
    <w:p w:rsidR="00D9394A" w:rsidRDefault="00D9394A" w:rsidP="00097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F28"/>
    <w:multiLevelType w:val="hybridMultilevel"/>
    <w:tmpl w:val="64C41484"/>
    <w:lvl w:ilvl="0" w:tplc="C4465CD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BB0AEC"/>
    <w:multiLevelType w:val="hybridMultilevel"/>
    <w:tmpl w:val="8392DD0A"/>
    <w:lvl w:ilvl="0" w:tplc="795C3D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3D1A93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647BC0"/>
    <w:multiLevelType w:val="hybridMultilevel"/>
    <w:tmpl w:val="6E66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E4"/>
    <w:rsid w:val="000207C2"/>
    <w:rsid w:val="000971EB"/>
    <w:rsid w:val="00104C75"/>
    <w:rsid w:val="001A2AE4"/>
    <w:rsid w:val="00296060"/>
    <w:rsid w:val="00377C7F"/>
    <w:rsid w:val="00384FE8"/>
    <w:rsid w:val="005614D1"/>
    <w:rsid w:val="0065636B"/>
    <w:rsid w:val="007122F8"/>
    <w:rsid w:val="007D263E"/>
    <w:rsid w:val="0087368B"/>
    <w:rsid w:val="009278B3"/>
    <w:rsid w:val="00A41218"/>
    <w:rsid w:val="00D9394A"/>
    <w:rsid w:val="00DB4920"/>
    <w:rsid w:val="00ED379A"/>
    <w:rsid w:val="00FC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ody Text"/>
    <w:basedOn w:val="a"/>
    <w:link w:val="a6"/>
    <w:rsid w:val="0065636B"/>
    <w:pPr>
      <w:jc w:val="both"/>
    </w:pPr>
    <w:rPr>
      <w:w w:val="121"/>
    </w:rPr>
  </w:style>
  <w:style w:type="character" w:customStyle="1" w:styleId="a6">
    <w:name w:val="Основной текст Знак"/>
    <w:basedOn w:val="a0"/>
    <w:link w:val="a5"/>
    <w:rsid w:val="0065636B"/>
    <w:rPr>
      <w:w w:val="12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71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71E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7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71EB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1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1EB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9278B3"/>
    <w:pPr>
      <w:spacing w:before="150" w:after="150"/>
      <w:ind w:left="75" w:right="7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ody Text"/>
    <w:basedOn w:val="a"/>
    <w:link w:val="a6"/>
    <w:rsid w:val="0065636B"/>
    <w:pPr>
      <w:jc w:val="both"/>
    </w:pPr>
    <w:rPr>
      <w:w w:val="121"/>
    </w:rPr>
  </w:style>
  <w:style w:type="character" w:customStyle="1" w:styleId="a6">
    <w:name w:val="Основной текст Знак"/>
    <w:basedOn w:val="a0"/>
    <w:link w:val="a5"/>
    <w:rsid w:val="0065636B"/>
    <w:rPr>
      <w:w w:val="12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71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71E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7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71EB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1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1EB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9278B3"/>
    <w:pPr>
      <w:spacing w:before="150" w:after="150"/>
      <w:ind w:left="75" w:right="7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2015-03-24T09:34:00Z</cp:lastPrinted>
  <dcterms:created xsi:type="dcterms:W3CDTF">2014-04-16T07:56:00Z</dcterms:created>
  <dcterms:modified xsi:type="dcterms:W3CDTF">2015-03-24T09:35:00Z</dcterms:modified>
</cp:coreProperties>
</file>