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80"/>
      </w:tblGrid>
      <w:tr w:rsidR="00897AC2" w:rsidRPr="008A5CDF" w:rsidTr="00A024F9">
        <w:tc>
          <w:tcPr>
            <w:tcW w:w="9180" w:type="dxa"/>
          </w:tcPr>
          <w:p w:rsidR="00897AC2" w:rsidRDefault="00897AC2" w:rsidP="00897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:rsidR="00897AC2" w:rsidRDefault="00897AC2" w:rsidP="00897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РОСТОВСКАЯ ОБЛАСТЬ</w:t>
            </w:r>
          </w:p>
          <w:p w:rsidR="00897AC2" w:rsidRDefault="00897AC2" w:rsidP="00897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САЛЬСКИЙ РАЙОН</w:t>
            </w:r>
          </w:p>
          <w:p w:rsidR="00897AC2" w:rsidRDefault="00897AC2" w:rsidP="00897A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АДМИНИСТРАЦИЯ БУДЕННОВСКОГО СЕЛЬСКОГО ПОСЕЛЕНИЯ</w:t>
            </w:r>
          </w:p>
          <w:p w:rsidR="00897AC2" w:rsidRDefault="00897AC2" w:rsidP="00897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897AC2" w:rsidRDefault="00897AC2" w:rsidP="00897AC2">
            <w:pPr>
              <w:jc w:val="center"/>
              <w:rPr>
                <w:b/>
                <w:sz w:val="28"/>
                <w:szCs w:val="28"/>
              </w:rPr>
            </w:pPr>
          </w:p>
          <w:p w:rsidR="00897AC2" w:rsidRDefault="00897AC2" w:rsidP="00897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97AC2" w:rsidRDefault="00413FDA" w:rsidP="00897A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 w:rsidR="00BA77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</w:t>
            </w:r>
            <w:r w:rsidR="00897AC2">
              <w:rPr>
                <w:sz w:val="28"/>
                <w:szCs w:val="28"/>
              </w:rPr>
              <w:t xml:space="preserve">2013 г                                                                                № </w:t>
            </w:r>
            <w:r>
              <w:rPr>
                <w:sz w:val="28"/>
                <w:szCs w:val="28"/>
              </w:rPr>
              <w:t>218</w:t>
            </w:r>
          </w:p>
          <w:p w:rsidR="00897AC2" w:rsidRDefault="00897AC2" w:rsidP="00897AC2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п.Конезавод имени Буденного</w:t>
            </w:r>
          </w:p>
          <w:p w:rsidR="002C53F5" w:rsidRPr="00E76136" w:rsidRDefault="00897AC2" w:rsidP="00A024F9">
            <w:pPr>
              <w:snapToGrid w:val="0"/>
              <w:rPr>
                <w:b/>
                <w:sz w:val="28"/>
                <w:szCs w:val="28"/>
              </w:rPr>
            </w:pPr>
            <w:r w:rsidRPr="00E76136">
              <w:rPr>
                <w:b/>
                <w:sz w:val="28"/>
                <w:szCs w:val="28"/>
              </w:rPr>
              <w:t xml:space="preserve">Об утверждении муниципальной </w:t>
            </w:r>
          </w:p>
          <w:p w:rsidR="00E76136" w:rsidRDefault="00BA773D" w:rsidP="00413FDA">
            <w:pPr>
              <w:snapToGrid w:val="0"/>
              <w:rPr>
                <w:b/>
                <w:sz w:val="28"/>
                <w:szCs w:val="28"/>
              </w:rPr>
            </w:pPr>
            <w:r w:rsidRPr="00E76136">
              <w:rPr>
                <w:b/>
                <w:sz w:val="28"/>
                <w:szCs w:val="28"/>
              </w:rPr>
              <w:t>п</w:t>
            </w:r>
            <w:r w:rsidR="00897AC2" w:rsidRPr="00E76136">
              <w:rPr>
                <w:b/>
                <w:sz w:val="28"/>
                <w:szCs w:val="28"/>
              </w:rPr>
              <w:t>рограммы</w:t>
            </w:r>
            <w:r w:rsidR="00413FDA" w:rsidRPr="00E76136">
              <w:rPr>
                <w:b/>
                <w:sz w:val="28"/>
                <w:szCs w:val="28"/>
              </w:rPr>
              <w:t xml:space="preserve"> </w:t>
            </w:r>
            <w:r w:rsidR="00E76136" w:rsidRPr="00E76136">
              <w:rPr>
                <w:b/>
                <w:sz w:val="28"/>
                <w:szCs w:val="28"/>
              </w:rPr>
              <w:t xml:space="preserve">Буденновского сельского </w:t>
            </w:r>
          </w:p>
          <w:p w:rsidR="00897AC2" w:rsidRPr="00E76136" w:rsidRDefault="00E76136" w:rsidP="00E76136">
            <w:pPr>
              <w:snapToGrid w:val="0"/>
              <w:rPr>
                <w:b/>
                <w:sz w:val="28"/>
                <w:szCs w:val="28"/>
              </w:rPr>
            </w:pPr>
            <w:r w:rsidRPr="00E76136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>«Социальная поддержка граждан</w:t>
            </w:r>
            <w:r w:rsidR="00897AC2" w:rsidRPr="00E76136">
              <w:rPr>
                <w:b/>
                <w:sz w:val="28"/>
                <w:szCs w:val="28"/>
              </w:rPr>
              <w:t>»</w:t>
            </w:r>
          </w:p>
        </w:tc>
      </w:tr>
    </w:tbl>
    <w:p w:rsidR="00897AC2" w:rsidRPr="008A5CDF" w:rsidRDefault="00897AC2" w:rsidP="00897AC2">
      <w:pPr>
        <w:jc w:val="both"/>
        <w:rPr>
          <w:sz w:val="28"/>
          <w:szCs w:val="28"/>
        </w:rPr>
      </w:pPr>
    </w:p>
    <w:p w:rsidR="00897AC2" w:rsidRPr="008A5CDF" w:rsidRDefault="00897AC2" w:rsidP="00897AC2">
      <w:pPr>
        <w:jc w:val="both"/>
        <w:rPr>
          <w:sz w:val="28"/>
          <w:szCs w:val="28"/>
        </w:rPr>
      </w:pPr>
    </w:p>
    <w:p w:rsidR="00897AC2" w:rsidRPr="00E76136" w:rsidRDefault="00897AC2" w:rsidP="00897AC2">
      <w:pPr>
        <w:jc w:val="both"/>
        <w:rPr>
          <w:sz w:val="28"/>
          <w:szCs w:val="28"/>
        </w:rPr>
      </w:pPr>
      <w:r w:rsidRPr="008A5CDF">
        <w:rPr>
          <w:sz w:val="28"/>
          <w:szCs w:val="28"/>
        </w:rPr>
        <w:tab/>
        <w:t xml:space="preserve">В соответствии с </w:t>
      </w:r>
      <w:r w:rsidR="002D78E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="002D78E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8A5CDF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8A5CD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11</w:t>
      </w:r>
      <w:r w:rsidRPr="008A5CD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A5CD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8A5CDF">
        <w:rPr>
          <w:sz w:val="28"/>
          <w:szCs w:val="28"/>
        </w:rPr>
        <w:t xml:space="preserve"> № </w:t>
      </w:r>
      <w:r>
        <w:rPr>
          <w:sz w:val="28"/>
          <w:szCs w:val="28"/>
        </w:rPr>
        <w:t>178</w:t>
      </w:r>
      <w:r w:rsidRPr="008A5CDF">
        <w:rPr>
          <w:sz w:val="28"/>
          <w:szCs w:val="28"/>
        </w:rPr>
        <w:t xml:space="preserve"> </w:t>
      </w:r>
      <w:r w:rsidR="00E76136" w:rsidRPr="00E76136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Буденновского сельского поселения»</w:t>
      </w:r>
    </w:p>
    <w:p w:rsidR="00897AC2" w:rsidRPr="008A5CDF" w:rsidRDefault="00897AC2" w:rsidP="00897AC2">
      <w:pPr>
        <w:jc w:val="center"/>
        <w:rPr>
          <w:sz w:val="28"/>
          <w:szCs w:val="28"/>
        </w:rPr>
      </w:pPr>
      <w:r w:rsidRPr="008A5CDF">
        <w:rPr>
          <w:sz w:val="28"/>
          <w:szCs w:val="28"/>
        </w:rPr>
        <w:t>ПОСТАНОВЛЯЮ:</w:t>
      </w:r>
    </w:p>
    <w:p w:rsidR="00897AC2" w:rsidRPr="008A5CDF" w:rsidRDefault="00897AC2" w:rsidP="00897AC2">
      <w:pPr>
        <w:jc w:val="center"/>
        <w:rPr>
          <w:sz w:val="28"/>
          <w:szCs w:val="28"/>
        </w:rPr>
      </w:pPr>
    </w:p>
    <w:p w:rsidR="00897AC2" w:rsidRPr="008A5CDF" w:rsidRDefault="00897AC2" w:rsidP="00897AC2">
      <w:pPr>
        <w:jc w:val="both"/>
        <w:rPr>
          <w:sz w:val="28"/>
          <w:szCs w:val="28"/>
        </w:rPr>
      </w:pPr>
      <w:r w:rsidRPr="008A5CDF">
        <w:rPr>
          <w:sz w:val="28"/>
          <w:szCs w:val="28"/>
        </w:rPr>
        <w:tab/>
        <w:t xml:space="preserve">1. Утвердить </w:t>
      </w:r>
      <w:r w:rsidR="002D78EC">
        <w:rPr>
          <w:sz w:val="28"/>
          <w:szCs w:val="28"/>
        </w:rPr>
        <w:t>м</w:t>
      </w:r>
      <w:r w:rsidRPr="008A5CDF">
        <w:rPr>
          <w:sz w:val="28"/>
          <w:szCs w:val="28"/>
        </w:rPr>
        <w:t xml:space="preserve">униципальную программу </w:t>
      </w:r>
      <w:r w:rsidR="00E76136">
        <w:rPr>
          <w:sz w:val="28"/>
          <w:szCs w:val="28"/>
        </w:rPr>
        <w:t>Буденновского</w:t>
      </w:r>
      <w:r w:rsidR="00E76136" w:rsidRPr="008A5CDF">
        <w:rPr>
          <w:sz w:val="28"/>
          <w:szCs w:val="28"/>
        </w:rPr>
        <w:t xml:space="preserve"> сельского поселения </w:t>
      </w:r>
      <w:r w:rsidRPr="008A5CDF">
        <w:rPr>
          <w:sz w:val="28"/>
          <w:szCs w:val="28"/>
        </w:rPr>
        <w:t xml:space="preserve">«Социальная поддержка </w:t>
      </w:r>
      <w:r w:rsidR="00E76136">
        <w:rPr>
          <w:sz w:val="28"/>
          <w:szCs w:val="28"/>
        </w:rPr>
        <w:t>граждан</w:t>
      </w:r>
      <w:r w:rsidRPr="008A5CDF">
        <w:rPr>
          <w:sz w:val="28"/>
          <w:szCs w:val="28"/>
        </w:rPr>
        <w:t>» согласно приложению.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DF">
        <w:rPr>
          <w:rFonts w:ascii="Times New Roman" w:hAnsi="Times New Roman" w:cs="Times New Roman"/>
          <w:sz w:val="28"/>
          <w:szCs w:val="28"/>
        </w:rPr>
        <w:t xml:space="preserve"> 2. Установить, что в ходе реализации </w:t>
      </w:r>
      <w:r w:rsidR="002D78EC">
        <w:rPr>
          <w:rFonts w:ascii="Times New Roman" w:hAnsi="Times New Roman" w:cs="Times New Roman"/>
          <w:sz w:val="28"/>
          <w:szCs w:val="28"/>
        </w:rPr>
        <w:t>м</w:t>
      </w:r>
      <w:r w:rsidRPr="008A5CDF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E76136" w:rsidRPr="00E76136">
        <w:rPr>
          <w:rFonts w:ascii="Times New Roman" w:hAnsi="Times New Roman" w:cs="Times New Roman"/>
          <w:sz w:val="28"/>
          <w:szCs w:val="28"/>
        </w:rPr>
        <w:t>Буденновского сельского поселения «Социальная поддержка граждан»</w:t>
      </w:r>
      <w:r w:rsidRPr="008A5CDF">
        <w:rPr>
          <w:rFonts w:ascii="Times New Roman" w:hAnsi="Times New Roman" w:cs="Times New Roman"/>
          <w:sz w:val="28"/>
          <w:szCs w:val="28"/>
        </w:rPr>
        <w:t xml:space="preserve"> </w:t>
      </w:r>
      <w:r w:rsidR="002D78EC">
        <w:rPr>
          <w:rFonts w:ascii="Times New Roman" w:hAnsi="Times New Roman" w:cs="Times New Roman"/>
          <w:sz w:val="28"/>
          <w:szCs w:val="28"/>
        </w:rPr>
        <w:t xml:space="preserve">мероприятия и объемы финансирования </w:t>
      </w:r>
      <w:r w:rsidRPr="008A5CDF">
        <w:rPr>
          <w:rFonts w:ascii="Times New Roman" w:hAnsi="Times New Roman" w:cs="Times New Roman"/>
          <w:sz w:val="28"/>
          <w:szCs w:val="28"/>
        </w:rPr>
        <w:t xml:space="preserve">подлежат корректировке с учетом возможностей средств </w:t>
      </w:r>
      <w:r w:rsidR="00E76136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A5CDF">
        <w:rPr>
          <w:rFonts w:ascii="Times New Roman" w:hAnsi="Times New Roman" w:cs="Times New Roman"/>
          <w:sz w:val="28"/>
          <w:szCs w:val="28"/>
        </w:rPr>
        <w:t>.</w:t>
      </w:r>
    </w:p>
    <w:p w:rsidR="002D78EC" w:rsidRPr="008A5CDF" w:rsidRDefault="002D78EC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Обнародовать настоящее постановление на информационных стендах Буденновского сельского поселения и разместить на официальном интернет-сайте Администрации Буденновского сельского поселения.</w:t>
      </w:r>
    </w:p>
    <w:p w:rsidR="00897AC2" w:rsidRPr="008A5CDF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DF">
        <w:rPr>
          <w:rFonts w:ascii="Times New Roman" w:hAnsi="Times New Roman" w:cs="Times New Roman"/>
          <w:sz w:val="28"/>
          <w:szCs w:val="28"/>
        </w:rPr>
        <w:t xml:space="preserve"> </w:t>
      </w:r>
      <w:r w:rsidR="002D78EC">
        <w:rPr>
          <w:rFonts w:ascii="Times New Roman" w:hAnsi="Times New Roman" w:cs="Times New Roman"/>
          <w:sz w:val="28"/>
          <w:szCs w:val="28"/>
        </w:rPr>
        <w:t>4</w:t>
      </w:r>
      <w:r w:rsidRPr="008A5CDF">
        <w:rPr>
          <w:rFonts w:ascii="Times New Roman" w:hAnsi="Times New Roman" w:cs="Times New Roman"/>
          <w:sz w:val="28"/>
          <w:szCs w:val="28"/>
        </w:rPr>
        <w:t>. Постановление вступает в силу с даты его подписания и распространяется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5C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AC2" w:rsidRPr="008A5CDF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DF">
        <w:rPr>
          <w:rFonts w:ascii="Times New Roman" w:hAnsi="Times New Roman" w:cs="Times New Roman"/>
          <w:sz w:val="28"/>
          <w:szCs w:val="28"/>
        </w:rPr>
        <w:t xml:space="preserve"> </w:t>
      </w:r>
      <w:r w:rsidR="002D78EC">
        <w:rPr>
          <w:rFonts w:ascii="Times New Roman" w:hAnsi="Times New Roman" w:cs="Times New Roman"/>
          <w:sz w:val="28"/>
          <w:szCs w:val="28"/>
        </w:rPr>
        <w:t>5</w:t>
      </w:r>
      <w:r w:rsidRPr="008A5CDF">
        <w:rPr>
          <w:rFonts w:ascii="Times New Roman" w:hAnsi="Times New Roman" w:cs="Times New Roman"/>
          <w:sz w:val="28"/>
          <w:szCs w:val="28"/>
        </w:rPr>
        <w:t xml:space="preserve">. </w:t>
      </w:r>
      <w:r w:rsidR="00C839FE" w:rsidRPr="00C839F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сектора организационно-правовой работы Москвину И.И. и начальника сектора экономики и финансов Козак О.В.</w:t>
      </w:r>
    </w:p>
    <w:p w:rsidR="00897AC2" w:rsidRPr="008A5CDF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136" w:rsidRPr="008A5CDF" w:rsidRDefault="00E76136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D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</w:p>
    <w:p w:rsidR="00897AC2" w:rsidRPr="008A5CDF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С.В.Махов</w:t>
      </w:r>
    </w:p>
    <w:p w:rsidR="00897AC2" w:rsidRDefault="00897AC2" w:rsidP="00897A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6136" w:rsidRPr="008A5CDF" w:rsidRDefault="00E76136" w:rsidP="00897A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97AC2">
        <w:rPr>
          <w:rFonts w:ascii="Times New Roman" w:hAnsi="Times New Roman" w:cs="Times New Roman"/>
        </w:rPr>
        <w:t xml:space="preserve">Постановление вносит </w:t>
      </w:r>
    </w:p>
    <w:p w:rsidR="00897AC2" w:rsidRDefault="00897AC2" w:rsidP="00897AC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97AC2">
        <w:rPr>
          <w:rFonts w:ascii="Times New Roman" w:hAnsi="Times New Roman" w:cs="Times New Roman"/>
        </w:rPr>
        <w:t>Начальник сектора</w:t>
      </w:r>
    </w:p>
    <w:p w:rsidR="00413FDA" w:rsidRDefault="00C839FE" w:rsidP="00897AC2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организационно-правовой работы</w:t>
      </w:r>
    </w:p>
    <w:p w:rsidR="00897AC2" w:rsidRPr="00897AC2" w:rsidRDefault="00897AC2" w:rsidP="00897AC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97AC2" w:rsidRPr="00D524EE" w:rsidRDefault="00D524EE" w:rsidP="00D524EE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97AC2" w:rsidRPr="00D524EE">
        <w:rPr>
          <w:rFonts w:ascii="Times New Roman" w:hAnsi="Times New Roman" w:cs="Times New Roman"/>
          <w:sz w:val="24"/>
          <w:szCs w:val="24"/>
        </w:rPr>
        <w:t>Приложение</w:t>
      </w:r>
    </w:p>
    <w:p w:rsidR="00897AC2" w:rsidRPr="00D524EE" w:rsidRDefault="00897AC2" w:rsidP="00D524E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24E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97AC2" w:rsidRPr="00D524EE" w:rsidRDefault="00897AC2" w:rsidP="00D524E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24EE">
        <w:rPr>
          <w:rFonts w:ascii="Times New Roman" w:hAnsi="Times New Roman" w:cs="Times New Roman"/>
          <w:sz w:val="24"/>
          <w:szCs w:val="24"/>
        </w:rPr>
        <w:t xml:space="preserve">от </w:t>
      </w:r>
      <w:r w:rsidR="00413FDA" w:rsidRPr="00D524EE">
        <w:rPr>
          <w:rFonts w:ascii="Times New Roman" w:hAnsi="Times New Roman" w:cs="Times New Roman"/>
          <w:sz w:val="24"/>
          <w:szCs w:val="24"/>
        </w:rPr>
        <w:t>15.10.</w:t>
      </w:r>
      <w:r w:rsidRPr="00D524EE">
        <w:rPr>
          <w:rFonts w:ascii="Times New Roman" w:hAnsi="Times New Roman" w:cs="Times New Roman"/>
          <w:sz w:val="24"/>
          <w:szCs w:val="24"/>
        </w:rPr>
        <w:t xml:space="preserve">2013 № </w:t>
      </w:r>
      <w:r w:rsidR="00413FDA" w:rsidRPr="00D524EE">
        <w:rPr>
          <w:rFonts w:ascii="Times New Roman" w:hAnsi="Times New Roman" w:cs="Times New Roman"/>
          <w:sz w:val="24"/>
          <w:szCs w:val="24"/>
        </w:rPr>
        <w:t>218</w:t>
      </w:r>
    </w:p>
    <w:p w:rsidR="00897AC2" w:rsidRDefault="00897AC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D181C" w:rsidRDefault="002D78EC" w:rsidP="001D18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 СЕ</w:t>
      </w:r>
      <w:r w:rsidR="001D181C">
        <w:rPr>
          <w:rFonts w:ascii="Times New Roman" w:hAnsi="Times New Roman" w:cs="Times New Roman"/>
          <w:sz w:val="28"/>
          <w:szCs w:val="28"/>
        </w:rPr>
        <w:t>ЛЬСКОГО ПОСЕЛЕНИЯ</w:t>
      </w:r>
    </w:p>
    <w:p w:rsidR="00897AC2" w:rsidRDefault="00897AC2" w:rsidP="001D18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"СОЦИАЛЬНАЯ ПОДДЕРЖКА </w:t>
      </w:r>
      <w:r w:rsidR="002D78E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D181C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D1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2" w:rsidRDefault="001D181C" w:rsidP="001D18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"СОЦИАЛЬНАЯ ПОДДЕРЖКА </w:t>
      </w:r>
      <w:r w:rsidR="001D181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897AC2" w:rsidRDefault="00897AC2" w:rsidP="00897A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Layout w:type="fixed"/>
        <w:tblLook w:val="0000"/>
      </w:tblPr>
      <w:tblGrid>
        <w:gridCol w:w="2660"/>
        <w:gridCol w:w="425"/>
        <w:gridCol w:w="6768"/>
      </w:tblGrid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1D181C">
              <w:rPr>
                <w:rFonts w:ascii="Times New Roman" w:hAnsi="Times New Roman" w:cs="Times New Roman"/>
                <w:sz w:val="28"/>
                <w:szCs w:val="28"/>
              </w:rPr>
              <w:t xml:space="preserve"> Буденновского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поддерж</w:t>
            </w:r>
            <w:r w:rsidR="001D181C">
              <w:rPr>
                <w:rFonts w:ascii="Times New Roman" w:hAnsi="Times New Roman" w:cs="Times New Roman"/>
                <w:sz w:val="28"/>
                <w:szCs w:val="28"/>
              </w:rPr>
              <w:t>ка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Буденновского сельского поселения от 11.09.2013 № 178 </w:t>
            </w:r>
            <w:r w:rsidR="00D524EE" w:rsidRPr="00E76136">
              <w:rPr>
                <w:sz w:val="28"/>
                <w:szCs w:val="28"/>
              </w:rPr>
              <w:t>«Об утверждении Порядка разработки, реализации и оценки эффективности муниципальных программ Буденновского сельского поселения»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Буденновского сельского поселения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Pr="00897AC2" w:rsidRDefault="00897AC2" w:rsidP="00897A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C2"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AC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 правовой работе</w:t>
            </w:r>
          </w:p>
          <w:p w:rsidR="00897AC2" w:rsidRDefault="00897AC2" w:rsidP="00A024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государственной пенсии отдельным категориям 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Буденновского сельского поселения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Буденновского сельского поселения по оказанию мер социальной поддержки отдельным категориям граждан, установленных федеральным и областным законодательством, нормативными актами органов местного самоуправления.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2C53F5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897AC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подпрограмм, мероприятий и основных направлений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имеет подпрограмм</w:t>
            </w:r>
          </w:p>
          <w:p w:rsidR="00897AC2" w:rsidRPr="00675153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Программе "Методика оценки эффективности реализации Муниципальной программы 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"Социальная поддержка 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97AC2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F5" w:rsidRDefault="002C53F5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C53F5" w:rsidRDefault="002C53F5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Буденновского сельского поселения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Программы </w:t>
            </w:r>
          </w:p>
          <w:p w:rsidR="00897AC2" w:rsidRDefault="009E6A6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7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AC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897A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97AC2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объема финансирования Программы:</w:t>
            </w:r>
          </w:p>
          <w:p w:rsidR="00897AC2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- 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97AC2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97AC2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2014 - 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AC2" w:rsidRDefault="00897AC2" w:rsidP="00A024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35,6 тыс. рублей;</w:t>
            </w:r>
          </w:p>
          <w:p w:rsidR="00897AC2" w:rsidRDefault="00897AC2" w:rsidP="00897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35,6 тыс. рублей;</w:t>
            </w: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97AC2" w:rsidRDefault="00897AC2" w:rsidP="00897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2017 - 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35,6 тыс. рублей;</w:t>
            </w:r>
          </w:p>
          <w:p w:rsidR="009E6A62" w:rsidRDefault="00897AC2" w:rsidP="00897AC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35,6 тыс. рублей;</w:t>
            </w:r>
          </w:p>
          <w:p w:rsidR="00897AC2" w:rsidRDefault="00897AC2" w:rsidP="00897AC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35,6 тыс. рублей;</w:t>
            </w:r>
          </w:p>
          <w:p w:rsidR="00897AC2" w:rsidRDefault="00897AC2" w:rsidP="00897AC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24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6A62">
              <w:rPr>
                <w:rFonts w:ascii="Times New Roman" w:hAnsi="Times New Roman" w:cs="Times New Roman"/>
                <w:sz w:val="28"/>
                <w:szCs w:val="28"/>
              </w:rPr>
              <w:t>35,6 тыс. рублей;</w:t>
            </w:r>
          </w:p>
          <w:p w:rsidR="002C53F5" w:rsidRDefault="002C53F5" w:rsidP="00897AC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F5" w:rsidRDefault="002C53F5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осуществляет по итогам каждого года Администрация Буденновского сельского поселения Сальского района Ростовской области в соответствии с ее полномочиями, установленными законодательством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F5" w:rsidRDefault="002C53F5" w:rsidP="00A024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C2" w:rsidTr="00A024F9">
        <w:tc>
          <w:tcPr>
            <w:tcW w:w="2660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425" w:type="dxa"/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97AC2" w:rsidRDefault="00897AC2" w:rsidP="00A024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исполнения разделов Программы; отчеты исполнителей Программы</w:t>
            </w:r>
          </w:p>
        </w:tc>
      </w:tr>
    </w:tbl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EE" w:rsidRDefault="00D524EE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федеральными и областными законам, нормативными актами органов местного самоуправления социальной направленности  </w:t>
      </w:r>
      <w:r w:rsidR="00D524EE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4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 от 11.09.201</w:t>
      </w:r>
      <w:r w:rsidR="002C5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178 </w:t>
      </w:r>
      <w:r w:rsidR="00D524EE" w:rsidRPr="00D524EE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функционирование системы социальной поддержки    населения направлено на  выплату государственной пенсии за выслугу лет в полном объеме и в доступной форме с учетом адресного подхода.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Динамика объемов ассигнований на социальную поддержку  приведена в таблице N 1.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N 1</w:t>
      </w:r>
    </w:p>
    <w:p w:rsidR="00897AC2" w:rsidRDefault="00897AC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ДИНАМИКЕ ОБЪЕМОВ АССИГНОВАНИЙ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72"/>
        <w:gridCol w:w="2333"/>
        <w:gridCol w:w="2865"/>
        <w:gridCol w:w="1510"/>
      </w:tblGrid>
      <w:tr w:rsidR="00897AC2" w:rsidTr="00A024F9">
        <w:trPr>
          <w:cantSplit/>
          <w:trHeight w:val="60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расходования средств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Факт, 2012 год </w:t>
            </w:r>
          </w:p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2013 год</w:t>
            </w:r>
          </w:p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C2" w:rsidRDefault="00897AC2" w:rsidP="00897A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2013 года к 2012 году (%)</w:t>
            </w:r>
          </w:p>
        </w:tc>
      </w:tr>
      <w:tr w:rsidR="00897AC2" w:rsidTr="00A024F9">
        <w:trPr>
          <w:cantSplit/>
          <w:trHeight w:val="36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C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35,6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C2" w:rsidRDefault="009E6A62" w:rsidP="00A024F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35,6 </w:t>
            </w:r>
          </w:p>
          <w:p w:rsidR="00897AC2" w:rsidRDefault="00897AC2" w:rsidP="00A024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C2" w:rsidRDefault="009E6A6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97AC2" w:rsidRDefault="00897AC2" w:rsidP="00897AC2">
      <w:pPr>
        <w:pStyle w:val="ConsPlusNormal"/>
        <w:widowControl/>
        <w:ind w:firstLine="540"/>
        <w:jc w:val="both"/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ЗАДАЧИ, СРОКИ И ЭТАПЫ РЕАЛИЗАЦИИ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разработки Программы - повышение качества жизни отдельных категорий населения поселения.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Повышение благосостояния отдельных категорий населения Буденновского сельского поселения (далее – поселения), сокращение бедности путем увеличения уровня их доходов, предоставление в соответствии с принципом доступности мер социальной поддержки,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законодательством, включая ежегодную индексацию  социальных выплат с учетом темпов инфляции.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основных задач: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Исполнение обязательств  поселения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201</w:t>
      </w:r>
      <w:r w:rsidR="009E6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E6A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годах. Мероприятия Программы будут выполняться в соответствии с установленными сроками.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МЕРОПРИЯТИЙ,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РЕСУРСНОЕ ОБЕСПЕЧЕНИЕ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9E6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E6A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годах общий объем средств на реализацию мероприятий Программы по предварительным расчетам ожидается: </w:t>
      </w:r>
      <w:r w:rsidR="009E6A62">
        <w:rPr>
          <w:rFonts w:ascii="Times New Roman" w:hAnsi="Times New Roman" w:cs="Times New Roman"/>
          <w:sz w:val="28"/>
          <w:szCs w:val="28"/>
        </w:rPr>
        <w:t>2</w:t>
      </w:r>
      <w:r w:rsidRPr="00FA3313">
        <w:rPr>
          <w:rFonts w:ascii="Times New Roman" w:hAnsi="Times New Roman" w:cs="Times New Roman"/>
          <w:sz w:val="28"/>
          <w:szCs w:val="28"/>
        </w:rPr>
        <w:t>4</w:t>
      </w:r>
      <w:r w:rsidR="009E6A62">
        <w:rPr>
          <w:rFonts w:ascii="Times New Roman" w:hAnsi="Times New Roman" w:cs="Times New Roman"/>
          <w:sz w:val="28"/>
          <w:szCs w:val="28"/>
        </w:rPr>
        <w:t>9</w:t>
      </w:r>
      <w:r w:rsidRPr="00FA3313">
        <w:rPr>
          <w:rFonts w:ascii="Times New Roman" w:hAnsi="Times New Roman" w:cs="Times New Roman"/>
          <w:sz w:val="28"/>
          <w:szCs w:val="28"/>
        </w:rPr>
        <w:t>,</w:t>
      </w:r>
      <w:r w:rsidR="009E6A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Буденновского сельского поселения. Прогнозируемые объемы и источники финансирования Программы приведены в таблице N 2.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0F7D0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97AC2">
        <w:rPr>
          <w:rFonts w:ascii="Times New Roman" w:hAnsi="Times New Roman" w:cs="Times New Roman"/>
          <w:sz w:val="28"/>
          <w:szCs w:val="28"/>
        </w:rPr>
        <w:t>аблица N 2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ОБЪЕМЫ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ИСТОЧНИКИ ФИНАНСИРОВАНИЯ ПРОГРАММЫ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3"/>
        <w:gridCol w:w="991"/>
        <w:gridCol w:w="850"/>
        <w:gridCol w:w="708"/>
        <w:gridCol w:w="851"/>
        <w:gridCol w:w="850"/>
        <w:gridCol w:w="851"/>
        <w:gridCol w:w="855"/>
        <w:gridCol w:w="709"/>
      </w:tblGrid>
      <w:tr w:rsidR="00897AC2" w:rsidTr="000F7D02">
        <w:trPr>
          <w:cantSplit/>
          <w:trHeight w:val="240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C2" w:rsidRDefault="00897AC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F7D02" w:rsidTr="000F7D02">
        <w:trPr>
          <w:cantSplit/>
          <w:trHeight w:val="240"/>
        </w:trPr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A62" w:rsidRDefault="009E6A6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A62" w:rsidRDefault="009E6A6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0F7D02" w:rsidTr="000F7D02">
        <w:trPr>
          <w:cantSplit/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A62" w:rsidRDefault="009E6A62" w:rsidP="00A024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snapToGrid w:val="0"/>
              <w:ind w:lef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 xml:space="preserve">35,6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 xml:space="preserve">35,6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 xml:space="preserve">35,6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A62" w:rsidRPr="000F7D02" w:rsidRDefault="009E6A62" w:rsidP="009E6A62">
            <w:pPr>
              <w:pStyle w:val="ConsPlusNormal"/>
              <w:snapToGrid w:val="0"/>
              <w:ind w:left="4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A62" w:rsidRPr="000F7D02" w:rsidRDefault="009E6A62" w:rsidP="009E6A62">
            <w:pPr>
              <w:pStyle w:val="ConsPlusNormal"/>
              <w:snapToGrid w:val="0"/>
              <w:ind w:left="1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</w:tr>
      <w:tr w:rsidR="000F7D02" w:rsidTr="004E4FD6">
        <w:trPr>
          <w:cantSplit/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D02" w:rsidRDefault="000F7D02" w:rsidP="00A024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02" w:rsidRPr="000F7D02" w:rsidRDefault="000F7D0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D02" w:rsidTr="000F7D02">
        <w:trPr>
          <w:cantSplit/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D02" w:rsidRDefault="000F7D02" w:rsidP="00A024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Буденновского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D02" w:rsidRPr="000F7D02" w:rsidRDefault="000F7D0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D02" w:rsidRPr="000F7D02" w:rsidRDefault="000F7D0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F7D02" w:rsidRPr="000F7D02" w:rsidRDefault="000F7D02" w:rsidP="00A024F9">
            <w:pPr>
              <w:pStyle w:val="ConsPlusNormal"/>
              <w:snapToGrid w:val="0"/>
              <w:ind w:left="4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D02" w:rsidRPr="000F7D02" w:rsidRDefault="000F7D02" w:rsidP="00A024F9">
            <w:pPr>
              <w:pStyle w:val="ConsPlusNormal"/>
              <w:snapToGrid w:val="0"/>
              <w:ind w:left="1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F7D02" w:rsidRPr="000F7D02" w:rsidRDefault="000F7D02" w:rsidP="009E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 xml:space="preserve">35,6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D02" w:rsidRPr="000F7D02" w:rsidRDefault="000F7D02" w:rsidP="00A024F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D02" w:rsidRPr="000F7D02" w:rsidRDefault="000F7D02" w:rsidP="00A024F9">
            <w:pPr>
              <w:pStyle w:val="ConsPlusNormal"/>
              <w:snapToGrid w:val="0"/>
              <w:ind w:left="4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D02" w:rsidRPr="000F7D02" w:rsidRDefault="000F7D02" w:rsidP="00A024F9">
            <w:pPr>
              <w:pStyle w:val="ConsPlusNormal"/>
              <w:snapToGrid w:val="0"/>
              <w:ind w:left="1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D0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</w:tr>
    </w:tbl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подлежат ежегодной корректировке при формировании бюджета поселения.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в пределах средств, предусматриваемых ежегодно в бюджете поселения.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изменении объемов бюджетного финансирования Программы муниципальный заказчик Программы в установленном порядке уточняет объемы финансирования за счет средств бюджета поселения, а также мероприятия Программы.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НОРМАТИВНОЕ ОБЕСПЕЧЕНИЕ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нормативно-правовых актов для достижения цели реализации Программы не требуется.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V 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РЕАЛИЗАЦИИ, ОРГАНИЗАЦИЯ УПРАВЛЕНИЯ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И КОНТРОЛЬ ЗА ХОДОМ ЕЕ РЕАЛИЗАЦИИ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заказчиком Программы является Администрация Буденновского сельского поселения.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Буденновского сельского поселения в ходе реализации Программы обеспечивает координацию деятельности исполнителей по выполнению намеченных мероприятий.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Условий, порядка и правил, утвержденных федеральными, областными нормативными правовыми актами и нормативно-правовыми актами органа местного самоуправления.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 в установленном порядке.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включает в себя: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сбора от участников Программы информации о ходе реализации мероприятий Программы;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реализации разделов Программы;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отчетных материалов, подготовку и представление в установленном порядке отчетов о ходе реализации Программы в Администрацию Буденновского сельского поселения Сальского района Ростовской области.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Программы должен содержать: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Программы за отчетный период;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ходе и полноте выполнения программных мероприятий;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результатов реализации Программы.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Программе, срок реализации которой завершается в отчетном году, муниципальный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Буденновского сельского поселения  в установленном порядке.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ходе реализации Программы по результатам за год и за весь период действия подлежат утверждению постановлением Администрации Буденновского сельского поселения  в соответствии с Регламентом Администрации Буденновского сельского поселения.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по итогам каждого года Администрация Буденновского сельского поселения в соответствии с ее полномочиями, установленными федеральным и областным законодательством.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VI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СОЦИАЛЬНО-ЭКОНОМИЧЕСКИХ</w:t>
      </w:r>
    </w:p>
    <w:p w:rsidR="00897AC2" w:rsidRDefault="00897AC2" w:rsidP="00897A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ОТ РЕАЛИЗАЦИИ ПРОГРАММЫ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Буденновского сельского поселения Сальского района Ростовской области на протяжении длительного времени.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по целевым показателям согласно Указу Президента Российской Федерации от 28.06.2007 N 825 "Об оценке эффективности деятельности органов исполнительной власти субъектов Российской Федерации".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методикой оценки эффективности реализации Муниципальной программы </w:t>
      </w:r>
      <w:r w:rsidR="00D524EE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"Социальная поддержка </w:t>
      </w:r>
      <w:r w:rsidR="00D524EE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", изложенной в приложении  к настоящей Программе.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 в полном объеме предоставлять меры социальной поддержки населению;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экономический эффект от реализации Программы будет достигнут за счет увеличения доходов отдельных категорий населения Буденновского сельского поселения.</w:t>
      </w:r>
    </w:p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эффективность реализации мероприятий Программы будет выражена в улучшении качества жизни отдельных категорий населения  Буденновского сельского поселения Сальского района путем предоставления мер социальной поддержки своевременно и в полном объеме.</w:t>
      </w:r>
    </w:p>
    <w:p w:rsidR="00897AC2" w:rsidRDefault="00897AC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7AC2" w:rsidRDefault="00897AC2" w:rsidP="00897A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524EE" w:rsidRDefault="00D524EE" w:rsidP="00897A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C53F5" w:rsidRDefault="00897AC2" w:rsidP="002C53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F5" w:rsidRPr="00413FDA" w:rsidRDefault="002C53F5" w:rsidP="002C53F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13FDA">
        <w:rPr>
          <w:rFonts w:ascii="Times New Roman" w:hAnsi="Times New Roman" w:cs="Times New Roman"/>
        </w:rPr>
        <w:lastRenderedPageBreak/>
        <w:t xml:space="preserve">Приложение  </w:t>
      </w:r>
    </w:p>
    <w:p w:rsidR="002C53F5" w:rsidRPr="00413FDA" w:rsidRDefault="00413FDA" w:rsidP="00413FDA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C8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C53F5" w:rsidRPr="00413FDA">
        <w:rPr>
          <w:rFonts w:ascii="Times New Roman" w:hAnsi="Times New Roman" w:cs="Times New Roman"/>
        </w:rPr>
        <w:t>к Муниципальной программе</w:t>
      </w:r>
    </w:p>
    <w:p w:rsidR="002C53F5" w:rsidRDefault="002C53F5" w:rsidP="002C5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</w:t>
      </w:r>
    </w:p>
    <w:p w:rsidR="002C53F5" w:rsidRDefault="002C53F5" w:rsidP="002C5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C839FE">
        <w:rPr>
          <w:rFonts w:ascii="Times New Roman" w:hAnsi="Times New Roman" w:cs="Times New Roman"/>
          <w:sz w:val="28"/>
          <w:szCs w:val="28"/>
        </w:rPr>
        <w:t xml:space="preserve"> БУДЕННОВСКОГО СЕЛЬСКОГО ПОСЕЛЕНИЯ</w:t>
      </w:r>
    </w:p>
    <w:p w:rsidR="002C53F5" w:rsidRDefault="00C839FE" w:rsidP="00C839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"СОЦИАЛЬНАЯ ПОДДЕРЖКА ГРАЖДАН</w:t>
      </w:r>
      <w:r w:rsidR="002C53F5">
        <w:rPr>
          <w:rFonts w:ascii="Times New Roman" w:hAnsi="Times New Roman" w:cs="Times New Roman"/>
          <w:sz w:val="28"/>
          <w:szCs w:val="28"/>
        </w:rPr>
        <w:t>"</w:t>
      </w:r>
    </w:p>
    <w:p w:rsidR="002C53F5" w:rsidRDefault="002C53F5" w:rsidP="002C5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2C53F5" w:rsidRDefault="002C53F5" w:rsidP="002C5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муниципальным заказчиком Программы – администрацией Буденновского сельского поселения Сальского района Ростовской области ежегодно в течение всего срока ее реализации.</w:t>
      </w:r>
    </w:p>
    <w:p w:rsidR="002C53F5" w:rsidRDefault="002C53F5" w:rsidP="002C5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2C53F5" w:rsidRDefault="002C53F5" w:rsidP="002C5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2C53F5" w:rsidRDefault="002C53F5" w:rsidP="002C53F5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</w:t>
      </w:r>
    </w:p>
    <w:p w:rsidR="002C53F5" w:rsidRDefault="002C53F5" w:rsidP="002C53F5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1-5</w:t>
      </w:r>
    </w:p>
    <w:p w:rsidR="002C53F5" w:rsidRDefault="002C53F5" w:rsidP="002C53F5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 -----</w:t>
      </w:r>
    </w:p>
    <w:p w:rsidR="002C53F5" w:rsidRDefault="002C53F5" w:rsidP="002C53F5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</w:t>
      </w:r>
    </w:p>
    <w:p w:rsidR="002C53F5" w:rsidRDefault="002C53F5" w:rsidP="002C53F5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1-5</w:t>
      </w:r>
    </w:p>
    <w:p w:rsidR="002C53F5" w:rsidRDefault="002C53F5" w:rsidP="002C53F5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   = ---------- х 100%,</w:t>
      </w:r>
    </w:p>
    <w:p w:rsidR="002C53F5" w:rsidRDefault="002C53F5" w:rsidP="002C53F5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       5</w:t>
      </w:r>
    </w:p>
    <w:p w:rsidR="002C53F5" w:rsidRDefault="002C53F5" w:rsidP="002C53F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эффективность реализации Программы;</w:t>
      </w:r>
    </w:p>
    <w:p w:rsidR="002C53F5" w:rsidRDefault="002C53F5" w:rsidP="002C53F5">
      <w:pPr>
        <w:pStyle w:val="ConsPlusNonformat"/>
        <w:widowControl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</w:t>
      </w:r>
    </w:p>
    <w:p w:rsidR="002C53F5" w:rsidRDefault="002C53F5" w:rsidP="002C53F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 </w:t>
      </w:r>
      <w:r>
        <w:rPr>
          <w:rFonts w:ascii="Times New Roman" w:hAnsi="Times New Roman" w:cs="Times New Roman"/>
          <w:sz w:val="28"/>
          <w:szCs w:val="28"/>
        </w:rPr>
        <w:tab/>
        <w:t>- фактический индикатор, достигнутый в ходе реализации</w:t>
      </w:r>
    </w:p>
    <w:p w:rsidR="002C53F5" w:rsidRDefault="002C53F5" w:rsidP="002C53F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1-5</w:t>
      </w:r>
    </w:p>
    <w:p w:rsidR="002C53F5" w:rsidRDefault="002C53F5" w:rsidP="002C5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2C53F5" w:rsidRDefault="002C53F5" w:rsidP="002C53F5">
      <w:pPr>
        <w:pStyle w:val="ConsPlusNonformat"/>
        <w:widowControl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</w:t>
      </w:r>
      <w:r>
        <w:rPr>
          <w:rFonts w:ascii="Times New Roman" w:hAnsi="Times New Roman" w:cs="Times New Roman"/>
          <w:sz w:val="28"/>
          <w:szCs w:val="28"/>
        </w:rPr>
        <w:tab/>
        <w:t>- индикатор, утвержденный Программой;</w:t>
      </w:r>
    </w:p>
    <w:p w:rsidR="002C53F5" w:rsidRDefault="002C53F5" w:rsidP="002C53F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1-5</w:t>
      </w:r>
    </w:p>
    <w:p w:rsidR="002C53F5" w:rsidRDefault="002C53F5" w:rsidP="002C53F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количество индикаторов Программы.</w:t>
      </w:r>
    </w:p>
    <w:p w:rsidR="00897AC2" w:rsidRDefault="002C53F5" w:rsidP="002C5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экономический эффект от реализации Программы будет достигнут за счет увеличения доходов отдельных категорий населения Буденновского сельского поселения Сальского района  Ростовской области. Социальная эффективность реализации мероприятий Программы будет выражена в улучшении качества жизни отдельных категорий населения  Буденновского сельского поселения Сальского района Ростовской области путем предоставления мер социальной поддержки своевременно и в полном объеме.</w:t>
      </w:r>
    </w:p>
    <w:p w:rsidR="00897AC2" w:rsidRDefault="00897AC2" w:rsidP="00897AC2">
      <w:pPr>
        <w:sectPr w:rsidR="00897AC2" w:rsidSect="002C53F5">
          <w:headerReference w:type="default" r:id="rId7"/>
          <w:footerReference w:type="default" r:id="rId8"/>
          <w:headerReference w:type="first" r:id="rId9"/>
          <w:footerReference w:type="first" r:id="rId10"/>
          <w:pgSz w:w="11905" w:h="16837"/>
          <w:pgMar w:top="568" w:right="851" w:bottom="0" w:left="1418" w:header="720" w:footer="720" w:gutter="0"/>
          <w:cols w:space="720"/>
          <w:docGrid w:linePitch="360"/>
        </w:sectPr>
      </w:pPr>
    </w:p>
    <w:p w:rsidR="00897AC2" w:rsidRDefault="00897AC2" w:rsidP="00897A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97AC2" w:rsidRDefault="002C53F5" w:rsidP="00897AC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E7" w:rsidRDefault="001507E7"/>
    <w:sectPr w:rsidR="001507E7" w:rsidSect="003E31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7" w:h="11905" w:orient="landscape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7F" w:rsidRDefault="00E6247F" w:rsidP="00897AC2">
      <w:r>
        <w:separator/>
      </w:r>
    </w:p>
  </w:endnote>
  <w:endnote w:type="continuationSeparator" w:id="1">
    <w:p w:rsidR="00E6247F" w:rsidRDefault="00E6247F" w:rsidP="0089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C2" w:rsidRDefault="00897AC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C2" w:rsidRDefault="00897AC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E6247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E6247F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E624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7F" w:rsidRDefault="00E6247F" w:rsidP="00897AC2">
      <w:r>
        <w:separator/>
      </w:r>
    </w:p>
  </w:footnote>
  <w:footnote w:type="continuationSeparator" w:id="1">
    <w:p w:rsidR="00E6247F" w:rsidRDefault="00E6247F" w:rsidP="00897AC2">
      <w:r>
        <w:continuationSeparator/>
      </w:r>
    </w:p>
  </w:footnote>
  <w:footnote w:id="2">
    <w:p w:rsidR="00897AC2" w:rsidRDefault="00897AC2" w:rsidP="00897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/>
        </w:rPr>
        <w:footnoteRef/>
      </w:r>
      <w:r>
        <w:rPr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Объемы и источники финансирования Программы подлежат ежегодной корректировке при формировании бюджетов всех уровней бюджетной системы.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C2" w:rsidRDefault="00501E2D">
    <w:pPr>
      <w:pStyle w:val="a6"/>
      <w:jc w:val="right"/>
    </w:pPr>
    <w:fldSimple w:instr=" PAGE ">
      <w:r w:rsidR="00C839FE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C2" w:rsidRDefault="00897A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E6247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501E2D">
    <w:pPr>
      <w:pStyle w:val="a6"/>
      <w:jc w:val="right"/>
    </w:pPr>
    <w:r>
      <w:fldChar w:fldCharType="begin"/>
    </w:r>
    <w:r w:rsidR="00420DB0">
      <w:instrText xml:space="preserve"> PAGE </w:instrText>
    </w:r>
    <w:r>
      <w:fldChar w:fldCharType="separate"/>
    </w:r>
    <w:r w:rsidR="00C839FE">
      <w:rPr>
        <w:noProof/>
      </w:rPr>
      <w:t>9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E624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AC2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02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C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15A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3F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8EC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867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1D1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8C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3FDA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0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1E2D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AC2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62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73D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9FE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0E8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4EE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0B14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C29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47F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6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E74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2"/>
    <w:pPr>
      <w:overflowPunct w:val="0"/>
      <w:autoSpaceDE w:val="0"/>
      <w:ind w:firstLine="0"/>
      <w:jc w:val="left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autoSpaceDN w:val="0"/>
      <w:adjustRightInd w:val="0"/>
      <w:ind w:firstLine="142"/>
      <w:jc w:val="center"/>
      <w:outlineLvl w:val="0"/>
    </w:pPr>
    <w:rPr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autoSpaceDN w:val="0"/>
      <w:adjustRightInd w:val="0"/>
      <w:ind w:firstLine="142"/>
      <w:jc w:val="center"/>
      <w:textAlignment w:val="auto"/>
    </w:pPr>
    <w:rPr>
      <w:lang w:eastAsia="ru-RU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a5">
    <w:name w:val="Символ сноски"/>
    <w:basedOn w:val="a0"/>
    <w:rsid w:val="00897AC2"/>
    <w:rPr>
      <w:vertAlign w:val="superscript"/>
    </w:rPr>
  </w:style>
  <w:style w:type="paragraph" w:styleId="a6">
    <w:name w:val="header"/>
    <w:basedOn w:val="a"/>
    <w:link w:val="a7"/>
    <w:rsid w:val="00897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97AC2"/>
    <w:rPr>
      <w:sz w:val="24"/>
      <w:lang w:eastAsia="ar-SA"/>
    </w:rPr>
  </w:style>
  <w:style w:type="paragraph" w:styleId="a8">
    <w:name w:val="footer"/>
    <w:basedOn w:val="a"/>
    <w:link w:val="a9"/>
    <w:rsid w:val="00897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7AC2"/>
    <w:rPr>
      <w:sz w:val="24"/>
      <w:lang w:eastAsia="ar-SA"/>
    </w:rPr>
  </w:style>
  <w:style w:type="paragraph" w:customStyle="1" w:styleId="ConsPlusNormal">
    <w:name w:val="ConsPlusNormal"/>
    <w:rsid w:val="00897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97AC2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97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A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D606-FDCD-4FD5-B304-C4F8A39A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8</cp:revision>
  <cp:lastPrinted>2013-10-26T04:33:00Z</cp:lastPrinted>
  <dcterms:created xsi:type="dcterms:W3CDTF">2013-10-14T09:59:00Z</dcterms:created>
  <dcterms:modified xsi:type="dcterms:W3CDTF">2013-10-26T04:53:00Z</dcterms:modified>
</cp:coreProperties>
</file>