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F1" w:rsidRPr="005F1418" w:rsidRDefault="002746F1" w:rsidP="000C0B9B">
      <w:pPr>
        <w:spacing w:line="240" w:lineRule="auto"/>
        <w:ind w:left="-4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:rsidR="002746F1" w:rsidRPr="005F1418" w:rsidRDefault="002746F1" w:rsidP="000C0B9B">
      <w:pPr>
        <w:spacing w:line="240" w:lineRule="auto"/>
        <w:ind w:left="-4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РОСТОВСКАЯ ОБЛАСТЬ</w:t>
      </w:r>
    </w:p>
    <w:p w:rsidR="002746F1" w:rsidRPr="005F1418" w:rsidRDefault="002746F1" w:rsidP="000C0B9B">
      <w:pPr>
        <w:spacing w:line="240" w:lineRule="auto"/>
        <w:ind w:left="-4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САЛЬСКИЙ    РАЙОН</w:t>
      </w:r>
    </w:p>
    <w:p w:rsidR="002746F1" w:rsidRPr="005F1418" w:rsidRDefault="002746F1" w:rsidP="000C0B9B">
      <w:pPr>
        <w:spacing w:line="240" w:lineRule="auto"/>
        <w:ind w:left="-4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БУДЕННОВСКОГО СЕЛЬСКОГО  ПОСЕЛЕНИЯ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 _________________________________________________________________</w:t>
      </w:r>
    </w:p>
    <w:p w:rsidR="002746F1" w:rsidRPr="005F1418" w:rsidRDefault="002746F1" w:rsidP="000C0B9B">
      <w:pPr>
        <w:spacing w:line="240" w:lineRule="auto"/>
        <w:ind w:left="-4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2746F1" w:rsidRPr="005F1418" w:rsidRDefault="002746F1" w:rsidP="000C0B9B">
      <w:pPr>
        <w:spacing w:line="240" w:lineRule="auto"/>
        <w:ind w:left="-4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746F1" w:rsidRPr="005F1418" w:rsidRDefault="002746F1" w:rsidP="000C0B9B">
      <w:pPr>
        <w:spacing w:line="240" w:lineRule="auto"/>
        <w:ind w:left="-48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>тября 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122</w:t>
      </w:r>
    </w:p>
    <w:p w:rsidR="002746F1" w:rsidRPr="005F1418" w:rsidRDefault="002746F1" w:rsidP="000C0B9B">
      <w:pPr>
        <w:spacing w:line="240" w:lineRule="auto"/>
        <w:ind w:left="-48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Pr="005F1418" w:rsidRDefault="002746F1" w:rsidP="000C0B9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п. Конезавод имени Буденного    </w:t>
      </w:r>
    </w:p>
    <w:p w:rsidR="002746F1" w:rsidRPr="005F1418" w:rsidRDefault="002746F1" w:rsidP="000C0B9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>О начале отопительного  сезона</w:t>
      </w:r>
    </w:p>
    <w:p w:rsidR="002746F1" w:rsidRPr="005F1418" w:rsidRDefault="002746F1" w:rsidP="000C0B9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для жилого фонда, дошкольных, школьных,</w:t>
      </w:r>
    </w:p>
    <w:p w:rsidR="002746F1" w:rsidRPr="005F1418" w:rsidRDefault="002746F1" w:rsidP="000C0B9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>медицинских учреждений и других объектов.</w:t>
      </w:r>
    </w:p>
    <w:p w:rsidR="002746F1" w:rsidRPr="005F1418" w:rsidRDefault="002746F1" w:rsidP="000C0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Pr="005F1418" w:rsidRDefault="002746F1" w:rsidP="000C0B9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 соответствии с пунктом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>статьи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Правительства Российской Федерации от 06.05.2011года №354 «О предоставлении коммунальных услуг собственникам и пользователям помещений в многоквартирных домах и жилых домов», 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Распоряжения  Администрации Сальского района от   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val="ru-RU"/>
        </w:rPr>
        <w:t>214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«О начале отопительного  </w:t>
      </w:r>
      <w:r>
        <w:rPr>
          <w:rFonts w:ascii="Times New Roman" w:hAnsi="Times New Roman" w:cs="Times New Roman"/>
          <w:sz w:val="28"/>
          <w:szCs w:val="28"/>
          <w:lang w:val="ru-RU"/>
        </w:rPr>
        <w:t>периода 2014-2015гг. в Сальском районе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в связи с устойчивым понижением температуры наружного воздуха, в целях обеспечения нормального температурного режима в зданиях различной формы собственности:</w:t>
      </w:r>
    </w:p>
    <w:p w:rsidR="002746F1" w:rsidRPr="005F1418" w:rsidRDefault="002746F1" w:rsidP="000C0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 предприятиям и организациям всех форм собственности, поставляющим тепловую энергию  принять решение о начале отопительного периода  с 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>.10.201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>г. для жилого фонда, дошкольных, школьных, медицинских учреждений и других объектов, находящихся на территории Буденновского сельского поселения.</w:t>
      </w:r>
    </w:p>
    <w:p w:rsidR="002746F1" w:rsidRPr="005F1418" w:rsidRDefault="002746F1" w:rsidP="000C0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Pr="005F1418" w:rsidRDefault="002746F1" w:rsidP="000C0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сектора 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79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имущественных и земельных отношений</w:t>
      </w: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 Буденновского сельского поселения.</w:t>
      </w:r>
    </w:p>
    <w:p w:rsidR="002746F1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Pr="005F1418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Pr="005F1418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Глава Буденновского</w:t>
      </w:r>
    </w:p>
    <w:p w:rsidR="002746F1" w:rsidRPr="005F1418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41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                                                         С.В. Махов</w:t>
      </w:r>
    </w:p>
    <w:p w:rsidR="002746F1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Pr="005F1418" w:rsidRDefault="002746F1" w:rsidP="000C0B9B">
      <w:pPr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6F1" w:rsidRPr="005F1418" w:rsidRDefault="002746F1" w:rsidP="000C0B9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5F1418">
        <w:rPr>
          <w:rFonts w:ascii="Times New Roman" w:hAnsi="Times New Roman" w:cs="Times New Roman"/>
          <w:sz w:val="16"/>
          <w:szCs w:val="16"/>
          <w:lang w:val="ru-RU"/>
        </w:rPr>
        <w:t>Подготовил:</w:t>
      </w:r>
    </w:p>
    <w:p w:rsidR="002746F1" w:rsidRDefault="002746F1" w:rsidP="000C0B9B">
      <w:pPr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5F141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Начальник сектора имущественных</w:t>
      </w:r>
    </w:p>
    <w:p w:rsidR="002746F1" w:rsidRDefault="002746F1" w:rsidP="000C0B9B">
      <w:pPr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и земельных отношений</w:t>
      </w:r>
    </w:p>
    <w:p w:rsidR="002746F1" w:rsidRPr="005F1418" w:rsidRDefault="002746F1" w:rsidP="000C0B9B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Сураева А.В.</w:t>
      </w:r>
    </w:p>
    <w:p w:rsidR="002746F1" w:rsidRDefault="002746F1"/>
    <w:sectPr w:rsidR="002746F1" w:rsidSect="00EC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B9B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51E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B9B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6F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52D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5E9E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1C79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18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4F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981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A83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0D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4E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5B5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07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9B"/>
    <w:pPr>
      <w:spacing w:line="276" w:lineRule="auto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6DA"/>
    <w:pPr>
      <w:keepNext/>
      <w:overflowPunct w:val="0"/>
      <w:autoSpaceDE w:val="0"/>
      <w:autoSpaceDN w:val="0"/>
      <w:adjustRightInd w:val="0"/>
      <w:spacing w:line="240" w:lineRule="auto"/>
      <w:ind w:firstLine="142"/>
      <w:jc w:val="center"/>
      <w:textAlignment w:val="baseline"/>
      <w:outlineLvl w:val="0"/>
    </w:pPr>
    <w:rPr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6DA"/>
    <w:rPr>
      <w:b/>
      <w:bCs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6536DA"/>
    <w:pPr>
      <w:overflowPunct w:val="0"/>
      <w:autoSpaceDE w:val="0"/>
      <w:autoSpaceDN w:val="0"/>
      <w:adjustRightInd w:val="0"/>
      <w:spacing w:line="240" w:lineRule="auto"/>
      <w:ind w:firstLine="142"/>
      <w:jc w:val="center"/>
    </w:pPr>
    <w:rPr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536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287</Words>
  <Characters>1641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5</cp:revision>
  <cp:lastPrinted>2014-10-06T11:51:00Z</cp:lastPrinted>
  <dcterms:created xsi:type="dcterms:W3CDTF">2014-10-06T11:44:00Z</dcterms:created>
  <dcterms:modified xsi:type="dcterms:W3CDTF">2014-10-06T11:51:00Z</dcterms:modified>
</cp:coreProperties>
</file>