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2D" w:rsidRPr="0015652D" w:rsidRDefault="0015652D" w:rsidP="001565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52D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15652D" w:rsidRPr="0015652D" w:rsidRDefault="0015652D" w:rsidP="001565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52D">
        <w:rPr>
          <w:rFonts w:ascii="Times New Roman" w:hAnsi="Times New Roman" w:cs="Times New Roman"/>
          <w:b/>
          <w:sz w:val="26"/>
          <w:szCs w:val="26"/>
        </w:rPr>
        <w:t>РОСТОВСКАЯ ОБЛАСТЬ</w:t>
      </w:r>
    </w:p>
    <w:p w:rsidR="0015652D" w:rsidRPr="0015652D" w:rsidRDefault="0015652D" w:rsidP="001565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52D">
        <w:rPr>
          <w:rFonts w:ascii="Times New Roman" w:hAnsi="Times New Roman" w:cs="Times New Roman"/>
          <w:b/>
          <w:sz w:val="26"/>
          <w:szCs w:val="26"/>
        </w:rPr>
        <w:t>САЛЬСКИЙ РАЙОН</w:t>
      </w:r>
    </w:p>
    <w:p w:rsidR="0015652D" w:rsidRPr="0015652D" w:rsidRDefault="0015652D" w:rsidP="0015652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52D">
        <w:rPr>
          <w:rFonts w:ascii="Times New Roman" w:hAnsi="Times New Roman" w:cs="Times New Roman"/>
          <w:b/>
          <w:sz w:val="26"/>
          <w:szCs w:val="26"/>
        </w:rPr>
        <w:t>АДМИНИСТРАЦИЯ  БУДЕННОВСКОГО СЕЛЬСКОГО ПОСЕЛЕНИЯ</w:t>
      </w:r>
    </w:p>
    <w:p w:rsidR="0015652D" w:rsidRPr="0015652D" w:rsidRDefault="0015652D" w:rsidP="0015652D">
      <w:pPr>
        <w:pBdr>
          <w:bottom w:val="single" w:sz="6" w:space="1" w:color="auto"/>
        </w:pBd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652D" w:rsidRPr="0015652D" w:rsidRDefault="0015652D" w:rsidP="0015652D">
      <w:pPr>
        <w:overflowPunct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5652D" w:rsidRPr="0015652D" w:rsidRDefault="0015652D" w:rsidP="001565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15652D" w:rsidRPr="0015652D" w:rsidRDefault="0015652D" w:rsidP="0015652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hAnsi="Times New Roman" w:cs="Times New Roman"/>
          <w:sz w:val="26"/>
          <w:szCs w:val="26"/>
        </w:rPr>
        <w:t>14.02.2011года                                                                                                 № 15</w:t>
      </w:r>
    </w:p>
    <w:p w:rsidR="0015652D" w:rsidRPr="0015652D" w:rsidRDefault="0015652D" w:rsidP="001565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hAnsi="Times New Roman" w:cs="Times New Roman"/>
          <w:sz w:val="26"/>
          <w:szCs w:val="26"/>
        </w:rPr>
        <w:t>п. Конезавод имени Буденного</w:t>
      </w:r>
    </w:p>
    <w:p w:rsidR="0015652D" w:rsidRPr="0015652D" w:rsidRDefault="0015652D" w:rsidP="0015652D">
      <w:pPr>
        <w:spacing w:after="0"/>
        <w:ind w:right="5141"/>
        <w:rPr>
          <w:rFonts w:ascii="Times New Roman" w:hAnsi="Times New Roman" w:cs="Times New Roman"/>
          <w:sz w:val="26"/>
          <w:szCs w:val="26"/>
        </w:rPr>
      </w:pPr>
    </w:p>
    <w:p w:rsidR="0015652D" w:rsidRPr="0015652D" w:rsidRDefault="0015652D" w:rsidP="001565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hAnsi="Times New Roman" w:cs="Times New Roman"/>
          <w:sz w:val="26"/>
          <w:szCs w:val="26"/>
        </w:rPr>
        <w:t xml:space="preserve">Об утверждении Кодекса </w:t>
      </w:r>
    </w:p>
    <w:p w:rsidR="0015652D" w:rsidRPr="0015652D" w:rsidRDefault="0015652D" w:rsidP="001565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hAnsi="Times New Roman" w:cs="Times New Roman"/>
          <w:sz w:val="26"/>
          <w:szCs w:val="26"/>
        </w:rPr>
        <w:t xml:space="preserve">этики и служебного поведения </w:t>
      </w:r>
    </w:p>
    <w:p w:rsidR="0015652D" w:rsidRPr="0015652D" w:rsidRDefault="0015652D" w:rsidP="001565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</w:p>
    <w:p w:rsidR="0015652D" w:rsidRPr="0015652D" w:rsidRDefault="0015652D" w:rsidP="001565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hAnsi="Times New Roman" w:cs="Times New Roman"/>
          <w:sz w:val="26"/>
          <w:szCs w:val="26"/>
        </w:rPr>
        <w:t>Администрации Буденновского</w:t>
      </w:r>
    </w:p>
    <w:p w:rsidR="0015652D" w:rsidRPr="0015652D" w:rsidRDefault="0015652D" w:rsidP="001565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hAnsi="Times New Roman" w:cs="Times New Roman"/>
          <w:sz w:val="26"/>
          <w:szCs w:val="26"/>
        </w:rPr>
        <w:t>сельского поселения, Сальского района.</w:t>
      </w:r>
    </w:p>
    <w:p w:rsidR="0015652D" w:rsidRPr="0015652D" w:rsidRDefault="0015652D" w:rsidP="001565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652D" w:rsidRPr="0015652D" w:rsidRDefault="0015652D" w:rsidP="0015652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652D">
        <w:rPr>
          <w:rFonts w:ascii="Times New Roman" w:hAnsi="Times New Roman" w:cs="Times New Roman"/>
          <w:sz w:val="26"/>
          <w:szCs w:val="26"/>
        </w:rPr>
        <w:t>В соответствии со статьей 189 Трудового кодекса Российской Федерации, статьей 12 Федерального закона от 02.03.2007 № 25-ФЗ «О муниципальной службе в Российской Федерации»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 23.12.2010 (протокол № 21):</w:t>
      </w:r>
      <w:proofErr w:type="gramEnd"/>
    </w:p>
    <w:p w:rsidR="0015652D" w:rsidRPr="0015652D" w:rsidRDefault="0015652D" w:rsidP="0015652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5652D" w:rsidRPr="0015652D" w:rsidRDefault="0015652D" w:rsidP="0015652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hAnsi="Times New Roman" w:cs="Times New Roman"/>
          <w:sz w:val="26"/>
          <w:szCs w:val="26"/>
        </w:rPr>
        <w:t>1. Утвердить Кодекс этики и служебного поведения муниципальных служащих Администрации Буденновского сельского поселения, Сальского  района согласно приложению.</w:t>
      </w:r>
    </w:p>
    <w:p w:rsidR="0015652D" w:rsidRPr="0015652D" w:rsidRDefault="0015652D" w:rsidP="0015652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hAnsi="Times New Roman" w:cs="Times New Roman"/>
          <w:sz w:val="26"/>
          <w:szCs w:val="26"/>
        </w:rPr>
        <w:t xml:space="preserve">2. Ведущему специалисту Администрации Буденновского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>Москвиной И.И.</w:t>
      </w:r>
      <w:r w:rsidRPr="0015652D">
        <w:rPr>
          <w:rFonts w:ascii="Times New Roman" w:hAnsi="Times New Roman" w:cs="Times New Roman"/>
          <w:bCs/>
          <w:sz w:val="26"/>
          <w:szCs w:val="26"/>
        </w:rPr>
        <w:t xml:space="preserve"> организовать работу по включению в должностные инструкции муниципальных служащих Администрации Буденновского сельского поселения обязанности соблюдать </w:t>
      </w:r>
      <w:r w:rsidRPr="0015652D">
        <w:rPr>
          <w:rFonts w:ascii="Times New Roman" w:hAnsi="Times New Roman" w:cs="Times New Roman"/>
          <w:sz w:val="26"/>
          <w:szCs w:val="26"/>
        </w:rPr>
        <w:t>Кодекс этики и служебного поведения муниципальных служащих Администрации Буденновского сельского поселения.</w:t>
      </w:r>
    </w:p>
    <w:p w:rsidR="0015652D" w:rsidRPr="0015652D" w:rsidRDefault="0015652D" w:rsidP="0015652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hAnsi="Times New Roman" w:cs="Times New Roman"/>
          <w:sz w:val="26"/>
          <w:szCs w:val="26"/>
        </w:rPr>
        <w:t>3. Настоящее распоряжение вступает в силу со дня его официального опубликования.</w:t>
      </w:r>
    </w:p>
    <w:p w:rsidR="0015652D" w:rsidRPr="0015652D" w:rsidRDefault="0015652D" w:rsidP="0015652D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5652D">
        <w:rPr>
          <w:rFonts w:ascii="Times New Roman" w:hAnsi="Times New Roman" w:cs="Times New Roman"/>
          <w:b w:val="0"/>
          <w:bCs w:val="0"/>
          <w:kern w:val="1"/>
          <w:sz w:val="26"/>
          <w:szCs w:val="26"/>
        </w:rPr>
        <w:t>4.</w:t>
      </w:r>
      <w:r w:rsidRPr="0015652D">
        <w:rPr>
          <w:rFonts w:ascii="Times New Roman" w:hAnsi="Times New Roman" w:cs="Times New Roman"/>
          <w:b w:val="0"/>
          <w:bCs w:val="0"/>
          <w:sz w:val="26"/>
          <w:szCs w:val="26"/>
        </w:rPr>
        <w:t> </w:t>
      </w:r>
      <w:proofErr w:type="gramStart"/>
      <w:r w:rsidRPr="0015652D">
        <w:rPr>
          <w:rFonts w:ascii="Times New Roman" w:hAnsi="Times New Roman" w:cs="Times New Roman"/>
          <w:b w:val="0"/>
          <w:bCs w:val="0"/>
          <w:sz w:val="26"/>
          <w:szCs w:val="26"/>
        </w:rPr>
        <w:t>Контроль за</w:t>
      </w:r>
      <w:proofErr w:type="gramEnd"/>
      <w:r w:rsidRPr="0015652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исполнением распоряжения возложить на ведущего специалиста администрации Буденновского сельского поселения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Москвину И.И.</w:t>
      </w:r>
    </w:p>
    <w:p w:rsidR="0015652D" w:rsidRPr="0015652D" w:rsidRDefault="0015652D" w:rsidP="0015652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5652D" w:rsidRPr="0015652D" w:rsidRDefault="0015652D" w:rsidP="0015652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5652D" w:rsidRPr="0015652D" w:rsidRDefault="0015652D" w:rsidP="0015652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52D">
        <w:rPr>
          <w:rFonts w:ascii="Times New Roman" w:hAnsi="Times New Roman" w:cs="Times New Roman"/>
          <w:b w:val="0"/>
          <w:sz w:val="26"/>
          <w:szCs w:val="26"/>
        </w:rPr>
        <w:t>Глава Буденновского</w:t>
      </w:r>
    </w:p>
    <w:p w:rsidR="0015652D" w:rsidRPr="0015652D" w:rsidRDefault="0015652D" w:rsidP="0015652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5652D">
        <w:rPr>
          <w:rFonts w:ascii="Times New Roman" w:hAnsi="Times New Roman" w:cs="Times New Roman"/>
          <w:b w:val="0"/>
          <w:sz w:val="26"/>
          <w:szCs w:val="26"/>
        </w:rPr>
        <w:t>сельского поселения                                                            С.В.Махов</w:t>
      </w:r>
    </w:p>
    <w:p w:rsidR="0015652D" w:rsidRPr="0015652D" w:rsidRDefault="0015652D" w:rsidP="0015652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652D" w:rsidRPr="0015652D" w:rsidRDefault="0015652D" w:rsidP="0015652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652D" w:rsidRPr="0015652D" w:rsidRDefault="0015652D" w:rsidP="001565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52D">
        <w:rPr>
          <w:rFonts w:ascii="Times New Roman" w:hAnsi="Times New Roman" w:cs="Times New Roman"/>
          <w:sz w:val="20"/>
          <w:szCs w:val="20"/>
        </w:rPr>
        <w:t>подготовил: Вед</w:t>
      </w:r>
      <w:proofErr w:type="gramStart"/>
      <w:r w:rsidRPr="0015652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565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5652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5652D">
        <w:rPr>
          <w:rFonts w:ascii="Times New Roman" w:hAnsi="Times New Roman" w:cs="Times New Roman"/>
          <w:sz w:val="20"/>
          <w:szCs w:val="20"/>
        </w:rPr>
        <w:t>пециалист</w:t>
      </w:r>
    </w:p>
    <w:p w:rsidR="0015652D" w:rsidRPr="0015652D" w:rsidRDefault="0015652D" w:rsidP="001565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52D">
        <w:rPr>
          <w:rFonts w:ascii="Times New Roman" w:hAnsi="Times New Roman" w:cs="Times New Roman"/>
          <w:sz w:val="20"/>
          <w:szCs w:val="20"/>
        </w:rPr>
        <w:t>Москвина И.И.</w:t>
      </w:r>
    </w:p>
    <w:p w:rsidR="0015652D" w:rsidRPr="0015652D" w:rsidRDefault="0015652D" w:rsidP="0015652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652D" w:rsidRPr="0015652D" w:rsidRDefault="0015652D" w:rsidP="0015652D">
      <w:pPr>
        <w:autoSpaceDE w:val="0"/>
        <w:autoSpaceDN w:val="0"/>
        <w:adjustRightInd w:val="0"/>
        <w:spacing w:after="0"/>
        <w:ind w:left="6299"/>
        <w:jc w:val="center"/>
        <w:rPr>
          <w:rFonts w:ascii="Times New Roman" w:eastAsia="Times New Roman" w:hAnsi="Times New Roman" w:cs="Times New Roman"/>
        </w:rPr>
      </w:pPr>
      <w:r w:rsidRPr="0015652D">
        <w:rPr>
          <w:rFonts w:ascii="Times New Roman" w:eastAsia="Times New Roman" w:hAnsi="Times New Roman" w:cs="Times New Roman"/>
        </w:rPr>
        <w:t xml:space="preserve">Приложение </w:t>
      </w:r>
    </w:p>
    <w:p w:rsidR="0015652D" w:rsidRPr="0015652D" w:rsidRDefault="0015652D" w:rsidP="0015652D">
      <w:pPr>
        <w:autoSpaceDE w:val="0"/>
        <w:autoSpaceDN w:val="0"/>
        <w:adjustRightInd w:val="0"/>
        <w:spacing w:after="0"/>
        <w:ind w:left="6299"/>
        <w:jc w:val="center"/>
        <w:rPr>
          <w:rFonts w:ascii="Times New Roman" w:eastAsia="Times New Roman" w:hAnsi="Times New Roman" w:cs="Times New Roman"/>
        </w:rPr>
      </w:pPr>
      <w:r w:rsidRPr="0015652D">
        <w:rPr>
          <w:rFonts w:ascii="Times New Roman" w:hAnsi="Times New Roman" w:cs="Times New Roman"/>
        </w:rPr>
        <w:t>к распоряжению А</w:t>
      </w:r>
      <w:r w:rsidRPr="0015652D">
        <w:rPr>
          <w:rFonts w:ascii="Times New Roman" w:eastAsia="Times New Roman" w:hAnsi="Times New Roman" w:cs="Times New Roman"/>
        </w:rPr>
        <w:t xml:space="preserve">дминистрации </w:t>
      </w:r>
      <w:r w:rsidRPr="0015652D">
        <w:rPr>
          <w:rFonts w:ascii="Times New Roman" w:hAnsi="Times New Roman" w:cs="Times New Roman"/>
        </w:rPr>
        <w:t xml:space="preserve"> Буденновского сельского поселения от 14.02.2011г. № 15</w:t>
      </w:r>
    </w:p>
    <w:p w:rsidR="0015652D" w:rsidRPr="0015652D" w:rsidRDefault="0015652D" w:rsidP="0015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b/>
          <w:sz w:val="26"/>
          <w:szCs w:val="26"/>
        </w:rPr>
        <w:t xml:space="preserve">КОДЕКС </w:t>
      </w:r>
    </w:p>
    <w:p w:rsidR="0015652D" w:rsidRPr="0015652D" w:rsidRDefault="0015652D" w:rsidP="00156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b/>
          <w:sz w:val="26"/>
          <w:szCs w:val="26"/>
        </w:rPr>
        <w:t xml:space="preserve">этики и служебного поведения муниципальных служащих Администрации </w:t>
      </w:r>
      <w:r w:rsidRPr="0015652D">
        <w:rPr>
          <w:rFonts w:ascii="Times New Roman" w:hAnsi="Times New Roman" w:cs="Times New Roman"/>
          <w:b/>
          <w:sz w:val="26"/>
          <w:szCs w:val="26"/>
        </w:rPr>
        <w:t xml:space="preserve">Буденновского сельского поселения </w:t>
      </w:r>
    </w:p>
    <w:p w:rsidR="0015652D" w:rsidRPr="0015652D" w:rsidRDefault="0015652D" w:rsidP="0015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15652D" w:rsidRPr="0015652D" w:rsidRDefault="0015652D" w:rsidP="0015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hAnsi="Times New Roman" w:cs="Times New Roman"/>
          <w:sz w:val="26"/>
          <w:szCs w:val="26"/>
        </w:rPr>
        <w:t xml:space="preserve">   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>1.1. </w:t>
      </w:r>
      <w:proofErr w:type="gramStart"/>
      <w:r w:rsidRPr="0015652D">
        <w:rPr>
          <w:rFonts w:ascii="Times New Roman" w:eastAsia="Times New Roman" w:hAnsi="Times New Roman" w:cs="Times New Roman"/>
          <w:sz w:val="26"/>
          <w:szCs w:val="26"/>
        </w:rPr>
        <w:t>Кодекс этики и служебного поведения муниципальных служащих Администрации Ивановского района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 Модельного кодекса поведения для государственных служащих (</w:t>
      </w:r>
      <w:r w:rsidRPr="0015652D">
        <w:rPr>
          <w:rStyle w:val="font31"/>
          <w:rFonts w:ascii="Times New Roman" w:eastAsia="Times New Roman" w:hAnsi="Times New Roman" w:cs="Times New Roman"/>
          <w:color w:val="000000"/>
          <w:sz w:val="26"/>
          <w:szCs w:val="26"/>
        </w:rPr>
        <w:t>приложение к Рекомендации Комитета министров Совета Европы от 11.05.2000 № </w:t>
      </w:r>
      <w:r w:rsidRPr="0015652D">
        <w:rPr>
          <w:rStyle w:val="font31"/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</w:t>
      </w:r>
      <w:r w:rsidRPr="0015652D">
        <w:rPr>
          <w:rStyle w:val="font31"/>
          <w:rFonts w:ascii="Times New Roman" w:eastAsia="Times New Roman" w:hAnsi="Times New Roman" w:cs="Times New Roman"/>
          <w:color w:val="000000"/>
          <w:sz w:val="26"/>
          <w:szCs w:val="26"/>
        </w:rPr>
        <w:t> (2000) 10 о кодексах поведения для государственных служащих), Модельного закона</w:t>
      </w:r>
      <w:proofErr w:type="gramEnd"/>
      <w:r w:rsidRPr="0015652D">
        <w:rPr>
          <w:rStyle w:val="font31"/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gramStart"/>
      <w:r w:rsidRPr="0015652D">
        <w:rPr>
          <w:rStyle w:val="font31"/>
          <w:rFonts w:ascii="Times New Roman" w:eastAsia="Times New Roman" w:hAnsi="Times New Roman" w:cs="Times New Roman"/>
          <w:color w:val="000000"/>
          <w:sz w:val="26"/>
          <w:szCs w:val="26"/>
        </w:rPr>
        <w:t>Об основах муниципальной службы» (принят на 19 - м пленарном заседании Межпарламентской Ассамблеи государств - участников Содружества Независимых Государств (постановление № 19-10 от 26.03.2002), ф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>едеральных законов от 25.12.2008 № 273-ФЗ «О противодействии коррупции», от 02.03.2007 № 25-ФЗ «О муниципальной службе в Российской Федерации», от 06.10.2003 № 131-ФЗ «Об общих принципах организации местного самоуправления в Российской Федерации», других федеральных законов, содержащих ограничения, запреты и обязанности для муниципальных</w:t>
      </w:r>
      <w:proofErr w:type="gramEnd"/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 служащих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 w:rsidRPr="0015652D">
        <w:rPr>
          <w:rFonts w:ascii="Times New Roman" w:hAnsi="Times New Roman" w:cs="Times New Roman"/>
          <w:sz w:val="26"/>
          <w:szCs w:val="26"/>
        </w:rPr>
        <w:t>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муниципальные служащие) независимо от замещаемой ими должности. 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1.3. Гражданин Российской Федерации, поступающий на муниципальную службу в </w:t>
      </w:r>
      <w:r w:rsidRPr="0015652D">
        <w:rPr>
          <w:rFonts w:ascii="Times New Roman" w:hAnsi="Times New Roman" w:cs="Times New Roman"/>
          <w:sz w:val="26"/>
          <w:szCs w:val="26"/>
        </w:rPr>
        <w:t>Администрацию 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>, обязан ознакомиться с положениями Кодекса и соблюдать их в процессе своей служебной деятельности.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муниципальных служащих, доверия граждан к Администрации</w:t>
      </w:r>
      <w:r w:rsidRPr="0015652D">
        <w:rPr>
          <w:rFonts w:ascii="Times New Roman" w:hAnsi="Times New Roman" w:cs="Times New Roman"/>
          <w:sz w:val="26"/>
          <w:szCs w:val="26"/>
        </w:rPr>
        <w:t xml:space="preserve"> 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 и обеспечение единых норм поведения муниципальных служащих.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1.6. Кодекс призван повысить эффективность выполнения муниципальными служащими своих должностных обязанностей.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2. Основные принципы и правила служебного 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поведения муниципальных служащих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исполнять должностные обязанности добросовестно и на высоком профессиональном уровне в целях обеспечения эффективной работы Администрации</w:t>
      </w:r>
      <w:r w:rsidRPr="0015652D">
        <w:rPr>
          <w:rFonts w:ascii="Times New Roman" w:hAnsi="Times New Roman" w:cs="Times New Roman"/>
          <w:sz w:val="26"/>
          <w:szCs w:val="26"/>
        </w:rPr>
        <w:t xml:space="preserve"> 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Pr="0015652D">
        <w:rPr>
          <w:rFonts w:ascii="Times New Roman" w:hAnsi="Times New Roman" w:cs="Times New Roman"/>
          <w:sz w:val="26"/>
          <w:szCs w:val="26"/>
        </w:rPr>
        <w:t>Администрации 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муниципальных служащих;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свою деятельность в пределах полномочий </w:t>
      </w:r>
      <w:r w:rsidRPr="0015652D">
        <w:rPr>
          <w:rFonts w:ascii="Times New Roman" w:hAnsi="Times New Roman" w:cs="Times New Roman"/>
          <w:sz w:val="26"/>
          <w:szCs w:val="26"/>
        </w:rPr>
        <w:t>Администрации 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соблюдать нормы служебной, профессиональной этики и правила делового поведения;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проявлять корректность и внимательность в обращении с гражданами и должностными лицами;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этнических, социальных групп и </w:t>
      </w:r>
      <w:proofErr w:type="spellStart"/>
      <w:r w:rsidRPr="0015652D">
        <w:rPr>
          <w:rFonts w:ascii="Times New Roman" w:eastAsia="Times New Roman" w:hAnsi="Times New Roman" w:cs="Times New Roman"/>
          <w:sz w:val="26"/>
          <w:szCs w:val="26"/>
        </w:rPr>
        <w:t>конфессий</w:t>
      </w:r>
      <w:proofErr w:type="spellEnd"/>
      <w:r w:rsidRPr="0015652D">
        <w:rPr>
          <w:rFonts w:ascii="Times New Roman" w:eastAsia="Times New Roman" w:hAnsi="Times New Roman" w:cs="Times New Roman"/>
          <w:sz w:val="26"/>
          <w:szCs w:val="26"/>
        </w:rPr>
        <w:t>, способствовать межнациональному и межконфессиональному согласию;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Pr="0015652D">
        <w:rPr>
          <w:rFonts w:ascii="Times New Roman" w:hAnsi="Times New Roman" w:cs="Times New Roman"/>
          <w:sz w:val="26"/>
          <w:szCs w:val="26"/>
        </w:rPr>
        <w:t>Администрации 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воздерживаться от публичных высказываний, суждений и оценок в отношении деятельности </w:t>
      </w:r>
      <w:r w:rsidRPr="0015652D">
        <w:rPr>
          <w:rFonts w:ascii="Times New Roman" w:hAnsi="Times New Roman" w:cs="Times New Roman"/>
          <w:sz w:val="26"/>
          <w:szCs w:val="26"/>
        </w:rPr>
        <w:t>Администрации 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652D">
        <w:rPr>
          <w:rFonts w:ascii="Times New Roman" w:hAnsi="Times New Roman" w:cs="Times New Roman"/>
          <w:sz w:val="26"/>
          <w:szCs w:val="26"/>
        </w:rPr>
        <w:t>Главы Буденновского сельского поселения</w:t>
      </w:r>
      <w:proofErr w:type="gramStart"/>
      <w:r w:rsidRPr="0015652D">
        <w:rPr>
          <w:rFonts w:ascii="Times New Roman" w:hAnsi="Times New Roman" w:cs="Times New Roman"/>
          <w:sz w:val="26"/>
          <w:szCs w:val="26"/>
        </w:rPr>
        <w:t xml:space="preserve"> 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 если это не входит в должностные обязанности муниципального служащего;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соблюдать установленные в </w:t>
      </w:r>
      <w:r w:rsidRPr="0015652D">
        <w:rPr>
          <w:rFonts w:ascii="Times New Roman" w:hAnsi="Times New Roman" w:cs="Times New Roman"/>
          <w:sz w:val="26"/>
          <w:szCs w:val="26"/>
        </w:rPr>
        <w:t>Администрации 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 правила публичных выступлений и предоставления служебной информации;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Pr="0015652D">
        <w:rPr>
          <w:rFonts w:ascii="Times New Roman" w:hAnsi="Times New Roman" w:cs="Times New Roman"/>
          <w:sz w:val="26"/>
          <w:szCs w:val="26"/>
        </w:rPr>
        <w:t>Администрации 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>, а также оказывать содействие в получении достоверной информации в установленном порядке;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2.3.</w:t>
      </w:r>
      <w:r w:rsidRPr="0015652D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proofErr w:type="gramStart"/>
      <w:r w:rsidRPr="0015652D">
        <w:rPr>
          <w:rFonts w:ascii="Times New Roman" w:eastAsia="Times New Roman" w:hAnsi="Times New Roman" w:cs="Times New Roman"/>
          <w:sz w:val="26"/>
          <w:szCs w:val="26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Ростовской области, областные законы, иные нормативные правовые Ростовской области, Устав муниципально</w:t>
      </w:r>
      <w:r w:rsidRPr="0015652D">
        <w:rPr>
          <w:rFonts w:ascii="Times New Roman" w:hAnsi="Times New Roman" w:cs="Times New Roman"/>
          <w:sz w:val="26"/>
          <w:szCs w:val="26"/>
        </w:rPr>
        <w:t>го образования «Буденновское сельское поселение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», иные муниципальные </w:t>
      </w:r>
      <w:r w:rsidRPr="0015652D">
        <w:rPr>
          <w:rFonts w:ascii="Times New Roman" w:hAnsi="Times New Roman" w:cs="Times New Roman"/>
          <w:sz w:val="26"/>
          <w:szCs w:val="26"/>
        </w:rPr>
        <w:t xml:space="preserve">правовые акты Буденновского сельского поселения 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 и обеспечивать их исполнение.</w:t>
      </w:r>
      <w:proofErr w:type="gramEnd"/>
    </w:p>
    <w:p w:rsidR="0015652D" w:rsidRPr="0015652D" w:rsidRDefault="0015652D" w:rsidP="00156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15652D" w:rsidRPr="0015652D" w:rsidRDefault="0015652D" w:rsidP="00156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15652D" w:rsidRPr="0015652D" w:rsidRDefault="0015652D" w:rsidP="00156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15652D" w:rsidRPr="0015652D" w:rsidRDefault="0015652D" w:rsidP="001565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</w:t>
      </w:r>
      <w:r w:rsidRPr="0015652D">
        <w:rPr>
          <w:rFonts w:ascii="Times New Roman" w:hAnsi="Times New Roman" w:cs="Times New Roman"/>
          <w:sz w:val="26"/>
          <w:szCs w:val="26"/>
        </w:rPr>
        <w:t>.</w:t>
      </w:r>
    </w:p>
    <w:p w:rsidR="0015652D" w:rsidRPr="0015652D" w:rsidRDefault="0015652D" w:rsidP="00156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lastRenderedPageBreak/>
        <w:t>2.7. Муниципальный служащий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2.8.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5652D" w:rsidRPr="0015652D" w:rsidRDefault="0015652D" w:rsidP="00156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2.9.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</w:t>
      </w:r>
      <w:r w:rsidRPr="0015652D">
        <w:rPr>
          <w:rFonts w:ascii="Times New Roman" w:hAnsi="Times New Roman" w:cs="Times New Roman"/>
          <w:sz w:val="26"/>
          <w:szCs w:val="26"/>
        </w:rPr>
        <w:t>Администрацию 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 за исключением случаев, установленных Гражданским кодексом Российской Федерации.</w:t>
      </w:r>
    </w:p>
    <w:p w:rsidR="0015652D" w:rsidRPr="0015652D" w:rsidRDefault="0015652D" w:rsidP="00156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2.10. Муниципальный служащий может обрабатывать и передавать служебную информацию при соблюдении действующих в </w:t>
      </w:r>
      <w:r w:rsidRPr="0015652D">
        <w:rPr>
          <w:rFonts w:ascii="Times New Roman" w:hAnsi="Times New Roman" w:cs="Times New Roman"/>
          <w:sz w:val="26"/>
          <w:szCs w:val="26"/>
        </w:rPr>
        <w:t>Администрации 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 норм и требований, принятых в соответствии с законодательством Российской Федерации.</w:t>
      </w:r>
    </w:p>
    <w:p w:rsidR="0015652D" w:rsidRPr="0015652D" w:rsidRDefault="0015652D" w:rsidP="00156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15652D" w:rsidRPr="0015652D" w:rsidRDefault="0015652D" w:rsidP="00156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2.12.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Pr="0015652D">
        <w:rPr>
          <w:rFonts w:ascii="Times New Roman" w:hAnsi="Times New Roman" w:cs="Times New Roman"/>
          <w:sz w:val="26"/>
          <w:szCs w:val="26"/>
        </w:rPr>
        <w:t>Администрации Буденновского сельского поселения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 либо ее структурном подразделении благоприятного для эффективной работы морально-психологического климата.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2.13.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принимать меры по предотвращению и урегулированию конфликта интересов;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принимать меры по предупреждению коррупции;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15652D" w:rsidRPr="0015652D" w:rsidRDefault="0015652D" w:rsidP="00156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5652D" w:rsidRPr="0015652D" w:rsidRDefault="0015652D" w:rsidP="00156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5652D" w:rsidRPr="0015652D" w:rsidRDefault="0015652D" w:rsidP="001565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652D" w:rsidRPr="0015652D" w:rsidRDefault="0015652D" w:rsidP="0015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Рекомендательные этические правила служебного </w:t>
      </w:r>
      <w:proofErr w:type="gramEnd"/>
    </w:p>
    <w:p w:rsidR="0015652D" w:rsidRPr="0015652D" w:rsidRDefault="0015652D" w:rsidP="00156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поведения муниципальных служащих</w:t>
      </w:r>
      <w:r w:rsidRPr="001565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5652D" w:rsidRPr="0015652D" w:rsidRDefault="0015652D" w:rsidP="0015652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15652D">
        <w:rPr>
          <w:rFonts w:ascii="Times New Roman" w:eastAsia="Times New Roman" w:hAnsi="Times New Roman" w:cs="Times New Roman"/>
          <w:sz w:val="26"/>
          <w:szCs w:val="26"/>
        </w:rPr>
        <w:t>ценностью</w:t>
      </w:r>
      <w:proofErr w:type="gramEnd"/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3.2. В служебном поведении муниципальный служащий воздерживается </w:t>
      </w:r>
      <w:proofErr w:type="gramStart"/>
      <w:r w:rsidRPr="0015652D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15652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курения во время служебных совещаний, бесед, иного служебного общения с гражданами. 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3.3.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5652D" w:rsidRPr="0015652D" w:rsidRDefault="0015652D" w:rsidP="00156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3.4.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Буденновского сельского поселения,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5652D" w:rsidRPr="0015652D" w:rsidRDefault="0015652D" w:rsidP="001565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652D" w:rsidRPr="0015652D" w:rsidRDefault="0015652D" w:rsidP="001565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>4. Ответственность за нарушение положений Кодекса</w:t>
      </w:r>
    </w:p>
    <w:p w:rsidR="0015652D" w:rsidRPr="0015652D" w:rsidRDefault="0015652D" w:rsidP="00156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652D" w:rsidRPr="0015652D" w:rsidRDefault="0015652D" w:rsidP="001565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4.1. Нарушение муниципальным служащим 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</w:t>
      </w:r>
      <w:r w:rsidRPr="0015652D">
        <w:rPr>
          <w:rFonts w:ascii="Times New Roman" w:eastAsia="Times New Roman" w:hAnsi="Times New Roman" w:cs="Times New Roman"/>
          <w:sz w:val="26"/>
          <w:szCs w:val="26"/>
        </w:rPr>
        <w:lastRenderedPageBreak/>
        <w:t>положений Кодекса влечет применение к муниципальному служащему мер юридической ответственности.</w:t>
      </w:r>
    </w:p>
    <w:p w:rsidR="0015652D" w:rsidRPr="0015652D" w:rsidRDefault="0015652D" w:rsidP="001565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2D">
        <w:rPr>
          <w:rFonts w:ascii="Times New Roman" w:eastAsia="Times New Roman" w:hAnsi="Times New Roman" w:cs="Times New Roman"/>
          <w:sz w:val="26"/>
          <w:szCs w:val="26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15652D" w:rsidRPr="00261CFB" w:rsidRDefault="0015652D" w:rsidP="0015652D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15652D" w:rsidRPr="00261CFB" w:rsidRDefault="0015652D" w:rsidP="0015652D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15652D" w:rsidRPr="00261CFB" w:rsidRDefault="0015652D" w:rsidP="0015652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5652D" w:rsidRPr="00261CFB" w:rsidRDefault="0015652D" w:rsidP="00156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126" w:rsidRDefault="00171126" w:rsidP="0015652D">
      <w:pPr>
        <w:spacing w:after="0" w:line="240" w:lineRule="auto"/>
      </w:pPr>
    </w:p>
    <w:sectPr w:rsidR="00171126" w:rsidSect="0097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52D"/>
    <w:rsid w:val="0015652D"/>
    <w:rsid w:val="0017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565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156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31">
    <w:name w:val="font31"/>
    <w:basedOn w:val="a0"/>
    <w:rsid w:val="00156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2370</Words>
  <Characters>13511</Characters>
  <Application>Microsoft Office Word</Application>
  <DocSecurity>0</DocSecurity>
  <Lines>112</Lines>
  <Paragraphs>31</Paragraphs>
  <ScaleCrop>false</ScaleCrop>
  <Company/>
  <LinksUpToDate>false</LinksUpToDate>
  <CharactersWithSpaces>15850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2015-12-30T06:21:00Z</dcterms:created>
  <dcterms:modified xsi:type="dcterms:W3CDTF">2015-12-30T06:23:00Z</dcterms:modified>
</cp:coreProperties>
</file>