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РОССИЙСКАЯ ФЕДЕРАЦИЯ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РОСТОВСКАЯ ОБЛАСТЬ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САЛЬСКИЙ    РАЙОН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АДМИНИСТРАЦИЯ</w:t>
      </w:r>
    </w:p>
    <w:p w:rsidR="00406D2D" w:rsidRPr="00406D2D" w:rsidRDefault="00406D2D" w:rsidP="00406D2D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БУДЕННОВСКОГО СЕЛЬСКОГО ПОСЕЛЕНИЯ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</w:p>
    <w:p w:rsidR="00406D2D" w:rsidRPr="00406D2D" w:rsidRDefault="00FC0E34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06D2D" w:rsidRPr="00406D2D" w:rsidRDefault="00831BF3" w:rsidP="0040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406D2D" w:rsidRPr="00406D2D">
        <w:rPr>
          <w:rFonts w:ascii="Times New Roman" w:hAnsi="Times New Roman" w:cs="Times New Roman"/>
          <w:sz w:val="28"/>
          <w:szCs w:val="28"/>
        </w:rPr>
        <w:t>.</w:t>
      </w:r>
      <w:r w:rsidR="008B4C3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406D2D" w:rsidRPr="00406D2D">
        <w:rPr>
          <w:rFonts w:ascii="Times New Roman" w:hAnsi="Times New Roman" w:cs="Times New Roman"/>
          <w:sz w:val="28"/>
          <w:szCs w:val="28"/>
        </w:rPr>
        <w:t>.20</w:t>
      </w:r>
      <w:r w:rsidR="008B4C3A">
        <w:rPr>
          <w:rFonts w:ascii="Times New Roman" w:hAnsi="Times New Roman" w:cs="Times New Roman"/>
          <w:sz w:val="28"/>
          <w:szCs w:val="28"/>
        </w:rPr>
        <w:t>20</w:t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A56EA">
        <w:rPr>
          <w:rFonts w:ascii="Times New Roman" w:hAnsi="Times New Roman" w:cs="Times New Roman"/>
          <w:sz w:val="28"/>
          <w:szCs w:val="28"/>
        </w:rPr>
        <w:t xml:space="preserve">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461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</w:t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tbl>
      <w:tblPr>
        <w:tblStyle w:val="a6"/>
        <w:tblpPr w:leftFromText="180" w:rightFromText="180" w:vertAnchor="text" w:horzAnchor="margin" w:tblpY="71"/>
        <w:tblW w:w="0" w:type="auto"/>
        <w:tblLook w:val="04A0"/>
      </w:tblPr>
      <w:tblGrid>
        <w:gridCol w:w="5637"/>
      </w:tblGrid>
      <w:tr w:rsidR="003343F5" w:rsidTr="003343F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343F5" w:rsidRDefault="0084617C" w:rsidP="008B4C3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8B4C3A">
              <w:rPr>
                <w:rFonts w:ascii="Times New Roman" w:hAnsi="Times New Roman"/>
                <w:sz w:val="28"/>
                <w:szCs w:val="28"/>
              </w:rPr>
              <w:t xml:space="preserve">внесении изменений в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План – график закупок товаров, работ, услуг для обеспечения   муниципальных нужд </w:t>
            </w:r>
            <w:r w:rsidR="003343F5">
              <w:rPr>
                <w:rFonts w:ascii="Times New Roman" w:hAnsi="Times New Roman"/>
                <w:sz w:val="28"/>
                <w:szCs w:val="28"/>
              </w:rPr>
              <w:t>А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Буденновского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2020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финансовый год и на плановый период 2021 и 2022 годов </w:t>
            </w:r>
          </w:p>
        </w:tc>
      </w:tr>
    </w:tbl>
    <w:p w:rsidR="00406D2D" w:rsidRDefault="00406D2D" w:rsidP="00406D2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343F5" w:rsidRDefault="00406D2D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06D2D">
        <w:rPr>
          <w:rFonts w:ascii="Times New Roman" w:hAnsi="Times New Roman"/>
          <w:bCs/>
          <w:sz w:val="28"/>
          <w:szCs w:val="28"/>
        </w:rPr>
        <w:tab/>
      </w: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FC0E34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406D2D" w:rsidRPr="00CA56EA" w:rsidRDefault="00FC0E34" w:rsidP="00406D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3343F5">
        <w:rPr>
          <w:rFonts w:ascii="Times New Roman" w:hAnsi="Times New Roman"/>
          <w:bCs/>
          <w:sz w:val="28"/>
          <w:szCs w:val="28"/>
        </w:rPr>
        <w:t xml:space="preserve"> </w:t>
      </w:r>
      <w:r w:rsidR="00E03BD0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="00406D2D" w:rsidRPr="00406D2D">
        <w:rPr>
          <w:rFonts w:ascii="Times New Roman" w:hAnsi="Times New Roman"/>
          <w:sz w:val="28"/>
          <w:szCs w:val="28"/>
        </w:rPr>
        <w:t>В соответствии со ст.</w:t>
      </w:r>
      <w:r w:rsidR="00E03BD0">
        <w:rPr>
          <w:rFonts w:ascii="Times New Roman" w:hAnsi="Times New Roman"/>
          <w:sz w:val="28"/>
          <w:szCs w:val="28"/>
        </w:rPr>
        <w:t>16</w:t>
      </w:r>
      <w:r w:rsidR="00406D2D" w:rsidRPr="00406D2D">
        <w:rPr>
          <w:rFonts w:ascii="Times New Roman" w:hAnsi="Times New Roman"/>
          <w:sz w:val="28"/>
          <w:szCs w:val="28"/>
        </w:rPr>
        <w:t xml:space="preserve"> Федерального закона 44-ФЗ от 05.04.2013 года  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>«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О контрактной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  <w:r w:rsidR="00CA56EA">
        <w:rPr>
          <w:rStyle w:val="a3"/>
          <w:rFonts w:ascii="Times New Roman" w:hAnsi="Times New Roman"/>
          <w:b w:val="0"/>
          <w:sz w:val="28"/>
          <w:szCs w:val="28"/>
        </w:rPr>
        <w:t xml:space="preserve">, </w:t>
      </w:r>
      <w:r w:rsidR="00CA56EA" w:rsidRPr="00CA56EA"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Буденновского сельского поселения Сальского района от </w:t>
      </w:r>
      <w:r w:rsidR="00831BF3">
        <w:rPr>
          <w:rFonts w:ascii="Times New Roman" w:hAnsi="Times New Roman"/>
          <w:sz w:val="28"/>
          <w:szCs w:val="28"/>
        </w:rPr>
        <w:t>25</w:t>
      </w:r>
      <w:r w:rsidR="00CA56EA" w:rsidRPr="00CA56EA">
        <w:rPr>
          <w:rFonts w:ascii="Times New Roman" w:hAnsi="Times New Roman"/>
          <w:sz w:val="28"/>
          <w:szCs w:val="28"/>
        </w:rPr>
        <w:t>.</w:t>
      </w:r>
      <w:r w:rsidR="008B4C3A">
        <w:rPr>
          <w:rFonts w:ascii="Times New Roman" w:hAnsi="Times New Roman"/>
          <w:sz w:val="28"/>
          <w:szCs w:val="28"/>
        </w:rPr>
        <w:t>0</w:t>
      </w:r>
      <w:r w:rsidR="00831BF3">
        <w:rPr>
          <w:rFonts w:ascii="Times New Roman" w:hAnsi="Times New Roman"/>
          <w:sz w:val="28"/>
          <w:szCs w:val="28"/>
        </w:rPr>
        <w:t>2</w:t>
      </w:r>
      <w:r w:rsidR="00CA56EA" w:rsidRPr="00CA56EA">
        <w:rPr>
          <w:rFonts w:ascii="Times New Roman" w:hAnsi="Times New Roman"/>
          <w:sz w:val="28"/>
          <w:szCs w:val="28"/>
        </w:rPr>
        <w:t>.20</w:t>
      </w:r>
      <w:r w:rsidR="008B4C3A">
        <w:rPr>
          <w:rFonts w:ascii="Times New Roman" w:hAnsi="Times New Roman"/>
          <w:sz w:val="28"/>
          <w:szCs w:val="28"/>
        </w:rPr>
        <w:t>20</w:t>
      </w:r>
      <w:r w:rsidR="00CA56EA" w:rsidRPr="00CA56EA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13</w:t>
      </w:r>
      <w:r w:rsidR="00831BF3">
        <w:rPr>
          <w:rFonts w:ascii="Times New Roman" w:hAnsi="Times New Roman"/>
          <w:sz w:val="28"/>
          <w:szCs w:val="28"/>
        </w:rPr>
        <w:t>6</w:t>
      </w:r>
      <w:r w:rsidR="00CA56EA" w:rsidRPr="00CA56EA">
        <w:rPr>
          <w:rFonts w:ascii="Times New Roman" w:hAnsi="Times New Roman"/>
          <w:sz w:val="28"/>
          <w:szCs w:val="28"/>
        </w:rPr>
        <w:t xml:space="preserve"> «О бюджете Буденновского сельского п</w:t>
      </w:r>
      <w:r>
        <w:rPr>
          <w:rFonts w:ascii="Times New Roman" w:hAnsi="Times New Roman"/>
          <w:sz w:val="28"/>
          <w:szCs w:val="28"/>
        </w:rPr>
        <w:t xml:space="preserve">оселения Сальского района на 2020 </w:t>
      </w:r>
      <w:r w:rsidR="00CA56EA" w:rsidRPr="00CA56EA">
        <w:rPr>
          <w:rFonts w:ascii="Times New Roman" w:hAnsi="Times New Roman"/>
          <w:sz w:val="28"/>
          <w:szCs w:val="28"/>
        </w:rPr>
        <w:t>год и на плановый период 20</w:t>
      </w:r>
      <w:r>
        <w:rPr>
          <w:rFonts w:ascii="Times New Roman" w:hAnsi="Times New Roman"/>
          <w:sz w:val="28"/>
          <w:szCs w:val="28"/>
        </w:rPr>
        <w:t>21</w:t>
      </w:r>
      <w:r w:rsidR="00CA56EA" w:rsidRPr="00CA56E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22</w:t>
      </w:r>
      <w:r w:rsidR="00CA56EA" w:rsidRPr="00CA56EA">
        <w:rPr>
          <w:rFonts w:ascii="Times New Roman" w:hAnsi="Times New Roman"/>
          <w:sz w:val="28"/>
          <w:szCs w:val="28"/>
        </w:rPr>
        <w:t xml:space="preserve"> годов»</w:t>
      </w:r>
      <w:proofErr w:type="gramEnd"/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 w:rsidRPr="00406D2D">
        <w:rPr>
          <w:bCs/>
          <w:color w:val="auto"/>
          <w:sz w:val="28"/>
          <w:szCs w:val="28"/>
        </w:rPr>
        <w:t xml:space="preserve"> </w:t>
      </w:r>
    </w:p>
    <w:p w:rsidR="00B84CA3" w:rsidRDefault="00406D2D" w:rsidP="00B84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 w:rsidRPr="00406D2D">
        <w:rPr>
          <w:rFonts w:ascii="Times New Roman" w:hAnsi="Times New Roman" w:cs="Times New Roman"/>
          <w:sz w:val="28"/>
          <w:szCs w:val="28"/>
        </w:rPr>
        <w:t xml:space="preserve">1. </w:t>
      </w:r>
      <w:r w:rsidR="008B4C3A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06D2D">
        <w:rPr>
          <w:rFonts w:ascii="Times New Roman" w:hAnsi="Times New Roman" w:cs="Times New Roman"/>
          <w:sz w:val="28"/>
          <w:szCs w:val="28"/>
        </w:rPr>
        <w:t xml:space="preserve">лан-график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406D2D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FC0E34">
        <w:rPr>
          <w:rFonts w:ascii="Times New Roman" w:hAnsi="Times New Roman" w:cs="Times New Roman"/>
          <w:sz w:val="28"/>
          <w:szCs w:val="28"/>
        </w:rPr>
        <w:t>20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 w:rsidR="00FC0E34">
        <w:rPr>
          <w:rFonts w:ascii="Times New Roman" w:hAnsi="Times New Roman" w:cs="Times New Roman"/>
          <w:sz w:val="28"/>
          <w:szCs w:val="28"/>
        </w:rPr>
        <w:t xml:space="preserve"> и на плановый период 2021 и 2022 годов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6D2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B84CA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C0E34">
        <w:rPr>
          <w:rFonts w:ascii="Times New Roman" w:hAnsi="Times New Roman" w:cs="Times New Roman"/>
          <w:sz w:val="28"/>
          <w:szCs w:val="28"/>
        </w:rPr>
        <w:t>распоряжению</w:t>
      </w:r>
      <w:r w:rsidRPr="00406D2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06D2D" w:rsidRPr="00406D2D" w:rsidRDefault="00406D2D" w:rsidP="00B84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           2. Разместить план-график закупок товаров, работ, услуг </w:t>
      </w:r>
      <w:proofErr w:type="gramStart"/>
      <w:r w:rsidRPr="00406D2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06D2D">
        <w:rPr>
          <w:rFonts w:ascii="Times New Roman" w:hAnsi="Times New Roman" w:cs="Times New Roman"/>
          <w:sz w:val="28"/>
          <w:szCs w:val="28"/>
        </w:rPr>
        <w:t xml:space="preserve"> обеспечения муниципальных нужд </w:t>
      </w:r>
      <w:r w:rsidR="00B84CA3"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84CA3"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406D2D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 w:rsidR="00FC0E34">
        <w:rPr>
          <w:rFonts w:ascii="Times New Roman" w:hAnsi="Times New Roman" w:cs="Times New Roman"/>
          <w:sz w:val="28"/>
          <w:szCs w:val="28"/>
        </w:rPr>
        <w:t>20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 w:rsidR="00FC0E34">
        <w:rPr>
          <w:rFonts w:ascii="Times New Roman" w:hAnsi="Times New Roman" w:cs="Times New Roman"/>
          <w:sz w:val="28"/>
          <w:szCs w:val="28"/>
        </w:rPr>
        <w:t xml:space="preserve"> и на плановый период 2021 и 2022 годов</w:t>
      </w:r>
      <w:r w:rsidRPr="00406D2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B84CA3"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в сфере закупок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="00B84CA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соответствии с действующим законодательством.</w:t>
      </w:r>
    </w:p>
    <w:p w:rsidR="00406D2D" w:rsidRDefault="00406D2D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 w:rsidR="00CA56EA">
        <w:rPr>
          <w:rFonts w:ascii="Times New Roman" w:hAnsi="Times New Roman" w:cs="Times New Roman"/>
          <w:bCs/>
          <w:sz w:val="28"/>
          <w:szCs w:val="28"/>
        </w:rPr>
        <w:t>3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06D2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 w:rsidR="00FC0E34"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E03BD0" w:rsidRDefault="00E03BD0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3BD0" w:rsidRDefault="00E03BD0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6D2D" w:rsidRDefault="00B84CA3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Глава Администрации Буденновского</w:t>
      </w:r>
    </w:p>
    <w:p w:rsidR="00B84CA3" w:rsidRDefault="00B84CA3" w:rsidP="00CA56EA">
      <w:pPr>
        <w:pStyle w:val="Default"/>
        <w:widowControl w:val="0"/>
        <w:jc w:val="both"/>
        <w:rPr>
          <w:sz w:val="18"/>
          <w:szCs w:val="18"/>
        </w:rPr>
      </w:pPr>
      <w:r>
        <w:rPr>
          <w:bCs/>
          <w:color w:val="auto"/>
          <w:sz w:val="28"/>
          <w:szCs w:val="28"/>
        </w:rPr>
        <w:t xml:space="preserve">сельского поселения                                                                     К.В. Степаненко 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84CA3" w:rsidRDefault="00FC0E34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Распоряжение</w:t>
      </w:r>
      <w:r w:rsidR="003343F5">
        <w:rPr>
          <w:rFonts w:ascii="Times New Roman" w:hAnsi="Times New Roman" w:cs="Times New Roman"/>
          <w:sz w:val="18"/>
          <w:szCs w:val="18"/>
        </w:rPr>
        <w:t xml:space="preserve"> вносит: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sectPr w:rsidR="003343F5" w:rsidSect="003343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D2D"/>
    <w:rsid w:val="002C654E"/>
    <w:rsid w:val="003343F5"/>
    <w:rsid w:val="00406D2D"/>
    <w:rsid w:val="004C1D7D"/>
    <w:rsid w:val="00743C4E"/>
    <w:rsid w:val="00831BF3"/>
    <w:rsid w:val="0084617C"/>
    <w:rsid w:val="008562BA"/>
    <w:rsid w:val="008B18F4"/>
    <w:rsid w:val="008B4C3A"/>
    <w:rsid w:val="00B84CA3"/>
    <w:rsid w:val="00BA421C"/>
    <w:rsid w:val="00CA56EA"/>
    <w:rsid w:val="00D75D31"/>
    <w:rsid w:val="00E03BD0"/>
    <w:rsid w:val="00FC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2D"/>
    <w:rPr>
      <w:b/>
      <w:bCs/>
    </w:rPr>
  </w:style>
  <w:style w:type="paragraph" w:styleId="a4">
    <w:name w:val="No Spacing"/>
    <w:uiPriority w:val="1"/>
    <w:qFormat/>
    <w:rsid w:val="00406D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406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rsid w:val="00406D2D"/>
    <w:rPr>
      <w:color w:val="0563C1"/>
      <w:u w:val="single"/>
    </w:rPr>
  </w:style>
  <w:style w:type="table" w:styleId="a6">
    <w:name w:val="Table Grid"/>
    <w:basedOn w:val="a1"/>
    <w:uiPriority w:val="59"/>
    <w:rsid w:val="00406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2019-12-27T08:46:00Z</cp:lastPrinted>
  <dcterms:created xsi:type="dcterms:W3CDTF">2018-02-26T10:20:00Z</dcterms:created>
  <dcterms:modified xsi:type="dcterms:W3CDTF">2020-03-04T11:00:00Z</dcterms:modified>
</cp:coreProperties>
</file>