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3D" w:rsidRDefault="00630F3D" w:rsidP="004671DF">
      <w:pPr>
        <w:jc w:val="right"/>
      </w:pPr>
      <w:r w:rsidRPr="001F35A3">
        <w:rPr>
          <w:b/>
          <w:bCs/>
        </w:rPr>
        <w:tab/>
      </w:r>
    </w:p>
    <w:p w:rsidR="00630F3D" w:rsidRPr="00E31280" w:rsidRDefault="00630F3D" w:rsidP="00A0100E">
      <w:pPr>
        <w:pStyle w:val="ConsPlusTitle"/>
        <w:widowControl/>
        <w:jc w:val="center"/>
        <w:outlineLvl w:val="0"/>
        <w:rPr>
          <w:rFonts w:ascii="Times New Roman" w:hAnsi="Times New Roman" w:cs="Times New Roman"/>
          <w:sz w:val="24"/>
          <w:szCs w:val="24"/>
        </w:rPr>
      </w:pPr>
      <w:r w:rsidRPr="00E31280">
        <w:rPr>
          <w:rFonts w:ascii="Times New Roman" w:hAnsi="Times New Roman" w:cs="Times New Roman"/>
          <w:sz w:val="24"/>
          <w:szCs w:val="24"/>
        </w:rPr>
        <w:t>РОССИЙСКАЯ  ФЕДЕРАЦИЯ</w:t>
      </w:r>
    </w:p>
    <w:p w:rsidR="00630F3D" w:rsidRPr="00E31280" w:rsidRDefault="00630F3D" w:rsidP="00A0100E">
      <w:pPr>
        <w:pStyle w:val="ConsPlusTitle"/>
        <w:widowControl/>
        <w:jc w:val="center"/>
        <w:outlineLvl w:val="0"/>
        <w:rPr>
          <w:rFonts w:ascii="Times New Roman" w:hAnsi="Times New Roman" w:cs="Times New Roman"/>
          <w:sz w:val="24"/>
          <w:szCs w:val="24"/>
        </w:rPr>
      </w:pPr>
      <w:r w:rsidRPr="00E31280">
        <w:rPr>
          <w:rFonts w:ascii="Times New Roman" w:hAnsi="Times New Roman" w:cs="Times New Roman"/>
          <w:sz w:val="24"/>
          <w:szCs w:val="24"/>
        </w:rPr>
        <w:t>РОСТОВСКАЯ ОБЛАСТЬ</w:t>
      </w:r>
    </w:p>
    <w:p w:rsidR="00630F3D" w:rsidRPr="00E31280" w:rsidRDefault="00630F3D" w:rsidP="00A0100E">
      <w:pPr>
        <w:pStyle w:val="ConsPlusTitle"/>
        <w:widowControl/>
        <w:jc w:val="center"/>
        <w:outlineLvl w:val="0"/>
        <w:rPr>
          <w:rFonts w:ascii="Times New Roman" w:hAnsi="Times New Roman" w:cs="Times New Roman"/>
          <w:sz w:val="24"/>
          <w:szCs w:val="24"/>
        </w:rPr>
      </w:pPr>
      <w:r w:rsidRPr="00E31280">
        <w:rPr>
          <w:rFonts w:ascii="Times New Roman" w:hAnsi="Times New Roman" w:cs="Times New Roman"/>
          <w:sz w:val="24"/>
          <w:szCs w:val="24"/>
        </w:rPr>
        <w:t>САЛЬСКИЙ РАЙОН</w:t>
      </w:r>
    </w:p>
    <w:p w:rsidR="00630F3D" w:rsidRPr="00E31280" w:rsidRDefault="00630F3D" w:rsidP="00A0100E">
      <w:pPr>
        <w:pStyle w:val="ConsPlusTitle"/>
        <w:widowControl/>
        <w:outlineLvl w:val="0"/>
        <w:rPr>
          <w:rFonts w:ascii="Times New Roman" w:hAnsi="Times New Roman" w:cs="Times New Roman"/>
          <w:sz w:val="24"/>
          <w:szCs w:val="24"/>
        </w:rPr>
      </w:pPr>
    </w:p>
    <w:p w:rsidR="00630F3D" w:rsidRPr="00E31280" w:rsidRDefault="00630F3D" w:rsidP="00A0100E">
      <w:pPr>
        <w:pStyle w:val="ConsPlusTitle"/>
        <w:widowControl/>
        <w:jc w:val="center"/>
        <w:outlineLvl w:val="0"/>
        <w:rPr>
          <w:rFonts w:ascii="Times New Roman" w:hAnsi="Times New Roman" w:cs="Times New Roman"/>
          <w:sz w:val="24"/>
          <w:szCs w:val="24"/>
        </w:rPr>
      </w:pPr>
      <w:r w:rsidRPr="00E31280">
        <w:rPr>
          <w:rFonts w:ascii="Times New Roman" w:hAnsi="Times New Roman" w:cs="Times New Roman"/>
          <w:sz w:val="24"/>
          <w:szCs w:val="24"/>
        </w:rPr>
        <w:t xml:space="preserve">СОБРАНИЕ ДЕПУТАТОВ </w:t>
      </w:r>
      <w:r>
        <w:rPr>
          <w:rFonts w:ascii="Times New Roman" w:hAnsi="Times New Roman" w:cs="Times New Roman"/>
          <w:sz w:val="24"/>
          <w:szCs w:val="24"/>
        </w:rPr>
        <w:t xml:space="preserve">  БУДЕННОВСКОГО  СЕЛЬСКОГО </w:t>
      </w:r>
      <w:r w:rsidRPr="00E31280">
        <w:rPr>
          <w:rFonts w:ascii="Times New Roman" w:hAnsi="Times New Roman" w:cs="Times New Roman"/>
          <w:sz w:val="24"/>
          <w:szCs w:val="24"/>
        </w:rPr>
        <w:t>ПОСЕЛЕНИЯ</w:t>
      </w:r>
    </w:p>
    <w:p w:rsidR="00630F3D" w:rsidRDefault="00630F3D" w:rsidP="00A0100E">
      <w:pPr>
        <w:jc w:val="center"/>
        <w:rPr>
          <w:b/>
          <w:bCs/>
          <w:sz w:val="40"/>
          <w:szCs w:val="40"/>
        </w:rPr>
      </w:pPr>
      <w:r>
        <w:t xml:space="preserve">   </w:t>
      </w:r>
      <w:r w:rsidRPr="00E31280">
        <w:t xml:space="preserve"> </w:t>
      </w:r>
      <w:r>
        <w:rPr>
          <w:noProof/>
        </w:rPr>
        <w:pict>
          <v:line id="_x0000_s1026" style="position:absolute;left:0;text-align:left;z-index:251658240;mso-position-horizontal-relative:text;mso-position-vertical-relative:text" from="-23.05pt,14.35pt" to="462.15pt,14.4pt" o:allowincell="f" strokecolor="#bfbfbf" strokeweight="4pt"/>
        </w:pict>
      </w:r>
    </w:p>
    <w:p w:rsidR="00630F3D" w:rsidRPr="00361FB3" w:rsidRDefault="00630F3D" w:rsidP="00A0100E">
      <w:pPr>
        <w:jc w:val="center"/>
        <w:rPr>
          <w:b/>
          <w:bCs/>
          <w:sz w:val="40"/>
          <w:szCs w:val="40"/>
        </w:rPr>
      </w:pPr>
      <w:r w:rsidRPr="00361FB3">
        <w:rPr>
          <w:b/>
          <w:bCs/>
          <w:sz w:val="40"/>
          <w:szCs w:val="40"/>
        </w:rPr>
        <w:t>РЕШЕНИЕ</w:t>
      </w:r>
    </w:p>
    <w:p w:rsidR="00630F3D" w:rsidRPr="001F35A3" w:rsidRDefault="00630F3D" w:rsidP="00201DE6">
      <w:r>
        <w:rPr>
          <w:sz w:val="28"/>
          <w:szCs w:val="28"/>
        </w:rPr>
        <w:tab/>
      </w:r>
      <w:r>
        <w:rPr>
          <w:sz w:val="28"/>
          <w:szCs w:val="28"/>
        </w:rPr>
        <w:tab/>
      </w:r>
      <w:r>
        <w:rPr>
          <w:sz w:val="28"/>
          <w:szCs w:val="28"/>
        </w:rPr>
        <w:tab/>
        <w:t xml:space="preserve">                      </w:t>
      </w:r>
    </w:p>
    <w:p w:rsidR="00630F3D" w:rsidRPr="001F35A3" w:rsidRDefault="00630F3D" w:rsidP="00201DE6">
      <w:pPr>
        <w:keepNext/>
        <w:ind w:right="6803"/>
        <w:jc w:val="both"/>
      </w:pPr>
      <w:r>
        <w:t>Об утверждении положения о  организации деятельности специализированной службы по вопросам похоронного дела в муниципальном образовании «Буденновское сельское поселение»</w:t>
      </w:r>
    </w:p>
    <w:p w:rsidR="00630F3D" w:rsidRDefault="00630F3D" w:rsidP="003040B2">
      <w:pPr>
        <w:widowControl w:val="0"/>
        <w:autoSpaceDE w:val="0"/>
        <w:autoSpaceDN w:val="0"/>
        <w:adjustRightInd w:val="0"/>
        <w:rPr>
          <w:rFonts w:ascii="Calibri" w:hAnsi="Calibri" w:cs="Calibri"/>
        </w:rPr>
      </w:pPr>
    </w:p>
    <w:p w:rsidR="00630F3D" w:rsidRDefault="00630F3D" w:rsidP="003040B2">
      <w:pPr>
        <w:widowControl w:val="0"/>
        <w:autoSpaceDE w:val="0"/>
        <w:autoSpaceDN w:val="0"/>
        <w:adjustRightInd w:val="0"/>
      </w:pPr>
      <w:r>
        <w:t xml:space="preserve">Принято </w:t>
      </w:r>
    </w:p>
    <w:p w:rsidR="00630F3D" w:rsidRDefault="00630F3D" w:rsidP="003040B2">
      <w:pPr>
        <w:widowControl w:val="0"/>
        <w:autoSpaceDE w:val="0"/>
        <w:autoSpaceDN w:val="0"/>
        <w:adjustRightInd w:val="0"/>
      </w:pPr>
      <w:r>
        <w:t>Собранием депутатов                                                                                              «26» декабря 2014года</w:t>
      </w:r>
    </w:p>
    <w:p w:rsidR="00630F3D" w:rsidRPr="003040B2" w:rsidRDefault="00630F3D" w:rsidP="003040B2">
      <w:pPr>
        <w:widowControl w:val="0"/>
        <w:autoSpaceDE w:val="0"/>
        <w:autoSpaceDN w:val="0"/>
        <w:adjustRightInd w:val="0"/>
      </w:pPr>
    </w:p>
    <w:p w:rsidR="00630F3D" w:rsidRDefault="00630F3D" w:rsidP="000456D2">
      <w:pPr>
        <w:widowControl w:val="0"/>
        <w:autoSpaceDE w:val="0"/>
        <w:autoSpaceDN w:val="0"/>
        <w:adjustRightInd w:val="0"/>
        <w:ind w:firstLine="709"/>
        <w:jc w:val="both"/>
      </w:pPr>
      <w:r w:rsidRPr="0007727F">
        <w:t xml:space="preserve">В соответствии с пунктом 23 части 1 статьи 16 Федерального закона от 06.10.2003 N 131-ФЗ "Об общих принципах организации местного самоуправления в Российской Федерации", </w:t>
      </w:r>
      <w:hyperlink r:id="rId7" w:history="1">
        <w:r w:rsidRPr="0007727F">
          <w:t>статьей 29</w:t>
        </w:r>
      </w:hyperlink>
      <w:r w:rsidRPr="0007727F">
        <w:t xml:space="preserve"> Федерального закона от 12.01.1996 N 8-ФЗ "О погребении и похоронном деле", </w:t>
      </w:r>
      <w:r>
        <w:t xml:space="preserve">в целях </w:t>
      </w:r>
      <w:r w:rsidRPr="0007727F">
        <w:t xml:space="preserve">осуществления деятельности специализированной службы по вопросам похоронного дела в </w:t>
      </w:r>
      <w:r>
        <w:t xml:space="preserve">муниципальном образовании «Буденновское сельское поселение».  </w:t>
      </w:r>
    </w:p>
    <w:p w:rsidR="00630F3D" w:rsidRDefault="00630F3D" w:rsidP="000456D2">
      <w:pPr>
        <w:widowControl w:val="0"/>
        <w:autoSpaceDE w:val="0"/>
        <w:autoSpaceDN w:val="0"/>
        <w:adjustRightInd w:val="0"/>
        <w:ind w:firstLine="709"/>
        <w:jc w:val="both"/>
      </w:pPr>
    </w:p>
    <w:p w:rsidR="00630F3D" w:rsidRPr="001F35A3" w:rsidRDefault="00630F3D" w:rsidP="001A1E90">
      <w:pPr>
        <w:spacing w:line="360" w:lineRule="auto"/>
        <w:jc w:val="center"/>
        <w:rPr>
          <w:b/>
          <w:bCs/>
        </w:rPr>
      </w:pPr>
      <w:r w:rsidRPr="003919A3">
        <w:rPr>
          <w:b/>
          <w:bCs/>
          <w:spacing w:val="24"/>
        </w:rPr>
        <w:t>решил</w:t>
      </w:r>
      <w:r>
        <w:rPr>
          <w:b/>
          <w:bCs/>
          <w:spacing w:val="24"/>
        </w:rPr>
        <w:t>о</w:t>
      </w:r>
      <w:r w:rsidRPr="003919A3">
        <w:rPr>
          <w:b/>
          <w:bCs/>
          <w:spacing w:val="24"/>
        </w:rPr>
        <w:t>:</w:t>
      </w:r>
    </w:p>
    <w:p w:rsidR="00630F3D" w:rsidRDefault="00630F3D" w:rsidP="000456D2">
      <w:pPr>
        <w:pStyle w:val="ListParagraph"/>
        <w:keepNext/>
        <w:keepLines/>
        <w:numPr>
          <w:ilvl w:val="0"/>
          <w:numId w:val="32"/>
        </w:numPr>
        <w:ind w:left="0" w:firstLine="709"/>
        <w:jc w:val="both"/>
      </w:pPr>
      <w:r>
        <w:t>Утвердить «Положение о организации деятельности специализированной службы по вопросам похоронного дела в муниципальном образовании «Буденновское сельское поселение», согласно приложению к настоящему решению.</w:t>
      </w:r>
    </w:p>
    <w:p w:rsidR="00630F3D" w:rsidRDefault="00630F3D" w:rsidP="000456D2">
      <w:pPr>
        <w:pStyle w:val="ListParagraph"/>
        <w:keepNext/>
        <w:keepLines/>
        <w:numPr>
          <w:ilvl w:val="0"/>
          <w:numId w:val="32"/>
        </w:numPr>
        <w:ind w:left="0" w:firstLine="709"/>
        <w:jc w:val="both"/>
      </w:pPr>
      <w:r>
        <w:t xml:space="preserve">Рекомендовать Администрации Буденновского сельского поселения до конца </w:t>
      </w:r>
      <w:r>
        <w:rPr>
          <w:lang w:val="en-US"/>
        </w:rPr>
        <w:t>I</w:t>
      </w:r>
      <w:r>
        <w:t xml:space="preserve"> квартала 2015 года организовать и провести конкурс с целью заключения договора о наделении субъекта </w:t>
      </w:r>
      <w:r w:rsidRPr="00CD6459">
        <w:t>полномочиями специализированной службы</w:t>
      </w:r>
      <w:r>
        <w:t xml:space="preserve"> в соответствии с требованиями «Положения о организации деятельности специализированной службы по вопросам похоронного дела в муниципальном образовании «Буденновское сельское поселение».</w:t>
      </w:r>
    </w:p>
    <w:p w:rsidR="00630F3D" w:rsidRDefault="00630F3D" w:rsidP="004928C5">
      <w:pPr>
        <w:pStyle w:val="ListParagraph"/>
        <w:keepNext/>
        <w:keepLines/>
        <w:numPr>
          <w:ilvl w:val="0"/>
          <w:numId w:val="32"/>
        </w:numPr>
        <w:ind w:left="0" w:firstLine="709"/>
        <w:jc w:val="both"/>
      </w:pPr>
      <w:r>
        <w:t xml:space="preserve">Настоящее решение </w:t>
      </w:r>
      <w:r w:rsidRPr="001F35A3">
        <w:t>о</w:t>
      </w:r>
      <w:r>
        <w:t xml:space="preserve">бнародовать на </w:t>
      </w:r>
      <w:r w:rsidRPr="001F35A3">
        <w:t>информацион</w:t>
      </w:r>
      <w:r>
        <w:t>ных стендах Буденновского сельского поселения и разместить</w:t>
      </w:r>
      <w:r w:rsidRPr="001F35A3">
        <w:t xml:space="preserve"> на официальном сайте муниципального обра</w:t>
      </w:r>
      <w:r>
        <w:t>зования «Буденновское сельское поселение</w:t>
      </w:r>
      <w:r w:rsidRPr="001F35A3">
        <w:t xml:space="preserve">» в сети Интернет –   </w:t>
      </w:r>
      <w:r w:rsidRPr="005D4A75">
        <w:rPr>
          <w:rStyle w:val="ConsNormal0"/>
          <w:b/>
          <w:bCs/>
        </w:rPr>
        <w:t>www</w:t>
      </w:r>
      <w:r>
        <w:rPr>
          <w:rStyle w:val="ConsNormal0"/>
          <w:b/>
          <w:bCs/>
        </w:rPr>
        <w:t>.</w:t>
      </w:r>
      <w:r w:rsidRPr="005D4A75">
        <w:rPr>
          <w:rStyle w:val="ConsNormal0"/>
          <w:b/>
          <w:bCs/>
        </w:rPr>
        <w:t xml:space="preserve"> </w:t>
      </w:r>
      <w:r>
        <w:rPr>
          <w:rStyle w:val="ConsNormal0"/>
          <w:b/>
          <w:bCs/>
          <w:lang w:val="en-US"/>
        </w:rPr>
        <w:t>konzavodchane</w:t>
      </w:r>
      <w:r w:rsidRPr="005D4A75">
        <w:rPr>
          <w:rStyle w:val="ConsNormal0"/>
          <w:b/>
          <w:bCs/>
        </w:rPr>
        <w:t>.ru</w:t>
      </w:r>
    </w:p>
    <w:p w:rsidR="00630F3D" w:rsidRPr="001F35A3" w:rsidRDefault="00630F3D" w:rsidP="004928C5">
      <w:pPr>
        <w:pStyle w:val="ListParagraph"/>
        <w:keepNext/>
        <w:keepLines/>
        <w:numPr>
          <w:ilvl w:val="0"/>
          <w:numId w:val="32"/>
        </w:numPr>
        <w:ind w:left="0" w:firstLine="709"/>
        <w:jc w:val="both"/>
      </w:pPr>
      <w:r w:rsidRPr="001F35A3">
        <w:t xml:space="preserve">Настоящее решение вступает в силу </w:t>
      </w:r>
      <w:r>
        <w:t>со дня официального опубликования.</w:t>
      </w:r>
    </w:p>
    <w:p w:rsidR="00630F3D" w:rsidRDefault="00630F3D" w:rsidP="00CA5CAA">
      <w:pPr>
        <w:ind w:firstLine="540"/>
      </w:pPr>
    </w:p>
    <w:p w:rsidR="00630F3D" w:rsidRPr="001F35A3" w:rsidRDefault="00630F3D" w:rsidP="00CA5CAA">
      <w:pPr>
        <w:ind w:firstLine="540"/>
      </w:pPr>
    </w:p>
    <w:p w:rsidR="00630F3D" w:rsidRDefault="00630F3D" w:rsidP="00201DE6">
      <w:pPr>
        <w:tabs>
          <w:tab w:val="left" w:pos="6495"/>
        </w:tabs>
        <w:ind w:firstLine="708"/>
        <w:jc w:val="both"/>
      </w:pPr>
    </w:p>
    <w:p w:rsidR="00630F3D" w:rsidRDefault="00630F3D" w:rsidP="00201DE6">
      <w:pPr>
        <w:tabs>
          <w:tab w:val="left" w:pos="6495"/>
        </w:tabs>
        <w:ind w:firstLine="708"/>
        <w:jc w:val="both"/>
      </w:pPr>
    </w:p>
    <w:p w:rsidR="00630F3D" w:rsidRPr="001475A8" w:rsidRDefault="00630F3D" w:rsidP="00262EC5">
      <w:pPr>
        <w:tabs>
          <w:tab w:val="left" w:pos="6495"/>
        </w:tabs>
        <w:rPr>
          <w:b/>
          <w:bCs/>
        </w:rPr>
      </w:pPr>
      <w:r w:rsidRPr="001475A8">
        <w:rPr>
          <w:b/>
          <w:bCs/>
        </w:rPr>
        <w:t>Глава Буденновского</w:t>
      </w:r>
    </w:p>
    <w:p w:rsidR="00630F3D" w:rsidRPr="001475A8" w:rsidRDefault="00630F3D" w:rsidP="00262EC5">
      <w:pPr>
        <w:tabs>
          <w:tab w:val="left" w:pos="6495"/>
        </w:tabs>
        <w:rPr>
          <w:b/>
          <w:bCs/>
        </w:rPr>
      </w:pPr>
      <w:r w:rsidRPr="001475A8">
        <w:rPr>
          <w:b/>
          <w:bCs/>
        </w:rPr>
        <w:t xml:space="preserve">сельского поселения                                                                                             С.В. Махов  </w:t>
      </w:r>
    </w:p>
    <w:p w:rsidR="00630F3D" w:rsidRDefault="00630F3D" w:rsidP="00262EC5">
      <w:pPr>
        <w:tabs>
          <w:tab w:val="left" w:pos="6495"/>
        </w:tabs>
        <w:rPr>
          <w:sz w:val="22"/>
          <w:szCs w:val="22"/>
        </w:rPr>
      </w:pPr>
    </w:p>
    <w:p w:rsidR="00630F3D" w:rsidRDefault="00630F3D" w:rsidP="00262EC5">
      <w:pPr>
        <w:tabs>
          <w:tab w:val="left" w:pos="6495"/>
        </w:tabs>
        <w:rPr>
          <w:sz w:val="22"/>
          <w:szCs w:val="22"/>
        </w:rPr>
      </w:pPr>
    </w:p>
    <w:p w:rsidR="00630F3D" w:rsidRDefault="00630F3D" w:rsidP="00262EC5">
      <w:pPr>
        <w:tabs>
          <w:tab w:val="left" w:pos="6495"/>
        </w:tabs>
        <w:rPr>
          <w:sz w:val="22"/>
          <w:szCs w:val="22"/>
        </w:rPr>
      </w:pPr>
    </w:p>
    <w:p w:rsidR="00630F3D" w:rsidRDefault="00630F3D" w:rsidP="00262EC5">
      <w:pPr>
        <w:tabs>
          <w:tab w:val="left" w:pos="6495"/>
        </w:tabs>
        <w:rPr>
          <w:sz w:val="22"/>
          <w:szCs w:val="22"/>
        </w:rPr>
      </w:pPr>
    </w:p>
    <w:p w:rsidR="00630F3D" w:rsidRDefault="00630F3D" w:rsidP="00201DE6">
      <w:pPr>
        <w:tabs>
          <w:tab w:val="left" w:pos="6495"/>
        </w:tabs>
        <w:jc w:val="both"/>
        <w:rPr>
          <w:sz w:val="22"/>
          <w:szCs w:val="22"/>
        </w:rPr>
      </w:pPr>
      <w:r>
        <w:rPr>
          <w:sz w:val="22"/>
          <w:szCs w:val="22"/>
        </w:rPr>
        <w:t>п. Конезавод имени Буденного</w:t>
      </w:r>
    </w:p>
    <w:p w:rsidR="00630F3D" w:rsidRDefault="00630F3D" w:rsidP="00201DE6">
      <w:pPr>
        <w:tabs>
          <w:tab w:val="left" w:pos="6495"/>
        </w:tabs>
        <w:jc w:val="both"/>
        <w:rPr>
          <w:sz w:val="22"/>
          <w:szCs w:val="22"/>
        </w:rPr>
      </w:pPr>
      <w:r>
        <w:rPr>
          <w:sz w:val="22"/>
          <w:szCs w:val="22"/>
        </w:rPr>
        <w:t>26 декабря 2014года</w:t>
      </w:r>
    </w:p>
    <w:p w:rsidR="00630F3D" w:rsidRDefault="00630F3D" w:rsidP="00201DE6">
      <w:pPr>
        <w:tabs>
          <w:tab w:val="left" w:pos="6495"/>
        </w:tabs>
        <w:jc w:val="both"/>
        <w:rPr>
          <w:sz w:val="22"/>
          <w:szCs w:val="22"/>
        </w:rPr>
      </w:pPr>
      <w:r>
        <w:rPr>
          <w:sz w:val="22"/>
          <w:szCs w:val="22"/>
        </w:rPr>
        <w:t xml:space="preserve">№ 89 </w:t>
      </w:r>
    </w:p>
    <w:p w:rsidR="00630F3D" w:rsidRDefault="00630F3D" w:rsidP="00201DE6">
      <w:pPr>
        <w:tabs>
          <w:tab w:val="left" w:pos="6495"/>
        </w:tabs>
        <w:jc w:val="both"/>
        <w:rPr>
          <w:sz w:val="22"/>
          <w:szCs w:val="22"/>
        </w:rPr>
      </w:pPr>
    </w:p>
    <w:p w:rsidR="00630F3D" w:rsidRDefault="00630F3D" w:rsidP="004A14C9">
      <w:pPr>
        <w:tabs>
          <w:tab w:val="left" w:pos="6495"/>
        </w:tabs>
        <w:ind w:left="6237"/>
        <w:jc w:val="both"/>
      </w:pPr>
    </w:p>
    <w:p w:rsidR="00630F3D" w:rsidRPr="00DB795D" w:rsidRDefault="00630F3D" w:rsidP="004A14C9">
      <w:pPr>
        <w:tabs>
          <w:tab w:val="left" w:pos="6495"/>
        </w:tabs>
        <w:ind w:left="6237"/>
        <w:jc w:val="both"/>
        <w:rPr>
          <w:sz w:val="22"/>
          <w:szCs w:val="22"/>
        </w:rPr>
      </w:pPr>
      <w:r w:rsidRPr="00DB795D">
        <w:rPr>
          <w:sz w:val="22"/>
          <w:szCs w:val="22"/>
        </w:rPr>
        <w:t>Приложение к Решению Собрания депутатов</w:t>
      </w:r>
      <w:bookmarkStart w:id="0" w:name="_GoBack"/>
      <w:bookmarkEnd w:id="0"/>
      <w:r w:rsidRPr="00DB795D">
        <w:rPr>
          <w:sz w:val="22"/>
          <w:szCs w:val="22"/>
        </w:rPr>
        <w:t xml:space="preserve"> Буденновского сельского поселения № </w:t>
      </w:r>
      <w:r>
        <w:rPr>
          <w:sz w:val="22"/>
          <w:szCs w:val="22"/>
        </w:rPr>
        <w:t>89</w:t>
      </w:r>
      <w:r w:rsidRPr="00DB795D">
        <w:rPr>
          <w:sz w:val="22"/>
          <w:szCs w:val="22"/>
        </w:rPr>
        <w:t xml:space="preserve"> от </w:t>
      </w:r>
      <w:r>
        <w:rPr>
          <w:sz w:val="22"/>
          <w:szCs w:val="22"/>
        </w:rPr>
        <w:t>26</w:t>
      </w:r>
      <w:r w:rsidRPr="00DB795D">
        <w:rPr>
          <w:sz w:val="22"/>
          <w:szCs w:val="22"/>
        </w:rPr>
        <w:t xml:space="preserve">.12.2014 г. </w:t>
      </w:r>
    </w:p>
    <w:p w:rsidR="00630F3D" w:rsidRDefault="00630F3D" w:rsidP="00F5187D">
      <w:pPr>
        <w:tabs>
          <w:tab w:val="left" w:pos="6495"/>
        </w:tabs>
        <w:ind w:left="6237"/>
        <w:jc w:val="both"/>
      </w:pPr>
    </w:p>
    <w:p w:rsidR="00630F3D" w:rsidRPr="00CD6459" w:rsidRDefault="00630F3D" w:rsidP="004A14C9">
      <w:pPr>
        <w:widowControl w:val="0"/>
        <w:autoSpaceDE w:val="0"/>
        <w:autoSpaceDN w:val="0"/>
        <w:adjustRightInd w:val="0"/>
        <w:jc w:val="center"/>
        <w:rPr>
          <w:b/>
          <w:bCs/>
        </w:rPr>
      </w:pPr>
      <w:r w:rsidRPr="00CD6459">
        <w:rPr>
          <w:b/>
          <w:bCs/>
        </w:rPr>
        <w:t>ПОЛОЖЕНИЕ</w:t>
      </w:r>
    </w:p>
    <w:p w:rsidR="00630F3D" w:rsidRPr="00CD6459" w:rsidRDefault="00630F3D" w:rsidP="004A14C9">
      <w:pPr>
        <w:widowControl w:val="0"/>
        <w:autoSpaceDE w:val="0"/>
        <w:autoSpaceDN w:val="0"/>
        <w:adjustRightInd w:val="0"/>
        <w:jc w:val="center"/>
        <w:rPr>
          <w:b/>
          <w:bCs/>
        </w:rPr>
      </w:pPr>
      <w:r w:rsidRPr="00CD6459">
        <w:rPr>
          <w:b/>
          <w:bCs/>
        </w:rPr>
        <w:t>О ОРГАНИЗАЦИИ ДЕЯТЕЛЬНОСТИ</w:t>
      </w:r>
    </w:p>
    <w:p w:rsidR="00630F3D" w:rsidRPr="00CD6459" w:rsidRDefault="00630F3D" w:rsidP="004A14C9">
      <w:pPr>
        <w:widowControl w:val="0"/>
        <w:autoSpaceDE w:val="0"/>
        <w:autoSpaceDN w:val="0"/>
        <w:adjustRightInd w:val="0"/>
        <w:jc w:val="center"/>
        <w:rPr>
          <w:b/>
          <w:bCs/>
        </w:rPr>
      </w:pPr>
      <w:r w:rsidRPr="00CD6459">
        <w:rPr>
          <w:b/>
          <w:bCs/>
        </w:rPr>
        <w:t>СПЕЦИАЛИЗИРОВАННОЙ СЛУЖБЫ ПО ВОПРОСАМ</w:t>
      </w:r>
    </w:p>
    <w:p w:rsidR="00630F3D" w:rsidRDefault="00630F3D" w:rsidP="004A14C9">
      <w:pPr>
        <w:widowControl w:val="0"/>
        <w:autoSpaceDE w:val="0"/>
        <w:autoSpaceDN w:val="0"/>
        <w:adjustRightInd w:val="0"/>
        <w:jc w:val="center"/>
        <w:rPr>
          <w:b/>
          <w:bCs/>
        </w:rPr>
      </w:pPr>
      <w:r w:rsidRPr="00CD6459">
        <w:rPr>
          <w:b/>
          <w:bCs/>
        </w:rPr>
        <w:t xml:space="preserve">ПОХОРОННОГО ДЕЛА В </w:t>
      </w:r>
      <w:r>
        <w:rPr>
          <w:b/>
          <w:bCs/>
        </w:rPr>
        <w:t>МУНИЦИПАЛЬНОМ ОБРАЗОВАНИИ «БУДЕННОВСКОЕ</w:t>
      </w:r>
    </w:p>
    <w:p w:rsidR="00630F3D" w:rsidRPr="00CD6459" w:rsidRDefault="00630F3D" w:rsidP="004A14C9">
      <w:pPr>
        <w:widowControl w:val="0"/>
        <w:autoSpaceDE w:val="0"/>
        <w:autoSpaceDN w:val="0"/>
        <w:adjustRightInd w:val="0"/>
        <w:jc w:val="center"/>
        <w:rPr>
          <w:b/>
          <w:bCs/>
        </w:rPr>
      </w:pPr>
      <w:r>
        <w:rPr>
          <w:b/>
          <w:bCs/>
        </w:rPr>
        <w:t xml:space="preserve"> СЕЛЬСКОЕ ПОСЕЛЕНИЕ»</w:t>
      </w:r>
    </w:p>
    <w:p w:rsidR="00630F3D" w:rsidRDefault="00630F3D" w:rsidP="004A14C9">
      <w:pPr>
        <w:widowControl w:val="0"/>
        <w:autoSpaceDE w:val="0"/>
        <w:autoSpaceDN w:val="0"/>
        <w:adjustRightInd w:val="0"/>
        <w:jc w:val="center"/>
        <w:rPr>
          <w:rFonts w:ascii="Calibri" w:hAnsi="Calibri" w:cs="Calibri"/>
        </w:rPr>
      </w:pPr>
    </w:p>
    <w:p w:rsidR="00630F3D" w:rsidRPr="00CD6459" w:rsidRDefault="00630F3D" w:rsidP="004A14C9">
      <w:pPr>
        <w:widowControl w:val="0"/>
        <w:autoSpaceDE w:val="0"/>
        <w:autoSpaceDN w:val="0"/>
        <w:adjustRightInd w:val="0"/>
        <w:jc w:val="center"/>
        <w:outlineLvl w:val="1"/>
      </w:pPr>
      <w:r w:rsidRPr="00CD6459">
        <w:t>1.</w:t>
      </w:r>
      <w:r>
        <w:rPr>
          <w:rFonts w:ascii="Calibri" w:hAnsi="Calibri" w:cs="Calibri"/>
        </w:rPr>
        <w:t xml:space="preserve"> </w:t>
      </w:r>
      <w:r w:rsidRPr="00CD6459">
        <w:t>ОБЩИЕ ПОЛОЖЕНИЯ</w:t>
      </w:r>
    </w:p>
    <w:p w:rsidR="00630F3D" w:rsidRPr="00CD6459" w:rsidRDefault="00630F3D" w:rsidP="004A14C9">
      <w:pPr>
        <w:widowControl w:val="0"/>
        <w:autoSpaceDE w:val="0"/>
        <w:autoSpaceDN w:val="0"/>
        <w:adjustRightInd w:val="0"/>
        <w:jc w:val="center"/>
      </w:pPr>
    </w:p>
    <w:p w:rsidR="00630F3D" w:rsidRPr="00CD6459" w:rsidRDefault="00630F3D" w:rsidP="004A14C9">
      <w:pPr>
        <w:widowControl w:val="0"/>
        <w:autoSpaceDE w:val="0"/>
        <w:autoSpaceDN w:val="0"/>
        <w:adjustRightInd w:val="0"/>
        <w:ind w:firstLine="540"/>
        <w:jc w:val="both"/>
      </w:pPr>
      <w:r w:rsidRPr="00CD6459">
        <w:t xml:space="preserve">1.1. Настоящее Положение разработано в соответствии с Федеральным </w:t>
      </w:r>
      <w:hyperlink r:id="rId8" w:history="1">
        <w:r w:rsidRPr="00CD6459">
          <w:t>законом</w:t>
        </w:r>
      </w:hyperlink>
      <w:r w:rsidRPr="00CD6459">
        <w:t xml:space="preserve"> от 12.01.1996 N 8-ФЗ "О погребении и похор</w:t>
      </w:r>
      <w:r>
        <w:t xml:space="preserve">онном деле", в целях </w:t>
      </w:r>
      <w:r w:rsidRPr="00CD6459">
        <w:t xml:space="preserve">осуществления деятельности специализированной службы по вопросам похоронного дела </w:t>
      </w:r>
      <w:r w:rsidRPr="0007727F">
        <w:t xml:space="preserve">в </w:t>
      </w:r>
      <w:r>
        <w:t>муниципальном образовании «Буденновское сельское поселение»</w:t>
      </w:r>
      <w:r w:rsidRPr="00CD6459">
        <w:t>.</w:t>
      </w:r>
    </w:p>
    <w:p w:rsidR="00630F3D" w:rsidRPr="00CD6459" w:rsidRDefault="00630F3D" w:rsidP="004A14C9">
      <w:pPr>
        <w:widowControl w:val="0"/>
        <w:autoSpaceDE w:val="0"/>
        <w:autoSpaceDN w:val="0"/>
        <w:adjustRightInd w:val="0"/>
        <w:ind w:firstLine="540"/>
        <w:jc w:val="both"/>
      </w:pPr>
      <w:r w:rsidRPr="00CD6459">
        <w:t xml:space="preserve">1.2. Специализированная служба по вопросам похоронного дела (далее - специализированная служба) создается в порядке, установленном </w:t>
      </w:r>
      <w:hyperlink w:anchor="Par99" w:history="1">
        <w:r w:rsidRPr="00CD6459">
          <w:t>разделом 3</w:t>
        </w:r>
      </w:hyperlink>
      <w:r w:rsidRPr="00CD6459">
        <w:t xml:space="preserve"> настоящего Положения.</w:t>
      </w:r>
    </w:p>
    <w:p w:rsidR="00630F3D" w:rsidRPr="00CD6459" w:rsidRDefault="00630F3D" w:rsidP="004A14C9">
      <w:pPr>
        <w:widowControl w:val="0"/>
        <w:autoSpaceDE w:val="0"/>
        <w:autoSpaceDN w:val="0"/>
        <w:adjustRightInd w:val="0"/>
        <w:ind w:firstLine="540"/>
        <w:jc w:val="both"/>
      </w:pPr>
      <w:r w:rsidRPr="00CD6459">
        <w:t xml:space="preserve">1.3.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w:t>
      </w:r>
      <w:r>
        <w:t>Буденновского сельского поселения.</w:t>
      </w:r>
    </w:p>
    <w:p w:rsidR="00630F3D" w:rsidRPr="00CD6459" w:rsidRDefault="00630F3D" w:rsidP="004A14C9">
      <w:pPr>
        <w:widowControl w:val="0"/>
        <w:autoSpaceDE w:val="0"/>
        <w:autoSpaceDN w:val="0"/>
        <w:adjustRightInd w:val="0"/>
        <w:jc w:val="center"/>
      </w:pPr>
    </w:p>
    <w:p w:rsidR="00630F3D" w:rsidRPr="00CD6459" w:rsidRDefault="00630F3D" w:rsidP="004A14C9">
      <w:pPr>
        <w:widowControl w:val="0"/>
        <w:autoSpaceDE w:val="0"/>
        <w:autoSpaceDN w:val="0"/>
        <w:adjustRightInd w:val="0"/>
        <w:jc w:val="center"/>
        <w:outlineLvl w:val="1"/>
      </w:pPr>
      <w:r w:rsidRPr="00CD6459">
        <w:t>2. ФУНКЦИИ И ОБЯЗАННОСТИ СПЕЦИАЛИЗИРОВАННОЙ СЛУЖБЫ</w:t>
      </w:r>
    </w:p>
    <w:p w:rsidR="00630F3D" w:rsidRPr="00CD6459" w:rsidRDefault="00630F3D" w:rsidP="004A14C9">
      <w:pPr>
        <w:widowControl w:val="0"/>
        <w:autoSpaceDE w:val="0"/>
        <w:autoSpaceDN w:val="0"/>
        <w:adjustRightInd w:val="0"/>
        <w:jc w:val="center"/>
      </w:pPr>
    </w:p>
    <w:p w:rsidR="00630F3D" w:rsidRPr="00CD6459" w:rsidRDefault="00630F3D" w:rsidP="004A14C9">
      <w:pPr>
        <w:widowControl w:val="0"/>
        <w:autoSpaceDE w:val="0"/>
        <w:autoSpaceDN w:val="0"/>
        <w:adjustRightInd w:val="0"/>
        <w:ind w:firstLine="540"/>
        <w:jc w:val="both"/>
      </w:pPr>
      <w:r w:rsidRPr="00CD6459">
        <w:t>2.1. Специализированная служба оказывает услуги по вопросам похоронного дела при погребен</w:t>
      </w:r>
      <w:r>
        <w:t xml:space="preserve">ии умерших граждан на </w:t>
      </w:r>
      <w:r w:rsidRPr="00CD6459">
        <w:t xml:space="preserve">кладбищах традиционного захоронения в </w:t>
      </w:r>
      <w:r>
        <w:t>муниципальном образовании «Буденновское сельское поселение»</w:t>
      </w:r>
      <w:r w:rsidRPr="00CD6459">
        <w:t xml:space="preserve"> (далее - кладбища).</w:t>
      </w:r>
    </w:p>
    <w:p w:rsidR="00630F3D" w:rsidRPr="00CD6459" w:rsidRDefault="00630F3D" w:rsidP="004A14C9">
      <w:pPr>
        <w:widowControl w:val="0"/>
        <w:autoSpaceDE w:val="0"/>
        <w:autoSpaceDN w:val="0"/>
        <w:adjustRightInd w:val="0"/>
        <w:ind w:firstLine="540"/>
        <w:jc w:val="both"/>
      </w:pPr>
      <w:r w:rsidRPr="00CD6459">
        <w:t>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устанавливаются действующим законодательством Росси</w:t>
      </w:r>
      <w:r>
        <w:t>йской Федерации</w:t>
      </w:r>
      <w:r w:rsidRPr="00CD6459">
        <w:t xml:space="preserve"> и муниципальными правовыми актами</w:t>
      </w:r>
      <w:r>
        <w:t xml:space="preserve"> Администрации Буденновского сельского поселения</w:t>
      </w:r>
      <w:r w:rsidRPr="00CD6459">
        <w:t>.</w:t>
      </w:r>
    </w:p>
    <w:p w:rsidR="00630F3D" w:rsidRPr="00CD6459" w:rsidRDefault="00630F3D" w:rsidP="004A14C9">
      <w:pPr>
        <w:widowControl w:val="0"/>
        <w:autoSpaceDE w:val="0"/>
        <w:autoSpaceDN w:val="0"/>
        <w:adjustRightInd w:val="0"/>
        <w:ind w:firstLine="540"/>
        <w:jc w:val="both"/>
      </w:pPr>
      <w:bookmarkStart w:id="1" w:name="Par46"/>
      <w:bookmarkEnd w:id="1"/>
      <w:r w:rsidRPr="00CD6459">
        <w:t>2.3.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630F3D" w:rsidRPr="00CD6459" w:rsidRDefault="00630F3D" w:rsidP="004A14C9">
      <w:pPr>
        <w:widowControl w:val="0"/>
        <w:autoSpaceDE w:val="0"/>
        <w:autoSpaceDN w:val="0"/>
        <w:adjustRightInd w:val="0"/>
        <w:ind w:firstLine="540"/>
        <w:jc w:val="both"/>
      </w:pPr>
      <w:r w:rsidRPr="00CD6459">
        <w:t xml:space="preserve">2.4. Услуги, оказываемые специализированной службой при погребении умерших, указанных в </w:t>
      </w:r>
      <w:hyperlink w:anchor="Par46" w:history="1">
        <w:r w:rsidRPr="00CD6459">
          <w:t>2.3</w:t>
        </w:r>
      </w:hyperlink>
      <w:r w:rsidRPr="00CD6459">
        <w:t xml:space="preserve"> настоящего Положения, включают:</w:t>
      </w:r>
    </w:p>
    <w:p w:rsidR="00630F3D" w:rsidRPr="00CD6459" w:rsidRDefault="00630F3D" w:rsidP="004A14C9">
      <w:pPr>
        <w:widowControl w:val="0"/>
        <w:autoSpaceDE w:val="0"/>
        <w:autoSpaceDN w:val="0"/>
        <w:adjustRightInd w:val="0"/>
        <w:ind w:firstLine="540"/>
        <w:jc w:val="both"/>
      </w:pPr>
      <w:r w:rsidRPr="00CD6459">
        <w:t>а) оформление документов, необходимых для погребения;</w:t>
      </w:r>
    </w:p>
    <w:p w:rsidR="00630F3D" w:rsidRPr="00CD6459" w:rsidRDefault="00630F3D"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630F3D" w:rsidRPr="00CD6459" w:rsidRDefault="00630F3D" w:rsidP="004A14C9">
      <w:pPr>
        <w:widowControl w:val="0"/>
        <w:autoSpaceDE w:val="0"/>
        <w:autoSpaceDN w:val="0"/>
        <w:adjustRightInd w:val="0"/>
        <w:ind w:firstLine="540"/>
        <w:jc w:val="both"/>
      </w:pPr>
      <w:r w:rsidRPr="00CD6459">
        <w:t>в) перевозка тела (останков) умершего на кладбище;</w:t>
      </w:r>
    </w:p>
    <w:p w:rsidR="00630F3D" w:rsidRPr="00CD6459" w:rsidRDefault="00630F3D" w:rsidP="004A14C9">
      <w:pPr>
        <w:widowControl w:val="0"/>
        <w:autoSpaceDE w:val="0"/>
        <w:autoSpaceDN w:val="0"/>
        <w:adjustRightInd w:val="0"/>
        <w:ind w:firstLine="540"/>
        <w:jc w:val="both"/>
      </w:pPr>
      <w:r w:rsidRPr="00CD6459">
        <w:t>г) погребение.</w:t>
      </w:r>
    </w:p>
    <w:p w:rsidR="00630F3D" w:rsidRPr="00CD6459" w:rsidRDefault="00630F3D" w:rsidP="004A14C9">
      <w:pPr>
        <w:widowControl w:val="0"/>
        <w:autoSpaceDE w:val="0"/>
        <w:autoSpaceDN w:val="0"/>
        <w:adjustRightInd w:val="0"/>
        <w:ind w:firstLine="540"/>
        <w:jc w:val="both"/>
      </w:pPr>
      <w:r w:rsidRPr="00CD6459">
        <w:t>2.5. 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630F3D" w:rsidRPr="00CD6459" w:rsidRDefault="00630F3D" w:rsidP="004A14C9">
      <w:pPr>
        <w:widowControl w:val="0"/>
        <w:autoSpaceDE w:val="0"/>
        <w:autoSpaceDN w:val="0"/>
        <w:adjustRightInd w:val="0"/>
        <w:ind w:firstLine="540"/>
        <w:jc w:val="both"/>
      </w:pPr>
      <w:r w:rsidRPr="00CD6459">
        <w:t>2.6.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630F3D" w:rsidRPr="00CD6459" w:rsidRDefault="00630F3D" w:rsidP="004A14C9">
      <w:pPr>
        <w:widowControl w:val="0"/>
        <w:autoSpaceDE w:val="0"/>
        <w:autoSpaceDN w:val="0"/>
        <w:adjustRightInd w:val="0"/>
        <w:ind w:firstLine="540"/>
        <w:jc w:val="both"/>
      </w:pPr>
      <w:r w:rsidRPr="00CD6459">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630F3D" w:rsidRPr="00CD6459" w:rsidRDefault="00630F3D" w:rsidP="004A14C9">
      <w:pPr>
        <w:widowControl w:val="0"/>
        <w:autoSpaceDE w:val="0"/>
        <w:autoSpaceDN w:val="0"/>
        <w:adjustRightInd w:val="0"/>
        <w:ind w:firstLine="540"/>
        <w:jc w:val="both"/>
      </w:pPr>
      <w:bookmarkStart w:id="2" w:name="Par55"/>
      <w:bookmarkEnd w:id="2"/>
      <w:r w:rsidRPr="00CD6459">
        <w:t>2.8.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630F3D" w:rsidRPr="00CD6459" w:rsidRDefault="00630F3D" w:rsidP="004A14C9">
      <w:pPr>
        <w:widowControl w:val="0"/>
        <w:autoSpaceDE w:val="0"/>
        <w:autoSpaceDN w:val="0"/>
        <w:adjustRightInd w:val="0"/>
        <w:ind w:firstLine="540"/>
        <w:jc w:val="both"/>
      </w:pPr>
      <w:r w:rsidRPr="00CD6459">
        <w:t xml:space="preserve">2.9. Услуги, оказываемые специализированной службой при погребении умерших, указанных в </w:t>
      </w:r>
      <w:hyperlink w:anchor="Par55" w:history="1">
        <w:r w:rsidRPr="00CD6459">
          <w:t>2.8</w:t>
        </w:r>
      </w:hyperlink>
      <w:r w:rsidRPr="00CD6459">
        <w:t xml:space="preserve"> настоящего Положения, включают:</w:t>
      </w:r>
    </w:p>
    <w:p w:rsidR="00630F3D" w:rsidRPr="00CD6459" w:rsidRDefault="00630F3D" w:rsidP="004A14C9">
      <w:pPr>
        <w:widowControl w:val="0"/>
        <w:autoSpaceDE w:val="0"/>
        <w:autoSpaceDN w:val="0"/>
        <w:adjustRightInd w:val="0"/>
        <w:ind w:firstLine="540"/>
        <w:jc w:val="both"/>
      </w:pPr>
      <w:r w:rsidRPr="00CD6459">
        <w:t>а) оформление документов, необходимых для погребения;</w:t>
      </w:r>
    </w:p>
    <w:p w:rsidR="00630F3D" w:rsidRPr="00CD6459" w:rsidRDefault="00630F3D" w:rsidP="004A14C9">
      <w:pPr>
        <w:widowControl w:val="0"/>
        <w:autoSpaceDE w:val="0"/>
        <w:autoSpaceDN w:val="0"/>
        <w:adjustRightInd w:val="0"/>
        <w:ind w:firstLine="540"/>
        <w:jc w:val="both"/>
      </w:pPr>
      <w:r w:rsidRPr="00CD6459">
        <w:t>б) облачение тела;</w:t>
      </w:r>
    </w:p>
    <w:p w:rsidR="00630F3D" w:rsidRPr="00CD6459" w:rsidRDefault="00630F3D" w:rsidP="004A14C9">
      <w:pPr>
        <w:widowControl w:val="0"/>
        <w:autoSpaceDE w:val="0"/>
        <w:autoSpaceDN w:val="0"/>
        <w:adjustRightInd w:val="0"/>
        <w:ind w:firstLine="540"/>
        <w:jc w:val="both"/>
      </w:pPr>
      <w:r w:rsidRPr="00CD6459">
        <w:t>в) предоставление гроба и других предметов, необходимых для погребения;</w:t>
      </w:r>
    </w:p>
    <w:p w:rsidR="00630F3D" w:rsidRPr="00CD6459" w:rsidRDefault="00630F3D" w:rsidP="004A14C9">
      <w:pPr>
        <w:widowControl w:val="0"/>
        <w:autoSpaceDE w:val="0"/>
        <w:autoSpaceDN w:val="0"/>
        <w:adjustRightInd w:val="0"/>
        <w:ind w:firstLine="540"/>
        <w:jc w:val="both"/>
      </w:pPr>
      <w:r w:rsidRPr="00CD6459">
        <w:t>г) перевозку тела (останков) умершего на кладбище;</w:t>
      </w:r>
    </w:p>
    <w:p w:rsidR="00630F3D" w:rsidRPr="00CD6459" w:rsidRDefault="00630F3D" w:rsidP="004A14C9">
      <w:pPr>
        <w:widowControl w:val="0"/>
        <w:autoSpaceDE w:val="0"/>
        <w:autoSpaceDN w:val="0"/>
        <w:adjustRightInd w:val="0"/>
        <w:ind w:firstLine="540"/>
        <w:jc w:val="both"/>
      </w:pPr>
      <w:r w:rsidRPr="00CD6459">
        <w:t>д) погребение.</w:t>
      </w:r>
    </w:p>
    <w:p w:rsidR="00630F3D" w:rsidRPr="00CD6459" w:rsidRDefault="00630F3D" w:rsidP="004A14C9">
      <w:pPr>
        <w:widowControl w:val="0"/>
        <w:autoSpaceDE w:val="0"/>
        <w:autoSpaceDN w:val="0"/>
        <w:adjustRightInd w:val="0"/>
        <w:ind w:firstLine="540"/>
        <w:jc w:val="both"/>
      </w:pPr>
      <w:r w:rsidRPr="00CD6459">
        <w:t>2.10. Специализированная служба обеспечивает предоставление населению следующих услуг:</w:t>
      </w:r>
    </w:p>
    <w:p w:rsidR="00630F3D" w:rsidRPr="00CD6459" w:rsidRDefault="00630F3D" w:rsidP="004A14C9">
      <w:pPr>
        <w:widowControl w:val="0"/>
        <w:autoSpaceDE w:val="0"/>
        <w:autoSpaceDN w:val="0"/>
        <w:adjustRightInd w:val="0"/>
        <w:ind w:firstLine="540"/>
        <w:jc w:val="both"/>
      </w:pPr>
      <w:r w:rsidRPr="00CD6459">
        <w:t>2.10.1. Гарантированные:</w:t>
      </w:r>
    </w:p>
    <w:p w:rsidR="00630F3D" w:rsidRPr="00CD6459" w:rsidRDefault="00630F3D" w:rsidP="004A14C9">
      <w:pPr>
        <w:widowControl w:val="0"/>
        <w:autoSpaceDE w:val="0"/>
        <w:autoSpaceDN w:val="0"/>
        <w:adjustRightInd w:val="0"/>
        <w:ind w:firstLine="540"/>
        <w:jc w:val="both"/>
      </w:pPr>
      <w:r w:rsidRPr="00CD6459">
        <w:t>а) оформление документов, необходимых для погребения;</w:t>
      </w:r>
    </w:p>
    <w:p w:rsidR="00630F3D" w:rsidRPr="00CD6459" w:rsidRDefault="00630F3D"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630F3D" w:rsidRPr="00CD6459" w:rsidRDefault="00630F3D" w:rsidP="004A14C9">
      <w:pPr>
        <w:widowControl w:val="0"/>
        <w:autoSpaceDE w:val="0"/>
        <w:autoSpaceDN w:val="0"/>
        <w:adjustRightInd w:val="0"/>
        <w:ind w:firstLine="540"/>
        <w:jc w:val="both"/>
      </w:pPr>
      <w:r w:rsidRPr="00CD6459">
        <w:t>в) перевозка тела (останков) умершего на кладбище;</w:t>
      </w:r>
    </w:p>
    <w:p w:rsidR="00630F3D" w:rsidRPr="00CD6459" w:rsidRDefault="00630F3D" w:rsidP="004A14C9">
      <w:pPr>
        <w:widowControl w:val="0"/>
        <w:autoSpaceDE w:val="0"/>
        <w:autoSpaceDN w:val="0"/>
        <w:adjustRightInd w:val="0"/>
        <w:ind w:firstLine="540"/>
        <w:jc w:val="both"/>
      </w:pPr>
      <w:r w:rsidRPr="00CD6459">
        <w:t>г) погребение.</w:t>
      </w:r>
    </w:p>
    <w:p w:rsidR="00630F3D" w:rsidRPr="00CD6459" w:rsidRDefault="00630F3D" w:rsidP="004A14C9">
      <w:pPr>
        <w:widowControl w:val="0"/>
        <w:autoSpaceDE w:val="0"/>
        <w:autoSpaceDN w:val="0"/>
        <w:adjustRightInd w:val="0"/>
        <w:ind w:firstLine="540"/>
        <w:jc w:val="both"/>
      </w:pPr>
      <w:r w:rsidRPr="00CD6459">
        <w:t>2.10.2. Обязательные:</w:t>
      </w:r>
    </w:p>
    <w:p w:rsidR="00630F3D" w:rsidRPr="00CD6459" w:rsidRDefault="00630F3D" w:rsidP="004A14C9">
      <w:pPr>
        <w:widowControl w:val="0"/>
        <w:autoSpaceDE w:val="0"/>
        <w:autoSpaceDN w:val="0"/>
        <w:adjustRightInd w:val="0"/>
        <w:ind w:firstLine="540"/>
        <w:jc w:val="both"/>
      </w:pPr>
      <w:r w:rsidRPr="00CD6459">
        <w:t>а) прием заказа и заключение договора на организацию похорон;</w:t>
      </w:r>
    </w:p>
    <w:p w:rsidR="00630F3D" w:rsidRPr="00CD6459" w:rsidRDefault="00630F3D" w:rsidP="004A14C9">
      <w:pPr>
        <w:widowControl w:val="0"/>
        <w:autoSpaceDE w:val="0"/>
        <w:autoSpaceDN w:val="0"/>
        <w:adjustRightInd w:val="0"/>
        <w:ind w:firstLine="540"/>
        <w:jc w:val="both"/>
      </w:pPr>
      <w:r w:rsidRPr="00CD6459">
        <w:t>б) перезахоронение;</w:t>
      </w:r>
    </w:p>
    <w:p w:rsidR="00630F3D" w:rsidRPr="00CD6459" w:rsidRDefault="00630F3D" w:rsidP="004A14C9">
      <w:pPr>
        <w:widowControl w:val="0"/>
        <w:autoSpaceDE w:val="0"/>
        <w:autoSpaceDN w:val="0"/>
        <w:adjustRightInd w:val="0"/>
        <w:ind w:firstLine="540"/>
        <w:jc w:val="both"/>
      </w:pPr>
      <w:r w:rsidRPr="00CD6459">
        <w:t>в) транспортировка тел (останков) умерших (погибших) с места смерти в морг;</w:t>
      </w:r>
    </w:p>
    <w:p w:rsidR="00630F3D" w:rsidRPr="00CD6459" w:rsidRDefault="00630F3D" w:rsidP="004A14C9">
      <w:pPr>
        <w:widowControl w:val="0"/>
        <w:autoSpaceDE w:val="0"/>
        <w:autoSpaceDN w:val="0"/>
        <w:adjustRightInd w:val="0"/>
        <w:ind w:firstLine="540"/>
        <w:jc w:val="both"/>
      </w:pPr>
      <w:r w:rsidRPr="00CD6459">
        <w:t>г) захоронение невостребованных тел умерших (погибших);</w:t>
      </w:r>
    </w:p>
    <w:p w:rsidR="00630F3D" w:rsidRPr="00CD6459" w:rsidRDefault="00630F3D" w:rsidP="004A14C9">
      <w:pPr>
        <w:widowControl w:val="0"/>
        <w:autoSpaceDE w:val="0"/>
        <w:autoSpaceDN w:val="0"/>
        <w:adjustRightInd w:val="0"/>
        <w:ind w:firstLine="540"/>
        <w:jc w:val="both"/>
      </w:pPr>
      <w:r w:rsidRPr="00CD6459">
        <w:t>д) предоставление гробов (в том числе цинковых) и необходимых ритуальных принадлежностей;</w:t>
      </w:r>
    </w:p>
    <w:p w:rsidR="00630F3D" w:rsidRPr="00CD6459" w:rsidRDefault="00630F3D" w:rsidP="004A14C9">
      <w:pPr>
        <w:widowControl w:val="0"/>
        <w:autoSpaceDE w:val="0"/>
        <w:autoSpaceDN w:val="0"/>
        <w:adjustRightInd w:val="0"/>
        <w:ind w:firstLine="540"/>
        <w:jc w:val="both"/>
      </w:pPr>
      <w:r w:rsidRPr="00CD6459">
        <w:t>ж) изготовление и установка надмогильных сооружений (в том числе оформление надписей на памятниках и изготовление фотокерамических изделий);</w:t>
      </w:r>
    </w:p>
    <w:p w:rsidR="00630F3D" w:rsidRPr="00CD6459" w:rsidRDefault="00630F3D" w:rsidP="004A14C9">
      <w:pPr>
        <w:widowControl w:val="0"/>
        <w:autoSpaceDE w:val="0"/>
        <w:autoSpaceDN w:val="0"/>
        <w:adjustRightInd w:val="0"/>
        <w:ind w:firstLine="540"/>
        <w:jc w:val="both"/>
      </w:pPr>
      <w:r w:rsidRPr="00CD6459">
        <w:t>з) уход за могилой.</w:t>
      </w:r>
    </w:p>
    <w:p w:rsidR="00630F3D" w:rsidRPr="00CD6459" w:rsidRDefault="00630F3D" w:rsidP="004A14C9">
      <w:pPr>
        <w:widowControl w:val="0"/>
        <w:autoSpaceDE w:val="0"/>
        <w:autoSpaceDN w:val="0"/>
        <w:adjustRightInd w:val="0"/>
        <w:ind w:firstLine="540"/>
        <w:jc w:val="both"/>
      </w:pPr>
      <w:r w:rsidRPr="00CD6459">
        <w:t>2.10.3. Дополнительные:</w:t>
      </w:r>
    </w:p>
    <w:p w:rsidR="00630F3D" w:rsidRPr="00CD6459" w:rsidRDefault="00630F3D" w:rsidP="004A14C9">
      <w:pPr>
        <w:widowControl w:val="0"/>
        <w:autoSpaceDE w:val="0"/>
        <w:autoSpaceDN w:val="0"/>
        <w:adjustRightInd w:val="0"/>
        <w:ind w:firstLine="540"/>
        <w:jc w:val="both"/>
      </w:pPr>
      <w:r w:rsidRPr="00CD6459">
        <w:t>а) санитарная и косметическая обработка тел умерших (погибших);</w:t>
      </w:r>
    </w:p>
    <w:p w:rsidR="00630F3D" w:rsidRPr="00CD6459" w:rsidRDefault="00630F3D" w:rsidP="004A14C9">
      <w:pPr>
        <w:widowControl w:val="0"/>
        <w:autoSpaceDE w:val="0"/>
        <w:autoSpaceDN w:val="0"/>
        <w:adjustRightInd w:val="0"/>
        <w:ind w:firstLine="540"/>
        <w:jc w:val="both"/>
      </w:pPr>
      <w:r w:rsidRPr="00CD6459">
        <w:t>б) бальзамирование;</w:t>
      </w:r>
    </w:p>
    <w:p w:rsidR="00630F3D" w:rsidRPr="00CD6459" w:rsidRDefault="00630F3D" w:rsidP="004A14C9">
      <w:pPr>
        <w:widowControl w:val="0"/>
        <w:autoSpaceDE w:val="0"/>
        <w:autoSpaceDN w:val="0"/>
        <w:adjustRightInd w:val="0"/>
        <w:ind w:firstLine="540"/>
        <w:jc w:val="both"/>
      </w:pPr>
      <w:r w:rsidRPr="00CD6459">
        <w:t>в) предоставление помещения для проведения поминальных ритуалов;</w:t>
      </w:r>
    </w:p>
    <w:p w:rsidR="00630F3D" w:rsidRPr="00CD6459" w:rsidRDefault="00630F3D" w:rsidP="004A14C9">
      <w:pPr>
        <w:widowControl w:val="0"/>
        <w:autoSpaceDE w:val="0"/>
        <w:autoSpaceDN w:val="0"/>
        <w:adjustRightInd w:val="0"/>
        <w:ind w:firstLine="540"/>
        <w:jc w:val="both"/>
      </w:pPr>
      <w:r w:rsidRPr="00CD6459">
        <w:t>г) другие услуги.</w:t>
      </w:r>
    </w:p>
    <w:p w:rsidR="00630F3D" w:rsidRPr="00CD6459" w:rsidRDefault="00630F3D" w:rsidP="004A14C9">
      <w:pPr>
        <w:widowControl w:val="0"/>
        <w:autoSpaceDE w:val="0"/>
        <w:autoSpaceDN w:val="0"/>
        <w:adjustRightInd w:val="0"/>
        <w:ind w:firstLine="540"/>
        <w:jc w:val="both"/>
      </w:pPr>
      <w:r w:rsidRPr="00CD6459">
        <w:t>2.11.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630F3D" w:rsidRPr="00CD6459" w:rsidRDefault="00630F3D" w:rsidP="004A14C9">
      <w:pPr>
        <w:widowControl w:val="0"/>
        <w:autoSpaceDE w:val="0"/>
        <w:autoSpaceDN w:val="0"/>
        <w:adjustRightInd w:val="0"/>
        <w:ind w:firstLine="540"/>
        <w:jc w:val="both"/>
      </w:pPr>
      <w:r w:rsidRPr="00CD6459">
        <w:t>а) правила работы кладбищ, находящихся в ведении органов местного самоуправления;</w:t>
      </w:r>
    </w:p>
    <w:p w:rsidR="00630F3D" w:rsidRPr="00CD6459" w:rsidRDefault="00630F3D" w:rsidP="004A14C9">
      <w:pPr>
        <w:widowControl w:val="0"/>
        <w:autoSpaceDE w:val="0"/>
        <w:autoSpaceDN w:val="0"/>
        <w:adjustRightInd w:val="0"/>
        <w:ind w:firstLine="540"/>
        <w:jc w:val="both"/>
      </w:pPr>
      <w:r w:rsidRPr="00CD6459">
        <w:t xml:space="preserve">б) </w:t>
      </w:r>
      <w:hyperlink r:id="rId9" w:history="1">
        <w:r w:rsidRPr="00CD6459">
          <w:t>Закон</w:t>
        </w:r>
      </w:hyperlink>
      <w:r w:rsidRPr="00CD6459">
        <w:t xml:space="preserve"> Российской Федерации "О защите прав потребителей" N 2300-1 от 07.02.1992; </w:t>
      </w:r>
      <w:hyperlink r:id="rId10" w:history="1">
        <w:r w:rsidRPr="00CD6459">
          <w:t>Правила</w:t>
        </w:r>
      </w:hyperlink>
      <w:r w:rsidRPr="00CD6459">
        <w:t xml:space="preserve"> бытового обслуживания населения, утвержденные Правительством Российской Федерации; извлечение (выписки) из Федерального </w:t>
      </w:r>
      <w:hyperlink r:id="rId11" w:history="1">
        <w:r w:rsidRPr="00CD6459">
          <w:t>закона</w:t>
        </w:r>
      </w:hyperlink>
      <w:r w:rsidRPr="00CD6459">
        <w:t xml:space="preserve"> "О погребении и похоронном деле" от 12.01.1996 N 8-ФЗ;</w:t>
      </w:r>
    </w:p>
    <w:p w:rsidR="00630F3D" w:rsidRPr="00CD6459" w:rsidRDefault="00630F3D" w:rsidP="004A14C9">
      <w:pPr>
        <w:widowControl w:val="0"/>
        <w:autoSpaceDE w:val="0"/>
        <w:autoSpaceDN w:val="0"/>
        <w:adjustRightInd w:val="0"/>
        <w:ind w:firstLine="540"/>
        <w:jc w:val="both"/>
      </w:pPr>
      <w:r w:rsidRPr="00CD6459">
        <w:t>в)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w:t>
      </w:r>
    </w:p>
    <w:p w:rsidR="00630F3D" w:rsidRPr="00CD6459" w:rsidRDefault="00630F3D" w:rsidP="004A14C9">
      <w:pPr>
        <w:widowControl w:val="0"/>
        <w:autoSpaceDE w:val="0"/>
        <w:autoSpaceDN w:val="0"/>
        <w:adjustRightInd w:val="0"/>
        <w:ind w:firstLine="540"/>
        <w:jc w:val="both"/>
      </w:pPr>
      <w:r w:rsidRPr="00CD6459">
        <w:t>г) информацию о стоимости услуг и предметов ритуала;</w:t>
      </w:r>
    </w:p>
    <w:p w:rsidR="00630F3D" w:rsidRPr="00CD6459" w:rsidRDefault="00630F3D" w:rsidP="004A14C9">
      <w:pPr>
        <w:widowControl w:val="0"/>
        <w:autoSpaceDE w:val="0"/>
        <w:autoSpaceDN w:val="0"/>
        <w:adjustRightInd w:val="0"/>
        <w:ind w:firstLine="540"/>
        <w:jc w:val="both"/>
      </w:pPr>
      <w:r w:rsidRPr="00CD6459">
        <w:t>д) образцы, проспекты изготавливаемых и реализуемых изделий;</w:t>
      </w:r>
    </w:p>
    <w:p w:rsidR="00630F3D" w:rsidRPr="00CD6459" w:rsidRDefault="00630F3D" w:rsidP="004A14C9">
      <w:pPr>
        <w:widowControl w:val="0"/>
        <w:autoSpaceDE w:val="0"/>
        <w:autoSpaceDN w:val="0"/>
        <w:adjustRightInd w:val="0"/>
        <w:ind w:firstLine="540"/>
        <w:jc w:val="both"/>
      </w:pPr>
      <w:r w:rsidRPr="00CD6459">
        <w:t>ж) образцы типовых документов, квитанций, удостоверяющих прием заказа исполнителем и оплату услуг потребителем;</w:t>
      </w:r>
    </w:p>
    <w:p w:rsidR="00630F3D" w:rsidRPr="00CD6459" w:rsidRDefault="00630F3D" w:rsidP="004A14C9">
      <w:pPr>
        <w:widowControl w:val="0"/>
        <w:autoSpaceDE w:val="0"/>
        <w:autoSpaceDN w:val="0"/>
        <w:adjustRightInd w:val="0"/>
        <w:ind w:firstLine="540"/>
        <w:jc w:val="both"/>
      </w:pPr>
      <w:r w:rsidRPr="00CD6459">
        <w:t>з) гарантированный перечень услуг по погребению на безвозмездной основе для всех категорий граждан и дополнительный перечень услуг, предоставляемых за дополнительную плату;</w:t>
      </w:r>
    </w:p>
    <w:p w:rsidR="00630F3D" w:rsidRPr="00CD6459" w:rsidRDefault="00630F3D" w:rsidP="004A14C9">
      <w:pPr>
        <w:widowControl w:val="0"/>
        <w:autoSpaceDE w:val="0"/>
        <w:autoSpaceDN w:val="0"/>
        <w:adjustRightInd w:val="0"/>
        <w:ind w:firstLine="540"/>
        <w:jc w:val="both"/>
      </w:pPr>
      <w:r w:rsidRPr="00CD6459">
        <w:t>и) режим работы специализированной службы, фамилии и телефоны должностных лиц, отвечающих за качество и сроки предоставляемых услуг;</w:t>
      </w:r>
    </w:p>
    <w:p w:rsidR="00630F3D" w:rsidRPr="00CD6459" w:rsidRDefault="00630F3D" w:rsidP="004A14C9">
      <w:pPr>
        <w:widowControl w:val="0"/>
        <w:autoSpaceDE w:val="0"/>
        <w:autoSpaceDN w:val="0"/>
        <w:adjustRightInd w:val="0"/>
        <w:ind w:firstLine="540"/>
        <w:jc w:val="both"/>
      </w:pPr>
      <w:r w:rsidRPr="00CD6459">
        <w:t>к) документы о государственной регистрации организации.</w:t>
      </w:r>
    </w:p>
    <w:p w:rsidR="00630F3D" w:rsidRPr="00CD6459" w:rsidRDefault="00630F3D" w:rsidP="004A14C9">
      <w:pPr>
        <w:widowControl w:val="0"/>
        <w:autoSpaceDE w:val="0"/>
        <w:autoSpaceDN w:val="0"/>
        <w:adjustRightInd w:val="0"/>
        <w:ind w:firstLine="540"/>
        <w:jc w:val="both"/>
      </w:pPr>
      <w:r w:rsidRPr="00CD6459">
        <w:t>2.12. Специализированная служба обеспечивает соответствие существующим стандартам и наличие необходимых сертификатов качества на используемые сырье и материалы изготавливаемой и реализуемой продукции.</w:t>
      </w:r>
    </w:p>
    <w:p w:rsidR="00630F3D" w:rsidRPr="00CD6459" w:rsidRDefault="00630F3D" w:rsidP="004A14C9">
      <w:pPr>
        <w:widowControl w:val="0"/>
        <w:autoSpaceDE w:val="0"/>
        <w:autoSpaceDN w:val="0"/>
        <w:adjustRightInd w:val="0"/>
        <w:ind w:firstLine="540"/>
        <w:jc w:val="both"/>
      </w:pPr>
      <w:r w:rsidRPr="00CD6459">
        <w:t>2.13. Специализированная служба устраняет выявленные недостатки за свой счет в случае некачественного выполнения услуг и приносит извинения заказчику услуги в течение трех суток.</w:t>
      </w:r>
    </w:p>
    <w:p w:rsidR="00630F3D" w:rsidRPr="00CD6459" w:rsidRDefault="00630F3D" w:rsidP="004A14C9">
      <w:pPr>
        <w:widowControl w:val="0"/>
        <w:autoSpaceDE w:val="0"/>
        <w:autoSpaceDN w:val="0"/>
        <w:adjustRightInd w:val="0"/>
        <w:ind w:firstLine="540"/>
        <w:jc w:val="both"/>
      </w:pPr>
      <w:r w:rsidRPr="00CD6459">
        <w:t>2.14. 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630F3D" w:rsidRPr="00CD6459" w:rsidRDefault="00630F3D" w:rsidP="004A14C9">
      <w:pPr>
        <w:widowControl w:val="0"/>
        <w:autoSpaceDE w:val="0"/>
        <w:autoSpaceDN w:val="0"/>
        <w:adjustRightInd w:val="0"/>
        <w:ind w:firstLine="540"/>
        <w:jc w:val="both"/>
      </w:pPr>
      <w:r w:rsidRPr="00CD6459">
        <w:t>2.15. Специализированная служба имеет вывеску со следующей информацией: полное наименование, место нахождения, профиль и режим работы.</w:t>
      </w:r>
    </w:p>
    <w:p w:rsidR="00630F3D" w:rsidRPr="00CD6459" w:rsidRDefault="00630F3D" w:rsidP="004A14C9">
      <w:pPr>
        <w:widowControl w:val="0"/>
        <w:autoSpaceDE w:val="0"/>
        <w:autoSpaceDN w:val="0"/>
        <w:adjustRightInd w:val="0"/>
        <w:ind w:firstLine="540"/>
        <w:jc w:val="both"/>
      </w:pPr>
      <w:r w:rsidRPr="00CD6459">
        <w:t>2.16.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630F3D" w:rsidRPr="00CD6459" w:rsidRDefault="00630F3D" w:rsidP="004A14C9">
      <w:pPr>
        <w:widowControl w:val="0"/>
        <w:autoSpaceDE w:val="0"/>
        <w:autoSpaceDN w:val="0"/>
        <w:adjustRightInd w:val="0"/>
        <w:ind w:firstLine="540"/>
        <w:jc w:val="both"/>
      </w:pPr>
      <w:r w:rsidRPr="00CD6459">
        <w:t>2.17. 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630F3D" w:rsidRPr="00CD6459" w:rsidRDefault="00630F3D" w:rsidP="004A14C9">
      <w:pPr>
        <w:widowControl w:val="0"/>
        <w:autoSpaceDE w:val="0"/>
        <w:autoSpaceDN w:val="0"/>
        <w:adjustRightInd w:val="0"/>
        <w:ind w:firstLine="540"/>
        <w:jc w:val="both"/>
      </w:pPr>
      <w:r w:rsidRPr="00CD6459">
        <w:t xml:space="preserve">2.18. 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w:t>
      </w:r>
      <w:r>
        <w:t>муниципального образования «Буденновское сельское поселение»</w:t>
      </w:r>
      <w:r w:rsidRPr="00CD6459">
        <w:t>.</w:t>
      </w:r>
    </w:p>
    <w:p w:rsidR="00630F3D" w:rsidRPr="00CD6459" w:rsidRDefault="00630F3D" w:rsidP="004A14C9">
      <w:pPr>
        <w:widowControl w:val="0"/>
        <w:autoSpaceDE w:val="0"/>
        <w:autoSpaceDN w:val="0"/>
        <w:adjustRightInd w:val="0"/>
        <w:jc w:val="center"/>
      </w:pPr>
    </w:p>
    <w:p w:rsidR="00630F3D" w:rsidRPr="00CD6459" w:rsidRDefault="00630F3D" w:rsidP="004A14C9">
      <w:pPr>
        <w:widowControl w:val="0"/>
        <w:autoSpaceDE w:val="0"/>
        <w:autoSpaceDN w:val="0"/>
        <w:adjustRightInd w:val="0"/>
        <w:jc w:val="center"/>
        <w:outlineLvl w:val="1"/>
      </w:pPr>
      <w:bookmarkStart w:id="3" w:name="Par99"/>
      <w:bookmarkEnd w:id="3"/>
      <w:r w:rsidRPr="00CD6459">
        <w:t>3. ПОРЯДОК ВЫБОРА ХОЗЯЙСТВУЮЩЕГО СУБЪЕКТА</w:t>
      </w:r>
    </w:p>
    <w:p w:rsidR="00630F3D" w:rsidRPr="00CD6459" w:rsidRDefault="00630F3D" w:rsidP="004A14C9">
      <w:pPr>
        <w:widowControl w:val="0"/>
        <w:autoSpaceDE w:val="0"/>
        <w:autoSpaceDN w:val="0"/>
        <w:adjustRightInd w:val="0"/>
        <w:jc w:val="center"/>
      </w:pPr>
      <w:r w:rsidRPr="00CD6459">
        <w:t>ДЛЯ ПРИСВОЕНИЯ СТАТУСА СПЕЦИАЛИЗИРОВАННОЙ СЛУЖБЫ</w:t>
      </w:r>
    </w:p>
    <w:p w:rsidR="00630F3D" w:rsidRPr="00CD6459" w:rsidRDefault="00630F3D" w:rsidP="004A14C9">
      <w:pPr>
        <w:widowControl w:val="0"/>
        <w:autoSpaceDE w:val="0"/>
        <w:autoSpaceDN w:val="0"/>
        <w:adjustRightInd w:val="0"/>
        <w:jc w:val="center"/>
      </w:pPr>
    </w:p>
    <w:p w:rsidR="00630F3D" w:rsidRPr="00CD6459" w:rsidRDefault="00630F3D" w:rsidP="004A14C9">
      <w:pPr>
        <w:widowControl w:val="0"/>
        <w:autoSpaceDE w:val="0"/>
        <w:autoSpaceDN w:val="0"/>
        <w:adjustRightInd w:val="0"/>
        <w:ind w:firstLine="709"/>
        <w:jc w:val="both"/>
      </w:pPr>
      <w:r>
        <w:t>3.1. В целях организации</w:t>
      </w:r>
      <w:r w:rsidRPr="00CD6459">
        <w:t xml:space="preserve"> специализированной службы Администрация </w:t>
      </w:r>
      <w:r>
        <w:t>Буденновского сельского поселения</w:t>
      </w:r>
      <w:r w:rsidRPr="00CD6459">
        <w:t xml:space="preserve"> проводит открытый конкурсный отбор (далее - конкурс) среди организаций любых организационно-правовых форм и индивидуальных предпринимателей, подавших заявки на участие в конкурсе.</w:t>
      </w:r>
    </w:p>
    <w:p w:rsidR="00630F3D" w:rsidRPr="00CD6459" w:rsidRDefault="00630F3D" w:rsidP="004A14C9">
      <w:pPr>
        <w:widowControl w:val="0"/>
        <w:autoSpaceDE w:val="0"/>
        <w:autoSpaceDN w:val="0"/>
        <w:adjustRightInd w:val="0"/>
        <w:ind w:firstLine="709"/>
        <w:jc w:val="both"/>
      </w:pPr>
      <w:r w:rsidRPr="00CD6459">
        <w:t xml:space="preserve">3.2. Для участия в конкурсе допускаются </w:t>
      </w:r>
      <w:r>
        <w:t xml:space="preserve">субъекты, оказывающие населению других муниципальных образований </w:t>
      </w:r>
      <w:r w:rsidRPr="00CD6459">
        <w:t>услуги по погребению умерших граждан и зарегистрированные в установленном порядке.</w:t>
      </w:r>
    </w:p>
    <w:p w:rsidR="00630F3D" w:rsidRPr="00CD6459" w:rsidRDefault="00630F3D" w:rsidP="004A14C9">
      <w:pPr>
        <w:widowControl w:val="0"/>
        <w:autoSpaceDE w:val="0"/>
        <w:autoSpaceDN w:val="0"/>
        <w:adjustRightInd w:val="0"/>
        <w:ind w:firstLine="709"/>
        <w:jc w:val="both"/>
      </w:pPr>
      <w:r w:rsidRPr="00CD6459">
        <w:t>3.</w:t>
      </w:r>
      <w:r>
        <w:t>3</w:t>
      </w:r>
      <w:r w:rsidRPr="00CD6459">
        <w:t>. Для пр</w:t>
      </w:r>
      <w:r>
        <w:t>оведения конкурса Распоряжением</w:t>
      </w:r>
      <w:r w:rsidRPr="00CD6459">
        <w:t xml:space="preserve"> Администраци</w:t>
      </w:r>
      <w:r>
        <w:t>и</w:t>
      </w:r>
      <w:r w:rsidRPr="00CD6459">
        <w:t xml:space="preserve"> </w:t>
      </w:r>
      <w:r>
        <w:t>Буденновского сельское поселение</w:t>
      </w:r>
      <w:r w:rsidRPr="00CD6459">
        <w:t xml:space="preserve"> создается конкурсная комиссия (далее - комиссия), утверждается состав комиссии. Число членов комиссии должно составлять не менее пяти человек. Руководство работой комиссии осуществляет председатель комиссии, а в его отсутствие - его заместитель. При отсутствии на заседании члена комиссии по уважительным причинам (командировка, отпуск, болезнь) обязанности члена комиссии возлагаются на заместителя члена комиссии по должности. Комиссия правомочна, если на заседании присутствуют более 50 (пятидесяти) процентов от общего числа ее членов.</w:t>
      </w:r>
    </w:p>
    <w:p w:rsidR="00630F3D" w:rsidRPr="00CD6459" w:rsidRDefault="00630F3D" w:rsidP="004A14C9">
      <w:pPr>
        <w:tabs>
          <w:tab w:val="left" w:pos="0"/>
        </w:tabs>
        <w:ind w:firstLine="709"/>
        <w:jc w:val="both"/>
      </w:pPr>
      <w:r w:rsidRPr="00CD6459">
        <w:t>3.</w:t>
      </w:r>
      <w:r>
        <w:t>4</w:t>
      </w:r>
      <w:r w:rsidRPr="00CD6459">
        <w:t xml:space="preserve">. Заказчиком конкурса является Администрация </w:t>
      </w:r>
      <w:r>
        <w:t>Буденновского сельского поселения</w:t>
      </w:r>
      <w:r w:rsidRPr="00CD6459">
        <w:t>.</w:t>
      </w:r>
      <w:r w:rsidRPr="00B123CD">
        <w:t xml:space="preserve"> </w:t>
      </w:r>
    </w:p>
    <w:p w:rsidR="00630F3D" w:rsidRPr="00CD6459" w:rsidRDefault="00630F3D" w:rsidP="004A14C9">
      <w:pPr>
        <w:widowControl w:val="0"/>
        <w:autoSpaceDE w:val="0"/>
        <w:autoSpaceDN w:val="0"/>
        <w:adjustRightInd w:val="0"/>
        <w:ind w:firstLine="709"/>
        <w:jc w:val="both"/>
      </w:pPr>
      <w:r w:rsidRPr="00CD6459">
        <w:t>3.</w:t>
      </w:r>
      <w:r>
        <w:t>5</w:t>
      </w:r>
      <w:r w:rsidRPr="00CD6459">
        <w:t>. Органи</w:t>
      </w:r>
      <w:r>
        <w:t xml:space="preserve">затором конкурса является </w:t>
      </w:r>
      <w:r w:rsidRPr="00CD6459">
        <w:t>Администрация</w:t>
      </w:r>
      <w:r>
        <w:t xml:space="preserve"> Буденновского сельского поселения</w:t>
      </w:r>
      <w:r w:rsidRPr="00CD6459">
        <w:t xml:space="preserve">. В функции организатора конкурса входит объявление в средствах массовой информации о сроках и условиях проведения конкурса в соответствии с законодательством Российской Федерации, подготовка конкурсной документации, включая информацию о порядке и сроках предоставления заявок на участие в конкурсе, условиях присвоения статуса специализированной службы по вопросам похоронного дела в </w:t>
      </w:r>
      <w:r>
        <w:t>муниципальном образовании «Буденновское сельское поселение»</w:t>
      </w:r>
      <w:r w:rsidRPr="00CD6459">
        <w:t>. Организатор конкурса знакомит претендентов с настоящим Положением, принимает документацию претендентов, необходимую для представления в конкурсную комиссию, при необходимости проверяет достоверность представленной претендентами информации.</w:t>
      </w:r>
    </w:p>
    <w:p w:rsidR="00630F3D" w:rsidRPr="00CD6459" w:rsidRDefault="00630F3D" w:rsidP="004A14C9">
      <w:pPr>
        <w:widowControl w:val="0"/>
        <w:autoSpaceDE w:val="0"/>
        <w:autoSpaceDN w:val="0"/>
        <w:adjustRightInd w:val="0"/>
        <w:ind w:firstLine="709"/>
        <w:jc w:val="both"/>
      </w:pPr>
      <w:r w:rsidRPr="00CD6459">
        <w:t>3.</w:t>
      </w:r>
      <w:r>
        <w:t>6</w:t>
      </w:r>
      <w:r w:rsidRPr="00CD6459">
        <w:t>. Решение о проведении конкурса и конкурсная д</w:t>
      </w:r>
      <w:r>
        <w:t>окументация утверждаются Рапоряжением</w:t>
      </w:r>
      <w:r w:rsidRPr="00CD6459">
        <w:t xml:space="preserve"> Администраци</w:t>
      </w:r>
      <w:r>
        <w:t>и Буденновского сельского поселения</w:t>
      </w:r>
      <w:r w:rsidRPr="00CD6459">
        <w:t>.</w:t>
      </w:r>
    </w:p>
    <w:p w:rsidR="00630F3D" w:rsidRPr="00CD6459" w:rsidRDefault="00630F3D" w:rsidP="004A14C9">
      <w:pPr>
        <w:widowControl w:val="0"/>
        <w:autoSpaceDE w:val="0"/>
        <w:autoSpaceDN w:val="0"/>
        <w:adjustRightInd w:val="0"/>
        <w:ind w:firstLine="709"/>
        <w:jc w:val="both"/>
      </w:pPr>
      <w:r w:rsidRPr="00CD6459">
        <w:t>3.</w:t>
      </w:r>
      <w:r>
        <w:t>7</w:t>
      </w:r>
      <w:r w:rsidRPr="00CD6459">
        <w:t>. Для организации и проведения конкурса организатор не менее чем за тридцать календарных дней до даты вскрытия конвертов размещает извещ</w:t>
      </w:r>
      <w:r>
        <w:t xml:space="preserve">ение в электронных </w:t>
      </w:r>
      <w:r w:rsidRPr="00CD6459">
        <w:t>средствах массовой информации о проведении конкурса.</w:t>
      </w:r>
    </w:p>
    <w:p w:rsidR="00630F3D" w:rsidRPr="00CD6459" w:rsidRDefault="00630F3D" w:rsidP="004A14C9">
      <w:pPr>
        <w:widowControl w:val="0"/>
        <w:autoSpaceDE w:val="0"/>
        <w:autoSpaceDN w:val="0"/>
        <w:adjustRightInd w:val="0"/>
        <w:ind w:firstLine="709"/>
        <w:jc w:val="both"/>
      </w:pPr>
      <w:r w:rsidRPr="00CD6459">
        <w:t>3.</w:t>
      </w:r>
      <w:r>
        <w:t>8</w:t>
      </w:r>
      <w:r w:rsidRPr="00CD6459">
        <w:t>. Заявки на участие в конкурсе представляются субъектами в соответствии с требованиями конкурсной документации.</w:t>
      </w:r>
    </w:p>
    <w:p w:rsidR="00630F3D" w:rsidRPr="00CD6459" w:rsidRDefault="00630F3D" w:rsidP="004A14C9">
      <w:pPr>
        <w:widowControl w:val="0"/>
        <w:autoSpaceDE w:val="0"/>
        <w:autoSpaceDN w:val="0"/>
        <w:adjustRightInd w:val="0"/>
        <w:ind w:firstLine="709"/>
        <w:jc w:val="both"/>
      </w:pPr>
      <w:r w:rsidRPr="00CD6459">
        <w:t>3.</w:t>
      </w:r>
      <w:r>
        <w:t>9</w:t>
      </w:r>
      <w:r w:rsidRPr="00CD6459">
        <w:t>. Каждый из документов конкурсной документации заполняется в печатном виде и заверяется подписью руководителя либо лица, обладающего правом подписи.</w:t>
      </w:r>
    </w:p>
    <w:p w:rsidR="00630F3D" w:rsidRPr="00CD6459" w:rsidRDefault="00630F3D" w:rsidP="004A14C9">
      <w:pPr>
        <w:widowControl w:val="0"/>
        <w:autoSpaceDE w:val="0"/>
        <w:autoSpaceDN w:val="0"/>
        <w:adjustRightInd w:val="0"/>
        <w:ind w:firstLine="709"/>
        <w:jc w:val="both"/>
      </w:pPr>
      <w:r w:rsidRPr="00CD6459">
        <w:t>3.1</w:t>
      </w:r>
      <w:r>
        <w:t>0</w:t>
      </w:r>
      <w:r w:rsidRPr="00CD6459">
        <w:t>. Исправления в конкурсной заявке не допускаются. Заявки на участие в конкурсе, полученные после окончательной даты их представления, комиссией не вскрываются, не рассматриваются и возвращаются субъектам.</w:t>
      </w:r>
    </w:p>
    <w:p w:rsidR="00630F3D" w:rsidRPr="00CD6459" w:rsidRDefault="00630F3D" w:rsidP="004A14C9">
      <w:pPr>
        <w:widowControl w:val="0"/>
        <w:autoSpaceDE w:val="0"/>
        <w:autoSpaceDN w:val="0"/>
        <w:adjustRightInd w:val="0"/>
        <w:ind w:firstLine="709"/>
        <w:jc w:val="both"/>
      </w:pPr>
      <w:r w:rsidRPr="00CD6459">
        <w:t>3.1</w:t>
      </w:r>
      <w:r>
        <w:t>1</w:t>
      </w:r>
      <w:r w:rsidRPr="00CD6459">
        <w:t xml:space="preserve">. </w:t>
      </w:r>
      <w:r>
        <w:t>С</w:t>
      </w:r>
      <w:r w:rsidRPr="00CD6459">
        <w:t xml:space="preserve">убъект вправе отозвать свою заявку после ее подачи при условии, что комиссия получит письменное уведомление об этом до истечения срока подачи заявок. </w:t>
      </w:r>
      <w:r>
        <w:t>С</w:t>
      </w:r>
      <w:r w:rsidRPr="00CD6459">
        <w:t>убъект, отозвавший свою заявку, вправе подать новую заявку до истечения срока подачи заявок.</w:t>
      </w:r>
    </w:p>
    <w:p w:rsidR="00630F3D" w:rsidRPr="00CD6459" w:rsidRDefault="00630F3D" w:rsidP="004A14C9">
      <w:pPr>
        <w:widowControl w:val="0"/>
        <w:autoSpaceDE w:val="0"/>
        <w:autoSpaceDN w:val="0"/>
        <w:adjustRightInd w:val="0"/>
        <w:ind w:firstLine="709"/>
        <w:jc w:val="both"/>
      </w:pPr>
      <w:r w:rsidRPr="00CD6459">
        <w:t>3.1</w:t>
      </w:r>
      <w:r>
        <w:t>2</w:t>
      </w:r>
      <w:r w:rsidRPr="00CD6459">
        <w:t>. Документы, представленные на конкурс, возврату не подлежат.</w:t>
      </w:r>
    </w:p>
    <w:p w:rsidR="00630F3D" w:rsidRPr="00CD6459" w:rsidRDefault="00630F3D" w:rsidP="004A14C9">
      <w:pPr>
        <w:widowControl w:val="0"/>
        <w:autoSpaceDE w:val="0"/>
        <w:autoSpaceDN w:val="0"/>
        <w:adjustRightInd w:val="0"/>
        <w:ind w:firstLine="709"/>
        <w:jc w:val="both"/>
      </w:pPr>
      <w:r w:rsidRPr="00CD6459">
        <w:t>3.1</w:t>
      </w:r>
      <w:r>
        <w:t>3</w:t>
      </w:r>
      <w:r w:rsidRPr="00CD6459">
        <w:t>. Конкурсные заявки, полученные после окончательной даты их представления, комиссией не рассматриваются и возвращаются субъектам.</w:t>
      </w:r>
    </w:p>
    <w:p w:rsidR="00630F3D" w:rsidRPr="00CD6459" w:rsidRDefault="00630F3D" w:rsidP="004A14C9">
      <w:pPr>
        <w:widowControl w:val="0"/>
        <w:autoSpaceDE w:val="0"/>
        <w:autoSpaceDN w:val="0"/>
        <w:adjustRightInd w:val="0"/>
        <w:ind w:firstLine="709"/>
        <w:jc w:val="both"/>
      </w:pPr>
      <w:r w:rsidRPr="00CD6459">
        <w:t>3.1</w:t>
      </w:r>
      <w:r>
        <w:t>4</w:t>
      </w:r>
      <w:r w:rsidRPr="00CD6459">
        <w:t>. К участию в конкурсе не допускаются субъекты, на имущество которых наложен арест и (или) их экономическая деятельность приостановлена, имеющим задолженность по налогам и сборам в бюджеты всех уровней, по неналоговым платежам в местный бюджет.</w:t>
      </w:r>
    </w:p>
    <w:p w:rsidR="00630F3D" w:rsidRPr="00CD6459" w:rsidRDefault="00630F3D" w:rsidP="004A14C9">
      <w:pPr>
        <w:widowControl w:val="0"/>
        <w:autoSpaceDE w:val="0"/>
        <w:autoSpaceDN w:val="0"/>
        <w:adjustRightInd w:val="0"/>
        <w:ind w:firstLine="709"/>
        <w:jc w:val="both"/>
      </w:pPr>
      <w:r w:rsidRPr="00CD6459">
        <w:t>3.1</w:t>
      </w:r>
      <w:r>
        <w:t>5</w:t>
      </w:r>
      <w:r w:rsidRPr="00CD6459">
        <w:t>. Неполное предоставление информации, требующейся в конкурсной документации, а также подача конкурсной заявки, по существу не отвечающей требованиям конкурсной документации, дают право на отклонение конкурсной заявки.</w:t>
      </w:r>
    </w:p>
    <w:p w:rsidR="00630F3D" w:rsidRPr="00CD6459" w:rsidRDefault="00630F3D" w:rsidP="004A14C9">
      <w:pPr>
        <w:widowControl w:val="0"/>
        <w:autoSpaceDE w:val="0"/>
        <w:autoSpaceDN w:val="0"/>
        <w:adjustRightInd w:val="0"/>
        <w:ind w:firstLine="709"/>
        <w:jc w:val="both"/>
      </w:pPr>
      <w:r w:rsidRPr="00CD6459">
        <w:t>3.1</w:t>
      </w:r>
      <w:r>
        <w:t>6</w:t>
      </w:r>
      <w:r w:rsidRPr="00CD6459">
        <w:t xml:space="preserve">. Вскрытие конвертов с заявками субъектов происходит в день заседания комиссии в присутствии субъектов или лиц, их представляющих. При вскрытии конвертов объявляются все представленные в нем документы и заносятся в протокол вскрытия конвертов. Протокол вскрытия конвертов ведется комиссией и подписывается всеми присутствующими членами комиссии непосредственно после вскрытия конвертов с заявками. </w:t>
      </w:r>
      <w:r>
        <w:t>С</w:t>
      </w:r>
      <w:r w:rsidRPr="00CD6459">
        <w:t>убъекты, подавшие заявки на участие в конкурсе в установленные сроки и прошедшие первичный отбор, становятся участниками конкурса и приглашаются на открытое заседание комиссии.</w:t>
      </w:r>
    </w:p>
    <w:p w:rsidR="00630F3D" w:rsidRPr="00CD6459" w:rsidRDefault="00630F3D" w:rsidP="004A14C9">
      <w:pPr>
        <w:widowControl w:val="0"/>
        <w:autoSpaceDE w:val="0"/>
        <w:autoSpaceDN w:val="0"/>
        <w:adjustRightInd w:val="0"/>
        <w:ind w:firstLine="709"/>
        <w:jc w:val="both"/>
      </w:pPr>
      <w:r w:rsidRPr="00CD6459">
        <w:t>3.</w:t>
      </w:r>
      <w:r>
        <w:t>17</w:t>
      </w:r>
      <w:r w:rsidRPr="00CD6459">
        <w:t>. Проведение первичного отбора и допуск претендентов до участия в конкурсе осуществляются комиссией исходя из следующих требований к субъекту:</w:t>
      </w:r>
    </w:p>
    <w:p w:rsidR="00630F3D" w:rsidRPr="00CD6459" w:rsidRDefault="00630F3D" w:rsidP="004A14C9">
      <w:pPr>
        <w:widowControl w:val="0"/>
        <w:autoSpaceDE w:val="0"/>
        <w:autoSpaceDN w:val="0"/>
        <w:adjustRightInd w:val="0"/>
        <w:ind w:firstLine="709"/>
        <w:jc w:val="both"/>
      </w:pPr>
      <w:r w:rsidRPr="00CD6459">
        <w:t>- наличие и техническое состояние специализированного автотранспорта, в т.ч. катафалка;</w:t>
      </w:r>
    </w:p>
    <w:p w:rsidR="00630F3D" w:rsidRPr="00CD6459" w:rsidRDefault="00630F3D" w:rsidP="004A14C9">
      <w:pPr>
        <w:widowControl w:val="0"/>
        <w:autoSpaceDE w:val="0"/>
        <w:autoSpaceDN w:val="0"/>
        <w:adjustRightInd w:val="0"/>
        <w:ind w:firstLine="709"/>
        <w:jc w:val="both"/>
      </w:pPr>
      <w:r w:rsidRPr="00CD6459">
        <w:t>- данные об опыте работы по предмету конкурса за три последних года;</w:t>
      </w:r>
    </w:p>
    <w:p w:rsidR="00630F3D" w:rsidRPr="00CD6459" w:rsidRDefault="00630F3D" w:rsidP="004A14C9">
      <w:pPr>
        <w:widowControl w:val="0"/>
        <w:autoSpaceDE w:val="0"/>
        <w:autoSpaceDN w:val="0"/>
        <w:adjustRightInd w:val="0"/>
        <w:ind w:firstLine="709"/>
        <w:jc w:val="both"/>
      </w:pPr>
      <w:r w:rsidRPr="00CD6459">
        <w:t>- сведения о наличии салонов-магазинов ритуальных услуг в собственности либо в аренде, рас</w:t>
      </w:r>
      <w:r>
        <w:t>положенных на территории, или на территории других муниципальных образований</w:t>
      </w:r>
      <w:r w:rsidRPr="00CD6459">
        <w:t>;</w:t>
      </w:r>
    </w:p>
    <w:p w:rsidR="00630F3D" w:rsidRPr="00CD6459" w:rsidRDefault="00630F3D" w:rsidP="004A14C9">
      <w:pPr>
        <w:widowControl w:val="0"/>
        <w:autoSpaceDE w:val="0"/>
        <w:autoSpaceDN w:val="0"/>
        <w:adjustRightInd w:val="0"/>
        <w:ind w:firstLine="709"/>
        <w:jc w:val="both"/>
      </w:pPr>
      <w:r w:rsidRPr="00CD6459">
        <w:t>- предоставление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630F3D" w:rsidRPr="00CD6459" w:rsidRDefault="00630F3D" w:rsidP="004A14C9">
      <w:pPr>
        <w:widowControl w:val="0"/>
        <w:autoSpaceDE w:val="0"/>
        <w:autoSpaceDN w:val="0"/>
        <w:adjustRightInd w:val="0"/>
        <w:ind w:firstLine="709"/>
        <w:jc w:val="both"/>
      </w:pPr>
      <w:r w:rsidRPr="00CD6459">
        <w:t>- не</w:t>
      </w:r>
      <w:r>
        <w:t xml:space="preserve"> </w:t>
      </w:r>
      <w:r w:rsidRPr="00CD6459">
        <w:t>превышение стоимости услуг, предоставляемых в соответствии с гарантированным перечнем услуг по погребению;</w:t>
      </w:r>
    </w:p>
    <w:p w:rsidR="00630F3D" w:rsidRPr="00CD6459" w:rsidRDefault="00630F3D" w:rsidP="004A14C9">
      <w:pPr>
        <w:widowControl w:val="0"/>
        <w:autoSpaceDE w:val="0"/>
        <w:autoSpaceDN w:val="0"/>
        <w:adjustRightInd w:val="0"/>
        <w:ind w:firstLine="709"/>
        <w:jc w:val="both"/>
      </w:pPr>
      <w:r w:rsidRPr="00CD6459">
        <w:t>- достаточный опыт работы и уровень квалификации работников.</w:t>
      </w:r>
    </w:p>
    <w:p w:rsidR="00630F3D" w:rsidRPr="00CD6459" w:rsidRDefault="00630F3D" w:rsidP="004A14C9">
      <w:pPr>
        <w:widowControl w:val="0"/>
        <w:autoSpaceDE w:val="0"/>
        <w:autoSpaceDN w:val="0"/>
        <w:adjustRightInd w:val="0"/>
        <w:ind w:firstLine="709"/>
        <w:jc w:val="both"/>
      </w:pPr>
      <w:r w:rsidRPr="00CD6459">
        <w:t>Рекомендуется дополнительно к заявке на участие в конкурсе указать перечень ритуальных услуг, оказываемых сверх гарантированного перечня, в том числе:</w:t>
      </w:r>
    </w:p>
    <w:p w:rsidR="00630F3D" w:rsidRPr="00CD6459" w:rsidRDefault="00630F3D" w:rsidP="004A14C9">
      <w:pPr>
        <w:widowControl w:val="0"/>
        <w:autoSpaceDE w:val="0"/>
        <w:autoSpaceDN w:val="0"/>
        <w:adjustRightInd w:val="0"/>
        <w:ind w:firstLine="709"/>
        <w:jc w:val="both"/>
      </w:pPr>
      <w:r w:rsidRPr="00CD6459">
        <w:t>- возможность предоставления услуг по бальзамированию, выполнению санитарно-гигиенических, парикмахерских и косметических услуг при подготовке умерших (погибших) граждан к погребению либо о наличии договоров с организациями, имеющими производственные мощности для оказания подобного рода услуг;</w:t>
      </w:r>
    </w:p>
    <w:p w:rsidR="00630F3D" w:rsidRPr="00CD6459" w:rsidRDefault="00630F3D" w:rsidP="004A14C9">
      <w:pPr>
        <w:widowControl w:val="0"/>
        <w:autoSpaceDE w:val="0"/>
        <w:autoSpaceDN w:val="0"/>
        <w:adjustRightInd w:val="0"/>
        <w:ind w:firstLine="709"/>
        <w:jc w:val="both"/>
      </w:pPr>
      <w:r w:rsidRPr="00CD6459">
        <w:t>- возможность проведения поминального обряда в соответствии с традициями любого вероисповедания.</w:t>
      </w:r>
    </w:p>
    <w:p w:rsidR="00630F3D" w:rsidRPr="00CD6459" w:rsidRDefault="00630F3D" w:rsidP="004A14C9">
      <w:pPr>
        <w:widowControl w:val="0"/>
        <w:autoSpaceDE w:val="0"/>
        <w:autoSpaceDN w:val="0"/>
        <w:adjustRightInd w:val="0"/>
        <w:ind w:firstLine="709"/>
        <w:jc w:val="both"/>
      </w:pPr>
      <w:r w:rsidRPr="00CD6459">
        <w:t>3.</w:t>
      </w:r>
      <w:r>
        <w:t>18</w:t>
      </w:r>
      <w:r w:rsidRPr="00CD6459">
        <w:t>. Конкурс признается несостоявшимся, если:</w:t>
      </w:r>
    </w:p>
    <w:p w:rsidR="00630F3D" w:rsidRPr="00CD6459" w:rsidRDefault="00630F3D" w:rsidP="004A14C9">
      <w:pPr>
        <w:widowControl w:val="0"/>
        <w:autoSpaceDE w:val="0"/>
        <w:autoSpaceDN w:val="0"/>
        <w:adjustRightInd w:val="0"/>
        <w:ind w:firstLine="709"/>
        <w:jc w:val="both"/>
      </w:pPr>
      <w:r w:rsidRPr="00CD6459">
        <w:t>- не подано ни одной заявки;</w:t>
      </w:r>
    </w:p>
    <w:p w:rsidR="00630F3D" w:rsidRPr="00CD6459" w:rsidRDefault="00630F3D" w:rsidP="004A14C9">
      <w:pPr>
        <w:widowControl w:val="0"/>
        <w:autoSpaceDE w:val="0"/>
        <w:autoSpaceDN w:val="0"/>
        <w:adjustRightInd w:val="0"/>
        <w:ind w:firstLine="709"/>
        <w:jc w:val="both"/>
      </w:pPr>
      <w:r w:rsidRPr="00CD6459">
        <w:t>- все субъекты не получили допуска к конкурсу.</w:t>
      </w:r>
    </w:p>
    <w:p w:rsidR="00630F3D" w:rsidRPr="00CD6459" w:rsidRDefault="00630F3D" w:rsidP="004A14C9">
      <w:pPr>
        <w:widowControl w:val="0"/>
        <w:autoSpaceDE w:val="0"/>
        <w:autoSpaceDN w:val="0"/>
        <w:adjustRightInd w:val="0"/>
        <w:ind w:firstLine="709"/>
        <w:jc w:val="both"/>
      </w:pPr>
      <w:r w:rsidRPr="00CD6459">
        <w:t>В таком случае заказчик объявляет о проведении повторного конкурса в течение одного месяца с момента подписания итогового протокола комиссии.</w:t>
      </w:r>
    </w:p>
    <w:p w:rsidR="00630F3D" w:rsidRPr="00CD6459" w:rsidRDefault="00630F3D" w:rsidP="004A14C9">
      <w:pPr>
        <w:widowControl w:val="0"/>
        <w:autoSpaceDE w:val="0"/>
        <w:autoSpaceDN w:val="0"/>
        <w:adjustRightInd w:val="0"/>
        <w:ind w:firstLine="709"/>
        <w:jc w:val="both"/>
      </w:pPr>
      <w:r w:rsidRPr="005176D0">
        <w:t>3.19. Победителем конкурса признается</w:t>
      </w:r>
      <w:r w:rsidRPr="00CD6459">
        <w:t xml:space="preserve"> участник конкурса, в заявке которого по экспертной оценке комиссии предложены наилучшие условия оказания ритуальных услуг, отвечающих требованиям, предъявляемым к специализированным службам. При прочих равных условиях решающим критерием в пользу победителя является более широкий ассортимент ритуальных услуг, оказываемых населению, и более низкая стоимость предоставляемых ритуальных услуг на платной основе. В случае если на конкурс подана только одна заявка, которая допущена к участию в конкурсе, или к конкурсу допущен только один участник, то такой участник признается победителем.</w:t>
      </w:r>
    </w:p>
    <w:p w:rsidR="00630F3D" w:rsidRPr="00CD6459" w:rsidRDefault="00630F3D" w:rsidP="004A14C9">
      <w:pPr>
        <w:widowControl w:val="0"/>
        <w:autoSpaceDE w:val="0"/>
        <w:autoSpaceDN w:val="0"/>
        <w:adjustRightInd w:val="0"/>
        <w:ind w:firstLine="709"/>
        <w:jc w:val="both"/>
      </w:pPr>
      <w:r w:rsidRPr="00CD6459">
        <w:t>3.2</w:t>
      </w:r>
      <w:r>
        <w:t>0</w:t>
      </w:r>
      <w:r w:rsidRPr="00CD6459">
        <w:t>. В процессе работы комиссия ведет протокол оценки и сопоставления заявок с указанием места, даты, времени проведения оценки и сопоставления заявок; информации об участниках и условиях конкурса; критериях оценки; наименования и почтовых адресов участников. Протокол подписывается всеми присутствующими членами комиссии в день проведения оценки и сопоставления заявок. Протокол составляется в двух экземплярах, один из которых хранится у организатора, второй - передается победителю в течение трех дней с момента принятия решения.</w:t>
      </w:r>
    </w:p>
    <w:p w:rsidR="00630F3D" w:rsidRPr="00CD6459" w:rsidRDefault="00630F3D" w:rsidP="004A14C9">
      <w:pPr>
        <w:widowControl w:val="0"/>
        <w:autoSpaceDE w:val="0"/>
        <w:autoSpaceDN w:val="0"/>
        <w:adjustRightInd w:val="0"/>
        <w:ind w:firstLine="709"/>
        <w:jc w:val="both"/>
      </w:pPr>
      <w:r w:rsidRPr="00CD6459">
        <w:t>3.2</w:t>
      </w:r>
      <w:r>
        <w:t>1</w:t>
      </w:r>
      <w:r w:rsidRPr="00CD6459">
        <w:t>. Организатор конкурса обязан опубликовать информацию о результатах конкурса в электронных и печатных средствах массовой информации.</w:t>
      </w:r>
    </w:p>
    <w:p w:rsidR="00630F3D" w:rsidRPr="00CD6459" w:rsidRDefault="00630F3D" w:rsidP="004A14C9">
      <w:pPr>
        <w:widowControl w:val="0"/>
        <w:autoSpaceDE w:val="0"/>
        <w:autoSpaceDN w:val="0"/>
        <w:adjustRightInd w:val="0"/>
        <w:ind w:firstLine="709"/>
        <w:jc w:val="both"/>
      </w:pPr>
      <w:r w:rsidRPr="00CD6459">
        <w:t>3.2</w:t>
      </w:r>
      <w:r>
        <w:t>2</w:t>
      </w:r>
      <w:r w:rsidRPr="00CD6459">
        <w:t xml:space="preserve">. В течение трех календарных дней с момента подписания итогового протокола и определения победителя заказчик принимает решение о </w:t>
      </w:r>
      <w:r>
        <w:t xml:space="preserve">подписании договора </w:t>
      </w:r>
      <w:r w:rsidRPr="00CD6459">
        <w:t xml:space="preserve">с победителем с </w:t>
      </w:r>
      <w:r>
        <w:t xml:space="preserve">целью </w:t>
      </w:r>
      <w:r w:rsidRPr="00CD6459">
        <w:t>наделени</w:t>
      </w:r>
      <w:r>
        <w:t>я его</w:t>
      </w:r>
      <w:r w:rsidRPr="00CD6459">
        <w:t xml:space="preserve"> полномочиями специализированной службы.</w:t>
      </w:r>
    </w:p>
    <w:p w:rsidR="00630F3D" w:rsidRPr="00CD6459" w:rsidRDefault="00630F3D" w:rsidP="004A14C9">
      <w:pPr>
        <w:widowControl w:val="0"/>
        <w:autoSpaceDE w:val="0"/>
        <w:autoSpaceDN w:val="0"/>
        <w:adjustRightInd w:val="0"/>
        <w:ind w:firstLine="709"/>
        <w:jc w:val="both"/>
      </w:pPr>
    </w:p>
    <w:p w:rsidR="00630F3D" w:rsidRPr="00CD6459" w:rsidRDefault="00630F3D" w:rsidP="004A14C9">
      <w:pPr>
        <w:widowControl w:val="0"/>
        <w:autoSpaceDE w:val="0"/>
        <w:autoSpaceDN w:val="0"/>
        <w:adjustRightInd w:val="0"/>
        <w:ind w:firstLine="709"/>
        <w:jc w:val="center"/>
        <w:outlineLvl w:val="1"/>
      </w:pPr>
      <w:r w:rsidRPr="00CD6459">
        <w:t>4. КОНТРОЛЬ ЗА ДЕЯТЕЛЬНОСТЬЮ СПЕЦИАЛИЗИРОВАННОЙ СЛУЖБЫ</w:t>
      </w:r>
    </w:p>
    <w:p w:rsidR="00630F3D" w:rsidRPr="00CD6459" w:rsidRDefault="00630F3D" w:rsidP="004A14C9">
      <w:pPr>
        <w:widowControl w:val="0"/>
        <w:autoSpaceDE w:val="0"/>
        <w:autoSpaceDN w:val="0"/>
        <w:adjustRightInd w:val="0"/>
        <w:ind w:firstLine="709"/>
        <w:jc w:val="center"/>
      </w:pPr>
    </w:p>
    <w:p w:rsidR="00630F3D" w:rsidRPr="00CD6459" w:rsidRDefault="00630F3D" w:rsidP="004A14C9">
      <w:pPr>
        <w:widowControl w:val="0"/>
        <w:autoSpaceDE w:val="0"/>
        <w:autoSpaceDN w:val="0"/>
        <w:adjustRightInd w:val="0"/>
        <w:ind w:firstLine="709"/>
        <w:jc w:val="both"/>
      </w:pPr>
      <w:r w:rsidRPr="00CD6459">
        <w:t>4.1. Контроль за деятельностью специализированной службы осуществляется Администраци</w:t>
      </w:r>
      <w:r>
        <w:t>ей</w:t>
      </w:r>
      <w:r w:rsidRPr="00CD6459">
        <w:t xml:space="preserve"> </w:t>
      </w:r>
      <w:r>
        <w:t>Буденновского сельского поселения</w:t>
      </w:r>
      <w:r w:rsidRPr="00CD6459">
        <w:t>.</w:t>
      </w:r>
    </w:p>
    <w:p w:rsidR="00630F3D" w:rsidRPr="00CD6459" w:rsidRDefault="00630F3D" w:rsidP="004A14C9">
      <w:pPr>
        <w:widowControl w:val="0"/>
        <w:autoSpaceDE w:val="0"/>
        <w:autoSpaceDN w:val="0"/>
        <w:adjustRightInd w:val="0"/>
        <w:ind w:firstLine="709"/>
        <w:jc w:val="both"/>
      </w:pPr>
      <w:r w:rsidRPr="00CD6459">
        <w:t>4.2. При наличии фактов неисполнения или ненадлежащего исполнения функций и обязанностей специализированной службы, в том числе несоблюдения требований к качеству услуг, установленных действующим законодательством Россий</w:t>
      </w:r>
      <w:r>
        <w:t>ской Федерации,</w:t>
      </w:r>
      <w:r w:rsidRPr="00CD6459">
        <w:t xml:space="preserve"> муниципальными правовыми актами </w:t>
      </w:r>
      <w:r>
        <w:t>Администрации Буденновского сельского поселения</w:t>
      </w:r>
      <w:r w:rsidRPr="00CD6459">
        <w:t xml:space="preserve"> и настоящим Положением, деятельность специализированной службы прекращается.</w:t>
      </w:r>
    </w:p>
    <w:p w:rsidR="00630F3D" w:rsidRPr="00CD6459" w:rsidRDefault="00630F3D" w:rsidP="004A14C9">
      <w:pPr>
        <w:widowControl w:val="0"/>
        <w:autoSpaceDE w:val="0"/>
        <w:autoSpaceDN w:val="0"/>
        <w:adjustRightInd w:val="0"/>
        <w:ind w:firstLine="709"/>
        <w:jc w:val="both"/>
      </w:pPr>
      <w:r w:rsidRPr="00CD6459">
        <w:t xml:space="preserve">4.3. Прекращение деятельности специализированной службы производится путем </w:t>
      </w:r>
      <w:r>
        <w:t>расторжения договора о наделении полномочиями специализированной службы.</w:t>
      </w:r>
    </w:p>
    <w:p w:rsidR="00630F3D" w:rsidRPr="00CD6459" w:rsidRDefault="00630F3D" w:rsidP="004A14C9"/>
    <w:p w:rsidR="00630F3D" w:rsidRDefault="00630F3D" w:rsidP="00F5187D">
      <w:pPr>
        <w:tabs>
          <w:tab w:val="left" w:pos="6495"/>
        </w:tabs>
        <w:ind w:left="6237"/>
        <w:jc w:val="both"/>
      </w:pPr>
    </w:p>
    <w:sectPr w:rsidR="00630F3D" w:rsidSect="000456D2">
      <w:footerReference w:type="default" r:id="rId12"/>
      <w:pgSz w:w="11906" w:h="16838" w:code="9"/>
      <w:pgMar w:top="993" w:right="567" w:bottom="567"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F3D" w:rsidRDefault="00630F3D">
      <w:r>
        <w:separator/>
      </w:r>
    </w:p>
  </w:endnote>
  <w:endnote w:type="continuationSeparator" w:id="1">
    <w:p w:rsidR="00630F3D" w:rsidRDefault="00630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F3D" w:rsidRPr="00BA50E4" w:rsidRDefault="00630F3D" w:rsidP="00F54D49">
    <w:pPr>
      <w:pStyle w:val="Footer"/>
      <w:framePr w:wrap="auto" w:vAnchor="text" w:hAnchor="margin" w:xAlign="right" w:y="1"/>
      <w:rPr>
        <w:rStyle w:val="PageNumber"/>
        <w:sz w:val="22"/>
        <w:szCs w:val="22"/>
      </w:rPr>
    </w:pPr>
    <w:r w:rsidRPr="00BA50E4">
      <w:rPr>
        <w:rStyle w:val="PageNumber"/>
        <w:sz w:val="22"/>
        <w:szCs w:val="22"/>
      </w:rPr>
      <w:fldChar w:fldCharType="begin"/>
    </w:r>
    <w:r w:rsidRPr="00BA50E4">
      <w:rPr>
        <w:rStyle w:val="PageNumber"/>
        <w:sz w:val="22"/>
        <w:szCs w:val="22"/>
      </w:rPr>
      <w:instrText xml:space="preserve">PAGE  </w:instrText>
    </w:r>
    <w:r w:rsidRPr="00BA50E4">
      <w:rPr>
        <w:rStyle w:val="PageNumber"/>
        <w:sz w:val="22"/>
        <w:szCs w:val="22"/>
      </w:rPr>
      <w:fldChar w:fldCharType="separate"/>
    </w:r>
    <w:r>
      <w:rPr>
        <w:rStyle w:val="PageNumber"/>
        <w:noProof/>
        <w:sz w:val="22"/>
        <w:szCs w:val="22"/>
      </w:rPr>
      <w:t>2</w:t>
    </w:r>
    <w:r w:rsidRPr="00BA50E4">
      <w:rPr>
        <w:rStyle w:val="PageNumber"/>
        <w:sz w:val="22"/>
        <w:szCs w:val="22"/>
      </w:rPr>
      <w:fldChar w:fldCharType="end"/>
    </w:r>
  </w:p>
  <w:p w:rsidR="00630F3D" w:rsidRDefault="00630F3D" w:rsidP="00F54D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F3D" w:rsidRDefault="00630F3D">
      <w:r>
        <w:separator/>
      </w:r>
    </w:p>
  </w:footnote>
  <w:footnote w:type="continuationSeparator" w:id="1">
    <w:p w:rsidR="00630F3D" w:rsidRDefault="00630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lvlText w:val=""/>
      <w:lvlJc w:val="left"/>
      <w:pPr>
        <w:tabs>
          <w:tab w:val="num" w:pos="360"/>
        </w:tabs>
        <w:ind w:left="360" w:hanging="360"/>
      </w:pPr>
      <w:rPr>
        <w:rFonts w:ascii="Symbol" w:hAnsi="Symbol" w:cs="Symbol" w:hint="default"/>
      </w:rPr>
    </w:lvl>
  </w:abstractNum>
  <w:abstractNum w:abstractNumId="1">
    <w:nsid w:val="03B31CDA"/>
    <w:multiLevelType w:val="hybridMultilevel"/>
    <w:tmpl w:val="08FAC6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86A52"/>
    <w:multiLevelType w:val="hybridMultilevel"/>
    <w:tmpl w:val="4986F8E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A6B6823"/>
    <w:multiLevelType w:val="hybridMultilevel"/>
    <w:tmpl w:val="91C4AAA0"/>
    <w:lvl w:ilvl="0" w:tplc="FA7898E2">
      <w:start w:val="1"/>
      <w:numFmt w:val="bullet"/>
      <w:lvlText w:val="-"/>
      <w:lvlJc w:val="left"/>
      <w:pPr>
        <w:tabs>
          <w:tab w:val="num" w:pos="540"/>
        </w:tabs>
        <w:ind w:left="540" w:hanging="360"/>
      </w:pPr>
      <w:rPr>
        <w:rFont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AFD32BA"/>
    <w:multiLevelType w:val="hybridMultilevel"/>
    <w:tmpl w:val="2E20C764"/>
    <w:lvl w:ilvl="0" w:tplc="04190005">
      <w:start w:val="1"/>
      <w:numFmt w:val="bullet"/>
      <w:lvlText w:val=""/>
      <w:lvlJc w:val="left"/>
      <w:pPr>
        <w:tabs>
          <w:tab w:val="num" w:pos="-1418"/>
        </w:tabs>
        <w:ind w:left="-1418" w:hanging="360"/>
      </w:pPr>
      <w:rPr>
        <w:rFonts w:ascii="Wingdings" w:hAnsi="Wingdings" w:cs="Wingdings" w:hint="default"/>
      </w:rPr>
    </w:lvl>
    <w:lvl w:ilvl="1" w:tplc="04190003">
      <w:start w:val="1"/>
      <w:numFmt w:val="bullet"/>
      <w:lvlText w:val="o"/>
      <w:lvlJc w:val="left"/>
      <w:pPr>
        <w:tabs>
          <w:tab w:val="num" w:pos="-698"/>
        </w:tabs>
        <w:ind w:left="-698" w:hanging="360"/>
      </w:pPr>
      <w:rPr>
        <w:rFonts w:ascii="Courier New" w:hAnsi="Courier New" w:cs="Courier New" w:hint="default"/>
      </w:rPr>
    </w:lvl>
    <w:lvl w:ilvl="2" w:tplc="04190005">
      <w:start w:val="1"/>
      <w:numFmt w:val="bullet"/>
      <w:lvlText w:val=""/>
      <w:lvlJc w:val="left"/>
      <w:pPr>
        <w:tabs>
          <w:tab w:val="num" w:pos="22"/>
        </w:tabs>
        <w:ind w:left="22" w:hanging="360"/>
      </w:pPr>
      <w:rPr>
        <w:rFonts w:ascii="Wingdings" w:hAnsi="Wingdings" w:cs="Wingdings" w:hint="default"/>
      </w:rPr>
    </w:lvl>
    <w:lvl w:ilvl="3" w:tplc="04190001">
      <w:start w:val="1"/>
      <w:numFmt w:val="bullet"/>
      <w:lvlText w:val=""/>
      <w:lvlJc w:val="left"/>
      <w:pPr>
        <w:tabs>
          <w:tab w:val="num" w:pos="742"/>
        </w:tabs>
        <w:ind w:left="742" w:hanging="360"/>
      </w:pPr>
      <w:rPr>
        <w:rFonts w:ascii="Symbol" w:hAnsi="Symbol" w:cs="Symbol" w:hint="default"/>
      </w:rPr>
    </w:lvl>
    <w:lvl w:ilvl="4" w:tplc="04190003">
      <w:start w:val="1"/>
      <w:numFmt w:val="bullet"/>
      <w:lvlText w:val="o"/>
      <w:lvlJc w:val="left"/>
      <w:pPr>
        <w:tabs>
          <w:tab w:val="num" w:pos="1462"/>
        </w:tabs>
        <w:ind w:left="1462" w:hanging="360"/>
      </w:pPr>
      <w:rPr>
        <w:rFonts w:ascii="Courier New" w:hAnsi="Courier New" w:cs="Courier New" w:hint="default"/>
      </w:rPr>
    </w:lvl>
    <w:lvl w:ilvl="5" w:tplc="04190005">
      <w:start w:val="1"/>
      <w:numFmt w:val="bullet"/>
      <w:lvlText w:val=""/>
      <w:lvlJc w:val="left"/>
      <w:pPr>
        <w:tabs>
          <w:tab w:val="num" w:pos="2182"/>
        </w:tabs>
        <w:ind w:left="2182" w:hanging="360"/>
      </w:pPr>
      <w:rPr>
        <w:rFonts w:ascii="Wingdings" w:hAnsi="Wingdings" w:cs="Wingdings" w:hint="default"/>
      </w:rPr>
    </w:lvl>
    <w:lvl w:ilvl="6" w:tplc="04190001">
      <w:start w:val="1"/>
      <w:numFmt w:val="bullet"/>
      <w:lvlText w:val=""/>
      <w:lvlJc w:val="left"/>
      <w:pPr>
        <w:tabs>
          <w:tab w:val="num" w:pos="2902"/>
        </w:tabs>
        <w:ind w:left="2902" w:hanging="360"/>
      </w:pPr>
      <w:rPr>
        <w:rFonts w:ascii="Symbol" w:hAnsi="Symbol" w:cs="Symbol" w:hint="default"/>
      </w:rPr>
    </w:lvl>
    <w:lvl w:ilvl="7" w:tplc="04190003">
      <w:start w:val="1"/>
      <w:numFmt w:val="bullet"/>
      <w:lvlText w:val="o"/>
      <w:lvlJc w:val="left"/>
      <w:pPr>
        <w:tabs>
          <w:tab w:val="num" w:pos="3622"/>
        </w:tabs>
        <w:ind w:left="3622" w:hanging="360"/>
      </w:pPr>
      <w:rPr>
        <w:rFonts w:ascii="Courier New" w:hAnsi="Courier New" w:cs="Courier New" w:hint="default"/>
      </w:rPr>
    </w:lvl>
    <w:lvl w:ilvl="8" w:tplc="04190005">
      <w:start w:val="1"/>
      <w:numFmt w:val="bullet"/>
      <w:lvlText w:val=""/>
      <w:lvlJc w:val="left"/>
      <w:pPr>
        <w:tabs>
          <w:tab w:val="num" w:pos="4342"/>
        </w:tabs>
        <w:ind w:left="4342" w:hanging="360"/>
      </w:pPr>
      <w:rPr>
        <w:rFonts w:ascii="Wingdings" w:hAnsi="Wingdings" w:cs="Wingdings" w:hint="default"/>
      </w:rPr>
    </w:lvl>
  </w:abstractNum>
  <w:abstractNum w:abstractNumId="5">
    <w:nsid w:val="0C427228"/>
    <w:multiLevelType w:val="hybridMultilevel"/>
    <w:tmpl w:val="85E66ED8"/>
    <w:lvl w:ilvl="0" w:tplc="22A8F51A">
      <w:start w:val="1"/>
      <w:numFmt w:val="decimal"/>
      <w:lvlText w:val="%1."/>
      <w:lvlJc w:val="left"/>
      <w:pPr>
        <w:ind w:left="1669" w:hanging="9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0773E4C"/>
    <w:multiLevelType w:val="hybridMultilevel"/>
    <w:tmpl w:val="D5C8F8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23E3635B"/>
    <w:multiLevelType w:val="hybridMultilevel"/>
    <w:tmpl w:val="53288F5C"/>
    <w:lvl w:ilvl="0" w:tplc="73D41DB0">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27E23113"/>
    <w:multiLevelType w:val="singleLevel"/>
    <w:tmpl w:val="A08CC794"/>
    <w:lvl w:ilvl="0">
      <w:start w:val="1"/>
      <w:numFmt w:val="bullet"/>
      <w:lvlText w:val=""/>
      <w:lvlJc w:val="left"/>
      <w:pPr>
        <w:tabs>
          <w:tab w:val="num" w:pos="360"/>
        </w:tabs>
        <w:ind w:left="360" w:hanging="360"/>
      </w:pPr>
      <w:rPr>
        <w:rFonts w:ascii="Symbol" w:hAnsi="Symbol" w:cs="Symbol" w:hint="default"/>
      </w:rPr>
    </w:lvl>
  </w:abstractNum>
  <w:abstractNum w:abstractNumId="10">
    <w:nsid w:val="392448CF"/>
    <w:multiLevelType w:val="hybridMultilevel"/>
    <w:tmpl w:val="CCCAFC8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44274B69"/>
    <w:multiLevelType w:val="hybridMultilevel"/>
    <w:tmpl w:val="E49A8688"/>
    <w:lvl w:ilvl="0" w:tplc="E704097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44B47B9F"/>
    <w:multiLevelType w:val="hybridMultilevel"/>
    <w:tmpl w:val="9AB23CFC"/>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7070B2B"/>
    <w:multiLevelType w:val="multilevel"/>
    <w:tmpl w:val="BECAF238"/>
    <w:lvl w:ilvl="0">
      <w:start w:val="1"/>
      <w:numFmt w:val="decimal"/>
      <w:lvlText w:val="%1."/>
      <w:lvlJc w:val="left"/>
      <w:pPr>
        <w:ind w:left="1005" w:hanging="1005"/>
      </w:pPr>
      <w:rPr>
        <w:rFonts w:hint="default"/>
      </w:rPr>
    </w:lvl>
    <w:lvl w:ilvl="1">
      <w:start w:val="1"/>
      <w:numFmt w:val="decimal"/>
      <w:lvlText w:val="%1.%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7F37729"/>
    <w:multiLevelType w:val="multilevel"/>
    <w:tmpl w:val="706440B0"/>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BA66C20"/>
    <w:multiLevelType w:val="hybridMultilevel"/>
    <w:tmpl w:val="8E48F8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29D0B91"/>
    <w:multiLevelType w:val="hybridMultilevel"/>
    <w:tmpl w:val="CAD49BB2"/>
    <w:lvl w:ilvl="0" w:tplc="0419000D">
      <w:start w:val="1"/>
      <w:numFmt w:val="bullet"/>
      <w:lvlText w:val=""/>
      <w:lvlJc w:val="left"/>
      <w:pPr>
        <w:tabs>
          <w:tab w:val="num" w:pos="1070"/>
        </w:tabs>
        <w:ind w:left="1070" w:hanging="360"/>
      </w:pPr>
      <w:rPr>
        <w:rFonts w:ascii="Wingdings" w:hAnsi="Wingdings" w:cs="Wingdings"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cs="Wingdings" w:hint="default"/>
      </w:rPr>
    </w:lvl>
    <w:lvl w:ilvl="3" w:tplc="04190001">
      <w:start w:val="1"/>
      <w:numFmt w:val="bullet"/>
      <w:lvlText w:val=""/>
      <w:lvlJc w:val="left"/>
      <w:pPr>
        <w:tabs>
          <w:tab w:val="num" w:pos="3230"/>
        </w:tabs>
        <w:ind w:left="3230" w:hanging="360"/>
      </w:pPr>
      <w:rPr>
        <w:rFonts w:ascii="Symbol" w:hAnsi="Symbol" w:cs="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cs="Wingdings" w:hint="default"/>
      </w:rPr>
    </w:lvl>
    <w:lvl w:ilvl="6" w:tplc="04190001">
      <w:start w:val="1"/>
      <w:numFmt w:val="bullet"/>
      <w:lvlText w:val=""/>
      <w:lvlJc w:val="left"/>
      <w:pPr>
        <w:tabs>
          <w:tab w:val="num" w:pos="5390"/>
        </w:tabs>
        <w:ind w:left="5390" w:hanging="360"/>
      </w:pPr>
      <w:rPr>
        <w:rFonts w:ascii="Symbol" w:hAnsi="Symbol" w:cs="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cs="Wingdings" w:hint="default"/>
      </w:rPr>
    </w:lvl>
  </w:abstractNum>
  <w:abstractNum w:abstractNumId="17">
    <w:nsid w:val="549358CF"/>
    <w:multiLevelType w:val="hybridMultilevel"/>
    <w:tmpl w:val="D9CA95DE"/>
    <w:lvl w:ilvl="0" w:tplc="7970527C">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5CFA266B"/>
    <w:multiLevelType w:val="hybridMultilevel"/>
    <w:tmpl w:val="A4E80C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4C09CB"/>
    <w:multiLevelType w:val="hybridMultilevel"/>
    <w:tmpl w:val="B8FE9BDC"/>
    <w:lvl w:ilvl="0" w:tplc="9FBC56AA">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BBC59AD"/>
    <w:multiLevelType w:val="hybridMultilevel"/>
    <w:tmpl w:val="706440B0"/>
    <w:lvl w:ilvl="0" w:tplc="0419000F">
      <w:start w:val="2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615577D"/>
    <w:multiLevelType w:val="hybridMultilevel"/>
    <w:tmpl w:val="A8BA52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C1F1486"/>
    <w:multiLevelType w:val="hybridMultilevel"/>
    <w:tmpl w:val="FAB0D5D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num>
  <w:num w:numId="13">
    <w:abstractNumId w:val="3"/>
  </w:num>
  <w:num w:numId="14">
    <w:abstractNumId w:val="4"/>
  </w:num>
  <w:num w:numId="15">
    <w:abstractNumId w:val="22"/>
  </w:num>
  <w:num w:numId="16">
    <w:abstractNumId w:val="7"/>
  </w:num>
  <w:num w:numId="17">
    <w:abstractNumId w:val="9"/>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1"/>
  </w:num>
  <w:num w:numId="23">
    <w:abstractNumId w:val="20"/>
  </w:num>
  <w:num w:numId="24">
    <w:abstractNumId w:val="14"/>
  </w:num>
  <w:num w:numId="25">
    <w:abstractNumId w:val="17"/>
  </w:num>
  <w:num w:numId="26">
    <w:abstractNumId w:val="16"/>
  </w:num>
  <w:num w:numId="27">
    <w:abstractNumId w:val="11"/>
  </w:num>
  <w:num w:numId="28">
    <w:abstractNumId w:val="10"/>
  </w:num>
  <w:num w:numId="29">
    <w:abstractNumId w:val="2"/>
  </w:num>
  <w:num w:numId="30">
    <w:abstractNumId w:val="18"/>
  </w:num>
  <w:num w:numId="31">
    <w:abstractNumId w:val="21"/>
  </w:num>
  <w:num w:numId="32">
    <w:abstractNumId w:val="5"/>
  </w:num>
  <w:num w:numId="33">
    <w:abstractNumId w:val="13"/>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30F"/>
    <w:rsid w:val="00001CF8"/>
    <w:rsid w:val="00001EF6"/>
    <w:rsid w:val="00002710"/>
    <w:rsid w:val="00003231"/>
    <w:rsid w:val="000051F9"/>
    <w:rsid w:val="000052BE"/>
    <w:rsid w:val="000071EE"/>
    <w:rsid w:val="0001009C"/>
    <w:rsid w:val="00012390"/>
    <w:rsid w:val="00012B40"/>
    <w:rsid w:val="000143A9"/>
    <w:rsid w:val="00014B5D"/>
    <w:rsid w:val="00015FBB"/>
    <w:rsid w:val="00020609"/>
    <w:rsid w:val="00021C03"/>
    <w:rsid w:val="00023547"/>
    <w:rsid w:val="0002395D"/>
    <w:rsid w:val="000240BB"/>
    <w:rsid w:val="00025786"/>
    <w:rsid w:val="00025911"/>
    <w:rsid w:val="0002594D"/>
    <w:rsid w:val="00025D34"/>
    <w:rsid w:val="0002630F"/>
    <w:rsid w:val="00027673"/>
    <w:rsid w:val="0003010E"/>
    <w:rsid w:val="00030EC1"/>
    <w:rsid w:val="000313F3"/>
    <w:rsid w:val="000334E9"/>
    <w:rsid w:val="000347B5"/>
    <w:rsid w:val="00034C85"/>
    <w:rsid w:val="00037FF1"/>
    <w:rsid w:val="00041B8A"/>
    <w:rsid w:val="00042394"/>
    <w:rsid w:val="00043944"/>
    <w:rsid w:val="000456D2"/>
    <w:rsid w:val="00047EA4"/>
    <w:rsid w:val="000515E4"/>
    <w:rsid w:val="000522F2"/>
    <w:rsid w:val="00052ACF"/>
    <w:rsid w:val="00052C63"/>
    <w:rsid w:val="00054647"/>
    <w:rsid w:val="00054C0D"/>
    <w:rsid w:val="00054C46"/>
    <w:rsid w:val="00056209"/>
    <w:rsid w:val="00057630"/>
    <w:rsid w:val="00060226"/>
    <w:rsid w:val="0006038D"/>
    <w:rsid w:val="00065147"/>
    <w:rsid w:val="000656AE"/>
    <w:rsid w:val="000719C1"/>
    <w:rsid w:val="0007243F"/>
    <w:rsid w:val="00072B86"/>
    <w:rsid w:val="00073C04"/>
    <w:rsid w:val="00074FC3"/>
    <w:rsid w:val="00076697"/>
    <w:rsid w:val="0007727F"/>
    <w:rsid w:val="00080170"/>
    <w:rsid w:val="00081A47"/>
    <w:rsid w:val="000831CD"/>
    <w:rsid w:val="000835B5"/>
    <w:rsid w:val="00084DD9"/>
    <w:rsid w:val="0008529F"/>
    <w:rsid w:val="00087C47"/>
    <w:rsid w:val="0009064D"/>
    <w:rsid w:val="00091C54"/>
    <w:rsid w:val="00091CCD"/>
    <w:rsid w:val="0009235A"/>
    <w:rsid w:val="000939EE"/>
    <w:rsid w:val="0009477F"/>
    <w:rsid w:val="00095474"/>
    <w:rsid w:val="0009550F"/>
    <w:rsid w:val="00096B59"/>
    <w:rsid w:val="000A0EDD"/>
    <w:rsid w:val="000A1392"/>
    <w:rsid w:val="000A13D0"/>
    <w:rsid w:val="000A142A"/>
    <w:rsid w:val="000A4B80"/>
    <w:rsid w:val="000A4C82"/>
    <w:rsid w:val="000A577A"/>
    <w:rsid w:val="000A6EDE"/>
    <w:rsid w:val="000B0FAF"/>
    <w:rsid w:val="000B208D"/>
    <w:rsid w:val="000B4C5A"/>
    <w:rsid w:val="000B5626"/>
    <w:rsid w:val="000B7CDF"/>
    <w:rsid w:val="000C0A3F"/>
    <w:rsid w:val="000C1825"/>
    <w:rsid w:val="000C2C38"/>
    <w:rsid w:val="000C4AA0"/>
    <w:rsid w:val="000C5142"/>
    <w:rsid w:val="000C5578"/>
    <w:rsid w:val="000C6F5A"/>
    <w:rsid w:val="000D135A"/>
    <w:rsid w:val="000D450E"/>
    <w:rsid w:val="000D57B2"/>
    <w:rsid w:val="000D5BAA"/>
    <w:rsid w:val="000D5CAB"/>
    <w:rsid w:val="000D7DBE"/>
    <w:rsid w:val="000E2788"/>
    <w:rsid w:val="000E320F"/>
    <w:rsid w:val="000E4C94"/>
    <w:rsid w:val="000E57FB"/>
    <w:rsid w:val="000E5952"/>
    <w:rsid w:val="000E5D10"/>
    <w:rsid w:val="000F2238"/>
    <w:rsid w:val="000F2B5D"/>
    <w:rsid w:val="000F2B6E"/>
    <w:rsid w:val="000F2DE4"/>
    <w:rsid w:val="000F75E5"/>
    <w:rsid w:val="000F7D2D"/>
    <w:rsid w:val="001002E9"/>
    <w:rsid w:val="0010199E"/>
    <w:rsid w:val="00103B25"/>
    <w:rsid w:val="00104416"/>
    <w:rsid w:val="00104C37"/>
    <w:rsid w:val="00105142"/>
    <w:rsid w:val="00106364"/>
    <w:rsid w:val="001067A8"/>
    <w:rsid w:val="00110416"/>
    <w:rsid w:val="0011236E"/>
    <w:rsid w:val="00112DAD"/>
    <w:rsid w:val="00114558"/>
    <w:rsid w:val="00116B3D"/>
    <w:rsid w:val="00116F7D"/>
    <w:rsid w:val="001172BC"/>
    <w:rsid w:val="001205A6"/>
    <w:rsid w:val="001227AF"/>
    <w:rsid w:val="0012481C"/>
    <w:rsid w:val="00124A52"/>
    <w:rsid w:val="00124FF8"/>
    <w:rsid w:val="0012514E"/>
    <w:rsid w:val="00125923"/>
    <w:rsid w:val="001265B9"/>
    <w:rsid w:val="00130811"/>
    <w:rsid w:val="00131025"/>
    <w:rsid w:val="001320B7"/>
    <w:rsid w:val="001320C8"/>
    <w:rsid w:val="0013213C"/>
    <w:rsid w:val="00132929"/>
    <w:rsid w:val="0013432C"/>
    <w:rsid w:val="001347C5"/>
    <w:rsid w:val="00136F57"/>
    <w:rsid w:val="0014139F"/>
    <w:rsid w:val="00142B79"/>
    <w:rsid w:val="001475A8"/>
    <w:rsid w:val="0015005C"/>
    <w:rsid w:val="00150345"/>
    <w:rsid w:val="001513DC"/>
    <w:rsid w:val="00152283"/>
    <w:rsid w:val="001526A1"/>
    <w:rsid w:val="00152915"/>
    <w:rsid w:val="001564C4"/>
    <w:rsid w:val="001571C5"/>
    <w:rsid w:val="0016025E"/>
    <w:rsid w:val="00160DC5"/>
    <w:rsid w:val="00161DE6"/>
    <w:rsid w:val="00162CBD"/>
    <w:rsid w:val="00163CEB"/>
    <w:rsid w:val="00163D54"/>
    <w:rsid w:val="0016490F"/>
    <w:rsid w:val="00164A83"/>
    <w:rsid w:val="00165539"/>
    <w:rsid w:val="00166AA1"/>
    <w:rsid w:val="00167052"/>
    <w:rsid w:val="001719A6"/>
    <w:rsid w:val="00173221"/>
    <w:rsid w:val="001749E6"/>
    <w:rsid w:val="0017693C"/>
    <w:rsid w:val="00177F89"/>
    <w:rsid w:val="00180500"/>
    <w:rsid w:val="00180EB4"/>
    <w:rsid w:val="00180F8B"/>
    <w:rsid w:val="00181E8F"/>
    <w:rsid w:val="00183346"/>
    <w:rsid w:val="00183CB1"/>
    <w:rsid w:val="00184585"/>
    <w:rsid w:val="001854FD"/>
    <w:rsid w:val="0018566A"/>
    <w:rsid w:val="00185CA1"/>
    <w:rsid w:val="00185E88"/>
    <w:rsid w:val="00193A14"/>
    <w:rsid w:val="001975E3"/>
    <w:rsid w:val="00197F61"/>
    <w:rsid w:val="001A01EA"/>
    <w:rsid w:val="001A1E90"/>
    <w:rsid w:val="001A1F9E"/>
    <w:rsid w:val="001A66BB"/>
    <w:rsid w:val="001B0F32"/>
    <w:rsid w:val="001B2BFF"/>
    <w:rsid w:val="001B66F7"/>
    <w:rsid w:val="001B6A3C"/>
    <w:rsid w:val="001B7530"/>
    <w:rsid w:val="001C1004"/>
    <w:rsid w:val="001C1888"/>
    <w:rsid w:val="001C1C99"/>
    <w:rsid w:val="001C3962"/>
    <w:rsid w:val="001C478D"/>
    <w:rsid w:val="001C547D"/>
    <w:rsid w:val="001C6EB9"/>
    <w:rsid w:val="001C7BC4"/>
    <w:rsid w:val="001D07E1"/>
    <w:rsid w:val="001D0B97"/>
    <w:rsid w:val="001D60EC"/>
    <w:rsid w:val="001D6167"/>
    <w:rsid w:val="001E08AE"/>
    <w:rsid w:val="001E1043"/>
    <w:rsid w:val="001E238E"/>
    <w:rsid w:val="001E2785"/>
    <w:rsid w:val="001E69FA"/>
    <w:rsid w:val="001E7B68"/>
    <w:rsid w:val="001F03FD"/>
    <w:rsid w:val="001F35A3"/>
    <w:rsid w:val="001F36A7"/>
    <w:rsid w:val="001F3777"/>
    <w:rsid w:val="001F46E4"/>
    <w:rsid w:val="001F4754"/>
    <w:rsid w:val="001F5005"/>
    <w:rsid w:val="001F5189"/>
    <w:rsid w:val="001F6389"/>
    <w:rsid w:val="001F654B"/>
    <w:rsid w:val="002006D3"/>
    <w:rsid w:val="00201DE6"/>
    <w:rsid w:val="00205821"/>
    <w:rsid w:val="002058D2"/>
    <w:rsid w:val="002062C9"/>
    <w:rsid w:val="00206310"/>
    <w:rsid w:val="00206A60"/>
    <w:rsid w:val="00207457"/>
    <w:rsid w:val="00207936"/>
    <w:rsid w:val="00210616"/>
    <w:rsid w:val="00210C40"/>
    <w:rsid w:val="00212AB5"/>
    <w:rsid w:val="00216903"/>
    <w:rsid w:val="0021696C"/>
    <w:rsid w:val="00216991"/>
    <w:rsid w:val="0021710C"/>
    <w:rsid w:val="00217859"/>
    <w:rsid w:val="00217D94"/>
    <w:rsid w:val="00224E67"/>
    <w:rsid w:val="00225AA1"/>
    <w:rsid w:val="0022699F"/>
    <w:rsid w:val="00226DA5"/>
    <w:rsid w:val="00230A2F"/>
    <w:rsid w:val="00230C5A"/>
    <w:rsid w:val="0023157A"/>
    <w:rsid w:val="00232CFD"/>
    <w:rsid w:val="002331E5"/>
    <w:rsid w:val="0023564A"/>
    <w:rsid w:val="00235CB8"/>
    <w:rsid w:val="0023647A"/>
    <w:rsid w:val="00236F53"/>
    <w:rsid w:val="00240291"/>
    <w:rsid w:val="002403CD"/>
    <w:rsid w:val="00240BE9"/>
    <w:rsid w:val="00241CD3"/>
    <w:rsid w:val="00243A6C"/>
    <w:rsid w:val="00243E55"/>
    <w:rsid w:val="002510EB"/>
    <w:rsid w:val="00251104"/>
    <w:rsid w:val="002520B1"/>
    <w:rsid w:val="00252E3D"/>
    <w:rsid w:val="00253666"/>
    <w:rsid w:val="00254DD7"/>
    <w:rsid w:val="00255BE9"/>
    <w:rsid w:val="00257161"/>
    <w:rsid w:val="00257E57"/>
    <w:rsid w:val="002605D7"/>
    <w:rsid w:val="0026107B"/>
    <w:rsid w:val="00261372"/>
    <w:rsid w:val="00262EC5"/>
    <w:rsid w:val="00263193"/>
    <w:rsid w:val="00263346"/>
    <w:rsid w:val="002637AF"/>
    <w:rsid w:val="0026432E"/>
    <w:rsid w:val="0026696E"/>
    <w:rsid w:val="002669C6"/>
    <w:rsid w:val="00266B2D"/>
    <w:rsid w:val="00267BF8"/>
    <w:rsid w:val="00271474"/>
    <w:rsid w:val="00271FE5"/>
    <w:rsid w:val="002750E2"/>
    <w:rsid w:val="0027624E"/>
    <w:rsid w:val="0027667C"/>
    <w:rsid w:val="00281903"/>
    <w:rsid w:val="00281EAF"/>
    <w:rsid w:val="00283A3A"/>
    <w:rsid w:val="00284DEE"/>
    <w:rsid w:val="002868A6"/>
    <w:rsid w:val="00292489"/>
    <w:rsid w:val="00294192"/>
    <w:rsid w:val="002948C7"/>
    <w:rsid w:val="002951A2"/>
    <w:rsid w:val="00296617"/>
    <w:rsid w:val="002A0F2A"/>
    <w:rsid w:val="002A1927"/>
    <w:rsid w:val="002A19E8"/>
    <w:rsid w:val="002A573F"/>
    <w:rsid w:val="002A6769"/>
    <w:rsid w:val="002A67D2"/>
    <w:rsid w:val="002A67DE"/>
    <w:rsid w:val="002A7584"/>
    <w:rsid w:val="002B0BC4"/>
    <w:rsid w:val="002B0D80"/>
    <w:rsid w:val="002B3475"/>
    <w:rsid w:val="002B3C62"/>
    <w:rsid w:val="002B5ED9"/>
    <w:rsid w:val="002B6799"/>
    <w:rsid w:val="002B7645"/>
    <w:rsid w:val="002B7B62"/>
    <w:rsid w:val="002C1513"/>
    <w:rsid w:val="002C2CE0"/>
    <w:rsid w:val="002C2D13"/>
    <w:rsid w:val="002C49FB"/>
    <w:rsid w:val="002C4E0F"/>
    <w:rsid w:val="002C5070"/>
    <w:rsid w:val="002C60B6"/>
    <w:rsid w:val="002C6D5F"/>
    <w:rsid w:val="002C7B02"/>
    <w:rsid w:val="002C7BD7"/>
    <w:rsid w:val="002D0689"/>
    <w:rsid w:val="002D0D77"/>
    <w:rsid w:val="002D15F6"/>
    <w:rsid w:val="002D2017"/>
    <w:rsid w:val="002D43EE"/>
    <w:rsid w:val="002D47AD"/>
    <w:rsid w:val="002D663B"/>
    <w:rsid w:val="002E00D4"/>
    <w:rsid w:val="002E16BF"/>
    <w:rsid w:val="002E16F4"/>
    <w:rsid w:val="002E2FC8"/>
    <w:rsid w:val="002E4DB2"/>
    <w:rsid w:val="002E7087"/>
    <w:rsid w:val="002E7651"/>
    <w:rsid w:val="002E7E34"/>
    <w:rsid w:val="002F39EB"/>
    <w:rsid w:val="002F52CC"/>
    <w:rsid w:val="002F5769"/>
    <w:rsid w:val="00301C63"/>
    <w:rsid w:val="00301D23"/>
    <w:rsid w:val="003040B2"/>
    <w:rsid w:val="003050D0"/>
    <w:rsid w:val="00305CB5"/>
    <w:rsid w:val="00313778"/>
    <w:rsid w:val="003152FC"/>
    <w:rsid w:val="00317911"/>
    <w:rsid w:val="00320593"/>
    <w:rsid w:val="00320A0F"/>
    <w:rsid w:val="00320E75"/>
    <w:rsid w:val="0032236D"/>
    <w:rsid w:val="00322A69"/>
    <w:rsid w:val="003239C5"/>
    <w:rsid w:val="00323DB9"/>
    <w:rsid w:val="0032415A"/>
    <w:rsid w:val="00324C1E"/>
    <w:rsid w:val="003256C1"/>
    <w:rsid w:val="00330AB5"/>
    <w:rsid w:val="00332797"/>
    <w:rsid w:val="00332929"/>
    <w:rsid w:val="00333422"/>
    <w:rsid w:val="00333713"/>
    <w:rsid w:val="00333CC3"/>
    <w:rsid w:val="00334566"/>
    <w:rsid w:val="00336CFE"/>
    <w:rsid w:val="00336E77"/>
    <w:rsid w:val="0033739D"/>
    <w:rsid w:val="003377EF"/>
    <w:rsid w:val="00337898"/>
    <w:rsid w:val="00337A82"/>
    <w:rsid w:val="003407AF"/>
    <w:rsid w:val="00342093"/>
    <w:rsid w:val="00342185"/>
    <w:rsid w:val="003455A8"/>
    <w:rsid w:val="003457F9"/>
    <w:rsid w:val="00346E6C"/>
    <w:rsid w:val="003470DC"/>
    <w:rsid w:val="0035077F"/>
    <w:rsid w:val="00352DCA"/>
    <w:rsid w:val="0035331C"/>
    <w:rsid w:val="00355023"/>
    <w:rsid w:val="00355317"/>
    <w:rsid w:val="003572CA"/>
    <w:rsid w:val="00360DE1"/>
    <w:rsid w:val="003611EF"/>
    <w:rsid w:val="00361256"/>
    <w:rsid w:val="00361A6D"/>
    <w:rsid w:val="00361FB3"/>
    <w:rsid w:val="00363905"/>
    <w:rsid w:val="003653C6"/>
    <w:rsid w:val="00365454"/>
    <w:rsid w:val="003665E5"/>
    <w:rsid w:val="003672AC"/>
    <w:rsid w:val="0037231A"/>
    <w:rsid w:val="00372601"/>
    <w:rsid w:val="00373887"/>
    <w:rsid w:val="003754AF"/>
    <w:rsid w:val="00376436"/>
    <w:rsid w:val="00376F50"/>
    <w:rsid w:val="00380200"/>
    <w:rsid w:val="0038149B"/>
    <w:rsid w:val="00383199"/>
    <w:rsid w:val="0038755B"/>
    <w:rsid w:val="003878BC"/>
    <w:rsid w:val="00387F66"/>
    <w:rsid w:val="003919A3"/>
    <w:rsid w:val="003924E7"/>
    <w:rsid w:val="00392C88"/>
    <w:rsid w:val="00392DD5"/>
    <w:rsid w:val="00392F31"/>
    <w:rsid w:val="0039338E"/>
    <w:rsid w:val="00395149"/>
    <w:rsid w:val="0039526C"/>
    <w:rsid w:val="00396148"/>
    <w:rsid w:val="00396169"/>
    <w:rsid w:val="0039650E"/>
    <w:rsid w:val="003972CF"/>
    <w:rsid w:val="00397992"/>
    <w:rsid w:val="003A001B"/>
    <w:rsid w:val="003A37C5"/>
    <w:rsid w:val="003A3DE2"/>
    <w:rsid w:val="003A5305"/>
    <w:rsid w:val="003A56F9"/>
    <w:rsid w:val="003B22EA"/>
    <w:rsid w:val="003B489D"/>
    <w:rsid w:val="003B5F3C"/>
    <w:rsid w:val="003B62D3"/>
    <w:rsid w:val="003B68D0"/>
    <w:rsid w:val="003B7858"/>
    <w:rsid w:val="003B7AA5"/>
    <w:rsid w:val="003C1C63"/>
    <w:rsid w:val="003C25CD"/>
    <w:rsid w:val="003C2AA9"/>
    <w:rsid w:val="003C528B"/>
    <w:rsid w:val="003C56B7"/>
    <w:rsid w:val="003C6B38"/>
    <w:rsid w:val="003C72D2"/>
    <w:rsid w:val="003D23B2"/>
    <w:rsid w:val="003D2692"/>
    <w:rsid w:val="003D3294"/>
    <w:rsid w:val="003D3E2B"/>
    <w:rsid w:val="003D422A"/>
    <w:rsid w:val="003D4519"/>
    <w:rsid w:val="003D4605"/>
    <w:rsid w:val="003D7DF1"/>
    <w:rsid w:val="003E2DCC"/>
    <w:rsid w:val="003E3AB0"/>
    <w:rsid w:val="003E476B"/>
    <w:rsid w:val="003E578D"/>
    <w:rsid w:val="003F2D7E"/>
    <w:rsid w:val="003F40B4"/>
    <w:rsid w:val="003F4C19"/>
    <w:rsid w:val="003F6240"/>
    <w:rsid w:val="003F7075"/>
    <w:rsid w:val="003F790A"/>
    <w:rsid w:val="00400064"/>
    <w:rsid w:val="0040452F"/>
    <w:rsid w:val="00404904"/>
    <w:rsid w:val="00405779"/>
    <w:rsid w:val="00405F74"/>
    <w:rsid w:val="004061EE"/>
    <w:rsid w:val="00410BEB"/>
    <w:rsid w:val="0041139B"/>
    <w:rsid w:val="00412B15"/>
    <w:rsid w:val="00412B5F"/>
    <w:rsid w:val="0041525E"/>
    <w:rsid w:val="004153E4"/>
    <w:rsid w:val="00416737"/>
    <w:rsid w:val="00416896"/>
    <w:rsid w:val="00416DE2"/>
    <w:rsid w:val="00421CC1"/>
    <w:rsid w:val="00422FF3"/>
    <w:rsid w:val="004273B4"/>
    <w:rsid w:val="00427B76"/>
    <w:rsid w:val="00431A5B"/>
    <w:rsid w:val="00433638"/>
    <w:rsid w:val="004339E5"/>
    <w:rsid w:val="00434938"/>
    <w:rsid w:val="00434CD8"/>
    <w:rsid w:val="00435663"/>
    <w:rsid w:val="004356BF"/>
    <w:rsid w:val="00435A0E"/>
    <w:rsid w:val="00437A2B"/>
    <w:rsid w:val="00440182"/>
    <w:rsid w:val="0044073F"/>
    <w:rsid w:val="00441805"/>
    <w:rsid w:val="00441B7C"/>
    <w:rsid w:val="0044201C"/>
    <w:rsid w:val="0044239C"/>
    <w:rsid w:val="00442E19"/>
    <w:rsid w:val="00442F54"/>
    <w:rsid w:val="00443361"/>
    <w:rsid w:val="0045076C"/>
    <w:rsid w:val="00452D9A"/>
    <w:rsid w:val="00453EAE"/>
    <w:rsid w:val="00455257"/>
    <w:rsid w:val="004562DC"/>
    <w:rsid w:val="00457384"/>
    <w:rsid w:val="00461478"/>
    <w:rsid w:val="00462235"/>
    <w:rsid w:val="00463710"/>
    <w:rsid w:val="004660E5"/>
    <w:rsid w:val="00466CD2"/>
    <w:rsid w:val="004671DF"/>
    <w:rsid w:val="00471769"/>
    <w:rsid w:val="00471C0C"/>
    <w:rsid w:val="00471DD7"/>
    <w:rsid w:val="00472F5A"/>
    <w:rsid w:val="00474307"/>
    <w:rsid w:val="00474328"/>
    <w:rsid w:val="00474B84"/>
    <w:rsid w:val="00474BEB"/>
    <w:rsid w:val="004807E2"/>
    <w:rsid w:val="004810EC"/>
    <w:rsid w:val="0048112D"/>
    <w:rsid w:val="0048460D"/>
    <w:rsid w:val="00484C7C"/>
    <w:rsid w:val="00484DE9"/>
    <w:rsid w:val="0048555F"/>
    <w:rsid w:val="0048677F"/>
    <w:rsid w:val="00490C6C"/>
    <w:rsid w:val="00491A52"/>
    <w:rsid w:val="004928C5"/>
    <w:rsid w:val="004938AF"/>
    <w:rsid w:val="004950E1"/>
    <w:rsid w:val="00496840"/>
    <w:rsid w:val="00496C75"/>
    <w:rsid w:val="00497615"/>
    <w:rsid w:val="004A0A11"/>
    <w:rsid w:val="004A127F"/>
    <w:rsid w:val="004A14C9"/>
    <w:rsid w:val="004A14EE"/>
    <w:rsid w:val="004A2337"/>
    <w:rsid w:val="004A5721"/>
    <w:rsid w:val="004A683A"/>
    <w:rsid w:val="004B26D9"/>
    <w:rsid w:val="004B2B0A"/>
    <w:rsid w:val="004B2D7D"/>
    <w:rsid w:val="004B33FC"/>
    <w:rsid w:val="004B349D"/>
    <w:rsid w:val="004B4C12"/>
    <w:rsid w:val="004B5B00"/>
    <w:rsid w:val="004B78A2"/>
    <w:rsid w:val="004C0205"/>
    <w:rsid w:val="004C3100"/>
    <w:rsid w:val="004C3382"/>
    <w:rsid w:val="004C3510"/>
    <w:rsid w:val="004C3C5B"/>
    <w:rsid w:val="004C56CC"/>
    <w:rsid w:val="004C61BE"/>
    <w:rsid w:val="004C64C4"/>
    <w:rsid w:val="004D03A3"/>
    <w:rsid w:val="004D0B52"/>
    <w:rsid w:val="004D1777"/>
    <w:rsid w:val="004D2B86"/>
    <w:rsid w:val="004D4819"/>
    <w:rsid w:val="004D4AFD"/>
    <w:rsid w:val="004D5DB2"/>
    <w:rsid w:val="004D6D96"/>
    <w:rsid w:val="004E263D"/>
    <w:rsid w:val="004E2D75"/>
    <w:rsid w:val="004E371D"/>
    <w:rsid w:val="004E5B49"/>
    <w:rsid w:val="004E5C4B"/>
    <w:rsid w:val="004F1AD7"/>
    <w:rsid w:val="004F52B3"/>
    <w:rsid w:val="004F7E0E"/>
    <w:rsid w:val="005032AD"/>
    <w:rsid w:val="00503A08"/>
    <w:rsid w:val="005051EE"/>
    <w:rsid w:val="0050614F"/>
    <w:rsid w:val="00506B54"/>
    <w:rsid w:val="005079C4"/>
    <w:rsid w:val="00512115"/>
    <w:rsid w:val="0051294D"/>
    <w:rsid w:val="0051312C"/>
    <w:rsid w:val="0051745F"/>
    <w:rsid w:val="005176D0"/>
    <w:rsid w:val="0051775C"/>
    <w:rsid w:val="00517A3F"/>
    <w:rsid w:val="0052151E"/>
    <w:rsid w:val="00521739"/>
    <w:rsid w:val="00521DD6"/>
    <w:rsid w:val="0052489A"/>
    <w:rsid w:val="00524E07"/>
    <w:rsid w:val="00525400"/>
    <w:rsid w:val="005255DA"/>
    <w:rsid w:val="005264FD"/>
    <w:rsid w:val="005266BC"/>
    <w:rsid w:val="00526D3E"/>
    <w:rsid w:val="00533141"/>
    <w:rsid w:val="005338D2"/>
    <w:rsid w:val="00536BDD"/>
    <w:rsid w:val="00536FEF"/>
    <w:rsid w:val="00537306"/>
    <w:rsid w:val="00537438"/>
    <w:rsid w:val="00544EC3"/>
    <w:rsid w:val="00546D4A"/>
    <w:rsid w:val="00547285"/>
    <w:rsid w:val="005500CB"/>
    <w:rsid w:val="005517EE"/>
    <w:rsid w:val="00551BE8"/>
    <w:rsid w:val="00556D79"/>
    <w:rsid w:val="00561C0F"/>
    <w:rsid w:val="00562CC1"/>
    <w:rsid w:val="00563104"/>
    <w:rsid w:val="00565A90"/>
    <w:rsid w:val="005664B6"/>
    <w:rsid w:val="005704A4"/>
    <w:rsid w:val="005710F4"/>
    <w:rsid w:val="00571FB4"/>
    <w:rsid w:val="00573DED"/>
    <w:rsid w:val="00574626"/>
    <w:rsid w:val="00575C97"/>
    <w:rsid w:val="00576A44"/>
    <w:rsid w:val="005771E8"/>
    <w:rsid w:val="005774BE"/>
    <w:rsid w:val="00577841"/>
    <w:rsid w:val="00577B6F"/>
    <w:rsid w:val="00580399"/>
    <w:rsid w:val="005804E5"/>
    <w:rsid w:val="0058780C"/>
    <w:rsid w:val="0059121B"/>
    <w:rsid w:val="00591E78"/>
    <w:rsid w:val="005954B5"/>
    <w:rsid w:val="00595A51"/>
    <w:rsid w:val="0059602D"/>
    <w:rsid w:val="005A25B9"/>
    <w:rsid w:val="005A30AB"/>
    <w:rsid w:val="005A324B"/>
    <w:rsid w:val="005A3ADE"/>
    <w:rsid w:val="005A43D3"/>
    <w:rsid w:val="005A4563"/>
    <w:rsid w:val="005A479A"/>
    <w:rsid w:val="005A510F"/>
    <w:rsid w:val="005B17E7"/>
    <w:rsid w:val="005B20A8"/>
    <w:rsid w:val="005B3249"/>
    <w:rsid w:val="005B33A5"/>
    <w:rsid w:val="005B3CB5"/>
    <w:rsid w:val="005B491E"/>
    <w:rsid w:val="005B4B1A"/>
    <w:rsid w:val="005B51B8"/>
    <w:rsid w:val="005B693E"/>
    <w:rsid w:val="005B7A01"/>
    <w:rsid w:val="005C029E"/>
    <w:rsid w:val="005C15CA"/>
    <w:rsid w:val="005C1FD3"/>
    <w:rsid w:val="005C4B36"/>
    <w:rsid w:val="005C6566"/>
    <w:rsid w:val="005D0C99"/>
    <w:rsid w:val="005D4A75"/>
    <w:rsid w:val="005D4BE7"/>
    <w:rsid w:val="005D56F3"/>
    <w:rsid w:val="005D5F38"/>
    <w:rsid w:val="005D758B"/>
    <w:rsid w:val="005D7E5E"/>
    <w:rsid w:val="005E1A9D"/>
    <w:rsid w:val="005E22F2"/>
    <w:rsid w:val="005E291C"/>
    <w:rsid w:val="005E2B58"/>
    <w:rsid w:val="005E4621"/>
    <w:rsid w:val="005E4A63"/>
    <w:rsid w:val="005E513E"/>
    <w:rsid w:val="005E5B88"/>
    <w:rsid w:val="005E68BB"/>
    <w:rsid w:val="005E7E77"/>
    <w:rsid w:val="005F07E6"/>
    <w:rsid w:val="005F38B8"/>
    <w:rsid w:val="005F481C"/>
    <w:rsid w:val="005F506E"/>
    <w:rsid w:val="005F58A6"/>
    <w:rsid w:val="005F721F"/>
    <w:rsid w:val="005F7CD6"/>
    <w:rsid w:val="00603015"/>
    <w:rsid w:val="00611B56"/>
    <w:rsid w:val="0061237A"/>
    <w:rsid w:val="00615AAA"/>
    <w:rsid w:val="00620D6E"/>
    <w:rsid w:val="006214F9"/>
    <w:rsid w:val="00622E47"/>
    <w:rsid w:val="0062408C"/>
    <w:rsid w:val="006253BB"/>
    <w:rsid w:val="00625A4F"/>
    <w:rsid w:val="00626720"/>
    <w:rsid w:val="006308FC"/>
    <w:rsid w:val="00630F3D"/>
    <w:rsid w:val="00631365"/>
    <w:rsid w:val="00632BDB"/>
    <w:rsid w:val="00632C7B"/>
    <w:rsid w:val="006339F5"/>
    <w:rsid w:val="006349EA"/>
    <w:rsid w:val="00635A96"/>
    <w:rsid w:val="00636D11"/>
    <w:rsid w:val="00637211"/>
    <w:rsid w:val="0063773B"/>
    <w:rsid w:val="00637E39"/>
    <w:rsid w:val="0064077F"/>
    <w:rsid w:val="00642EFD"/>
    <w:rsid w:val="0064362C"/>
    <w:rsid w:val="00643B84"/>
    <w:rsid w:val="006444DE"/>
    <w:rsid w:val="0064467D"/>
    <w:rsid w:val="00646DF2"/>
    <w:rsid w:val="00650859"/>
    <w:rsid w:val="006514E1"/>
    <w:rsid w:val="00654D79"/>
    <w:rsid w:val="00655F73"/>
    <w:rsid w:val="0065768F"/>
    <w:rsid w:val="00660050"/>
    <w:rsid w:val="006651ED"/>
    <w:rsid w:val="006669DE"/>
    <w:rsid w:val="0066792C"/>
    <w:rsid w:val="00667E0B"/>
    <w:rsid w:val="00670435"/>
    <w:rsid w:val="00670684"/>
    <w:rsid w:val="00671671"/>
    <w:rsid w:val="0067269B"/>
    <w:rsid w:val="006737B4"/>
    <w:rsid w:val="00674508"/>
    <w:rsid w:val="00674742"/>
    <w:rsid w:val="006754B4"/>
    <w:rsid w:val="00677B66"/>
    <w:rsid w:val="00677F9C"/>
    <w:rsid w:val="00680BD9"/>
    <w:rsid w:val="00680CB2"/>
    <w:rsid w:val="006833DB"/>
    <w:rsid w:val="006847C5"/>
    <w:rsid w:val="00686EDF"/>
    <w:rsid w:val="00686FEB"/>
    <w:rsid w:val="00690591"/>
    <w:rsid w:val="00690C43"/>
    <w:rsid w:val="0069168A"/>
    <w:rsid w:val="006A017D"/>
    <w:rsid w:val="006A1014"/>
    <w:rsid w:val="006A5DDC"/>
    <w:rsid w:val="006A711D"/>
    <w:rsid w:val="006B17A7"/>
    <w:rsid w:val="006B1B7B"/>
    <w:rsid w:val="006B2BEE"/>
    <w:rsid w:val="006B344F"/>
    <w:rsid w:val="006B3F63"/>
    <w:rsid w:val="006B4B19"/>
    <w:rsid w:val="006B783B"/>
    <w:rsid w:val="006C03BB"/>
    <w:rsid w:val="006C1674"/>
    <w:rsid w:val="006C26B2"/>
    <w:rsid w:val="006C3FA2"/>
    <w:rsid w:val="006C480E"/>
    <w:rsid w:val="006C525F"/>
    <w:rsid w:val="006C5965"/>
    <w:rsid w:val="006C6622"/>
    <w:rsid w:val="006C76CD"/>
    <w:rsid w:val="006C7E08"/>
    <w:rsid w:val="006C7FCF"/>
    <w:rsid w:val="006D0D0B"/>
    <w:rsid w:val="006D2BFA"/>
    <w:rsid w:val="006D4716"/>
    <w:rsid w:val="006D6A55"/>
    <w:rsid w:val="006D7567"/>
    <w:rsid w:val="006D795E"/>
    <w:rsid w:val="006E0441"/>
    <w:rsid w:val="006E117D"/>
    <w:rsid w:val="006E2853"/>
    <w:rsid w:val="006E2C4E"/>
    <w:rsid w:val="006E2D17"/>
    <w:rsid w:val="006E3059"/>
    <w:rsid w:val="006E41A5"/>
    <w:rsid w:val="006E5834"/>
    <w:rsid w:val="006E5C5D"/>
    <w:rsid w:val="006E6052"/>
    <w:rsid w:val="006E6D35"/>
    <w:rsid w:val="006E727F"/>
    <w:rsid w:val="006F0286"/>
    <w:rsid w:val="006F35D1"/>
    <w:rsid w:val="00701854"/>
    <w:rsid w:val="007019ED"/>
    <w:rsid w:val="0070395A"/>
    <w:rsid w:val="00707554"/>
    <w:rsid w:val="007077FF"/>
    <w:rsid w:val="00707A0D"/>
    <w:rsid w:val="007102F8"/>
    <w:rsid w:val="00710BA6"/>
    <w:rsid w:val="00710F99"/>
    <w:rsid w:val="00711248"/>
    <w:rsid w:val="00711F9F"/>
    <w:rsid w:val="0071357E"/>
    <w:rsid w:val="00713E5D"/>
    <w:rsid w:val="007142C0"/>
    <w:rsid w:val="00716BEF"/>
    <w:rsid w:val="007231DC"/>
    <w:rsid w:val="00723A7C"/>
    <w:rsid w:val="00723B3A"/>
    <w:rsid w:val="0072444C"/>
    <w:rsid w:val="007244D8"/>
    <w:rsid w:val="007248AC"/>
    <w:rsid w:val="007252DB"/>
    <w:rsid w:val="0072606F"/>
    <w:rsid w:val="00726BB0"/>
    <w:rsid w:val="00735987"/>
    <w:rsid w:val="00735F07"/>
    <w:rsid w:val="007365BF"/>
    <w:rsid w:val="007378A2"/>
    <w:rsid w:val="00740159"/>
    <w:rsid w:val="00740545"/>
    <w:rsid w:val="00740C9E"/>
    <w:rsid w:val="007422FA"/>
    <w:rsid w:val="00742315"/>
    <w:rsid w:val="0074297E"/>
    <w:rsid w:val="00743F46"/>
    <w:rsid w:val="00745239"/>
    <w:rsid w:val="00745A5D"/>
    <w:rsid w:val="00747F15"/>
    <w:rsid w:val="00754737"/>
    <w:rsid w:val="00756065"/>
    <w:rsid w:val="00757D7F"/>
    <w:rsid w:val="007609DC"/>
    <w:rsid w:val="00760E73"/>
    <w:rsid w:val="00763FFC"/>
    <w:rsid w:val="0076473F"/>
    <w:rsid w:val="00764DE9"/>
    <w:rsid w:val="00765061"/>
    <w:rsid w:val="0076552B"/>
    <w:rsid w:val="007716E7"/>
    <w:rsid w:val="00771A8F"/>
    <w:rsid w:val="007723D5"/>
    <w:rsid w:val="00773167"/>
    <w:rsid w:val="007804BC"/>
    <w:rsid w:val="00780C3B"/>
    <w:rsid w:val="00780FF6"/>
    <w:rsid w:val="00781310"/>
    <w:rsid w:val="0078148E"/>
    <w:rsid w:val="00781D11"/>
    <w:rsid w:val="00782FC3"/>
    <w:rsid w:val="00783309"/>
    <w:rsid w:val="007862FA"/>
    <w:rsid w:val="00792A2C"/>
    <w:rsid w:val="00795FD6"/>
    <w:rsid w:val="0079761E"/>
    <w:rsid w:val="00797E1B"/>
    <w:rsid w:val="007A0C69"/>
    <w:rsid w:val="007A0E98"/>
    <w:rsid w:val="007A3F3A"/>
    <w:rsid w:val="007A574E"/>
    <w:rsid w:val="007A5A15"/>
    <w:rsid w:val="007A6E8F"/>
    <w:rsid w:val="007B18EA"/>
    <w:rsid w:val="007B29D3"/>
    <w:rsid w:val="007B456B"/>
    <w:rsid w:val="007B5EE0"/>
    <w:rsid w:val="007C0732"/>
    <w:rsid w:val="007C1555"/>
    <w:rsid w:val="007C2107"/>
    <w:rsid w:val="007C4BC1"/>
    <w:rsid w:val="007C75E4"/>
    <w:rsid w:val="007C7C10"/>
    <w:rsid w:val="007D280F"/>
    <w:rsid w:val="007D2ECE"/>
    <w:rsid w:val="007D3854"/>
    <w:rsid w:val="007D4F2A"/>
    <w:rsid w:val="007D76CB"/>
    <w:rsid w:val="007E03BD"/>
    <w:rsid w:val="007E05A5"/>
    <w:rsid w:val="007E0940"/>
    <w:rsid w:val="007E0E89"/>
    <w:rsid w:val="007E10C7"/>
    <w:rsid w:val="007E117F"/>
    <w:rsid w:val="007E3562"/>
    <w:rsid w:val="007E4710"/>
    <w:rsid w:val="007E6B46"/>
    <w:rsid w:val="007E7A56"/>
    <w:rsid w:val="007F0D46"/>
    <w:rsid w:val="007F1A06"/>
    <w:rsid w:val="007F5C3D"/>
    <w:rsid w:val="007F60B7"/>
    <w:rsid w:val="007F6BC9"/>
    <w:rsid w:val="00800C9F"/>
    <w:rsid w:val="00800FF4"/>
    <w:rsid w:val="008025D2"/>
    <w:rsid w:val="008048CE"/>
    <w:rsid w:val="00806AC8"/>
    <w:rsid w:val="00806DEF"/>
    <w:rsid w:val="00811845"/>
    <w:rsid w:val="008119D8"/>
    <w:rsid w:val="00812342"/>
    <w:rsid w:val="008131B5"/>
    <w:rsid w:val="008169FA"/>
    <w:rsid w:val="00817563"/>
    <w:rsid w:val="00817826"/>
    <w:rsid w:val="008232BD"/>
    <w:rsid w:val="008232DC"/>
    <w:rsid w:val="0082406A"/>
    <w:rsid w:val="0082561A"/>
    <w:rsid w:val="00826B28"/>
    <w:rsid w:val="00826EBF"/>
    <w:rsid w:val="00827596"/>
    <w:rsid w:val="008302F0"/>
    <w:rsid w:val="00831284"/>
    <w:rsid w:val="00831AE0"/>
    <w:rsid w:val="00832E3B"/>
    <w:rsid w:val="008331EC"/>
    <w:rsid w:val="00834290"/>
    <w:rsid w:val="00835EEB"/>
    <w:rsid w:val="00836572"/>
    <w:rsid w:val="00836BAF"/>
    <w:rsid w:val="00837642"/>
    <w:rsid w:val="00841587"/>
    <w:rsid w:val="00841A83"/>
    <w:rsid w:val="00844060"/>
    <w:rsid w:val="00844F82"/>
    <w:rsid w:val="00845291"/>
    <w:rsid w:val="00845EFB"/>
    <w:rsid w:val="00850679"/>
    <w:rsid w:val="0085369A"/>
    <w:rsid w:val="00856CAB"/>
    <w:rsid w:val="0086034B"/>
    <w:rsid w:val="00860679"/>
    <w:rsid w:val="008628CD"/>
    <w:rsid w:val="0086296E"/>
    <w:rsid w:val="00864ECA"/>
    <w:rsid w:val="00867E69"/>
    <w:rsid w:val="0087155E"/>
    <w:rsid w:val="008720F6"/>
    <w:rsid w:val="008739E5"/>
    <w:rsid w:val="00873B28"/>
    <w:rsid w:val="008754E0"/>
    <w:rsid w:val="00876073"/>
    <w:rsid w:val="008807C0"/>
    <w:rsid w:val="00880D34"/>
    <w:rsid w:val="00881309"/>
    <w:rsid w:val="00881A72"/>
    <w:rsid w:val="00881E8E"/>
    <w:rsid w:val="008827EC"/>
    <w:rsid w:val="008844BE"/>
    <w:rsid w:val="00885D0E"/>
    <w:rsid w:val="00890EE8"/>
    <w:rsid w:val="00891CD6"/>
    <w:rsid w:val="00893169"/>
    <w:rsid w:val="00893EF8"/>
    <w:rsid w:val="00894B00"/>
    <w:rsid w:val="00895C22"/>
    <w:rsid w:val="00895DAF"/>
    <w:rsid w:val="00896E6D"/>
    <w:rsid w:val="00896EE7"/>
    <w:rsid w:val="00897499"/>
    <w:rsid w:val="008A0B02"/>
    <w:rsid w:val="008A138D"/>
    <w:rsid w:val="008A18BD"/>
    <w:rsid w:val="008A19D3"/>
    <w:rsid w:val="008A25D6"/>
    <w:rsid w:val="008A32BA"/>
    <w:rsid w:val="008A4D72"/>
    <w:rsid w:val="008A53C9"/>
    <w:rsid w:val="008A637D"/>
    <w:rsid w:val="008A7519"/>
    <w:rsid w:val="008A7923"/>
    <w:rsid w:val="008A7AFF"/>
    <w:rsid w:val="008B27F4"/>
    <w:rsid w:val="008B2ADC"/>
    <w:rsid w:val="008B5C4F"/>
    <w:rsid w:val="008B7105"/>
    <w:rsid w:val="008B7F0B"/>
    <w:rsid w:val="008C2A33"/>
    <w:rsid w:val="008C3B40"/>
    <w:rsid w:val="008C4E58"/>
    <w:rsid w:val="008C5E37"/>
    <w:rsid w:val="008C696A"/>
    <w:rsid w:val="008D0500"/>
    <w:rsid w:val="008D23A9"/>
    <w:rsid w:val="008D2AA4"/>
    <w:rsid w:val="008D2ABD"/>
    <w:rsid w:val="008D3796"/>
    <w:rsid w:val="008D4E49"/>
    <w:rsid w:val="008D5018"/>
    <w:rsid w:val="008D64AA"/>
    <w:rsid w:val="008D759A"/>
    <w:rsid w:val="008E1C2A"/>
    <w:rsid w:val="008E2B19"/>
    <w:rsid w:val="008E4BAD"/>
    <w:rsid w:val="008E52DD"/>
    <w:rsid w:val="008E52F4"/>
    <w:rsid w:val="008E58C6"/>
    <w:rsid w:val="008E69C7"/>
    <w:rsid w:val="008E792C"/>
    <w:rsid w:val="008F1328"/>
    <w:rsid w:val="008F1D7F"/>
    <w:rsid w:val="008F77B7"/>
    <w:rsid w:val="008F7ADB"/>
    <w:rsid w:val="009017FA"/>
    <w:rsid w:val="00903213"/>
    <w:rsid w:val="00903A68"/>
    <w:rsid w:val="009040DA"/>
    <w:rsid w:val="0090565F"/>
    <w:rsid w:val="00905B9D"/>
    <w:rsid w:val="00907459"/>
    <w:rsid w:val="00907B66"/>
    <w:rsid w:val="00911C5A"/>
    <w:rsid w:val="00912A70"/>
    <w:rsid w:val="009137BB"/>
    <w:rsid w:val="00914DB7"/>
    <w:rsid w:val="009156C1"/>
    <w:rsid w:val="00916D03"/>
    <w:rsid w:val="00917689"/>
    <w:rsid w:val="00917EB9"/>
    <w:rsid w:val="0092129B"/>
    <w:rsid w:val="00921F14"/>
    <w:rsid w:val="00924FC0"/>
    <w:rsid w:val="00930C67"/>
    <w:rsid w:val="00930D9E"/>
    <w:rsid w:val="00931B7E"/>
    <w:rsid w:val="00932FB4"/>
    <w:rsid w:val="00933F7A"/>
    <w:rsid w:val="00937729"/>
    <w:rsid w:val="00937E7A"/>
    <w:rsid w:val="00942A31"/>
    <w:rsid w:val="009440B9"/>
    <w:rsid w:val="00944F46"/>
    <w:rsid w:val="00946958"/>
    <w:rsid w:val="0095201C"/>
    <w:rsid w:val="00952896"/>
    <w:rsid w:val="00952FB3"/>
    <w:rsid w:val="00953D82"/>
    <w:rsid w:val="00954C49"/>
    <w:rsid w:val="00956095"/>
    <w:rsid w:val="0095742D"/>
    <w:rsid w:val="009576E4"/>
    <w:rsid w:val="00957DE3"/>
    <w:rsid w:val="0096380F"/>
    <w:rsid w:val="00964C85"/>
    <w:rsid w:val="00964EB1"/>
    <w:rsid w:val="0096798A"/>
    <w:rsid w:val="0097044D"/>
    <w:rsid w:val="009709DB"/>
    <w:rsid w:val="00974039"/>
    <w:rsid w:val="0097476B"/>
    <w:rsid w:val="0097533E"/>
    <w:rsid w:val="00980B1D"/>
    <w:rsid w:val="00986219"/>
    <w:rsid w:val="00986536"/>
    <w:rsid w:val="0098686A"/>
    <w:rsid w:val="0099063C"/>
    <w:rsid w:val="00990655"/>
    <w:rsid w:val="0099088E"/>
    <w:rsid w:val="00990923"/>
    <w:rsid w:val="00990CE5"/>
    <w:rsid w:val="00991C95"/>
    <w:rsid w:val="00992051"/>
    <w:rsid w:val="0099264E"/>
    <w:rsid w:val="00994604"/>
    <w:rsid w:val="00997698"/>
    <w:rsid w:val="009978CC"/>
    <w:rsid w:val="00997DAA"/>
    <w:rsid w:val="009A1504"/>
    <w:rsid w:val="009A1D0A"/>
    <w:rsid w:val="009A4F12"/>
    <w:rsid w:val="009A509B"/>
    <w:rsid w:val="009A5A25"/>
    <w:rsid w:val="009A6C54"/>
    <w:rsid w:val="009A7A66"/>
    <w:rsid w:val="009A7BF0"/>
    <w:rsid w:val="009A7F38"/>
    <w:rsid w:val="009B016B"/>
    <w:rsid w:val="009B1246"/>
    <w:rsid w:val="009B2778"/>
    <w:rsid w:val="009B2FAB"/>
    <w:rsid w:val="009B6A91"/>
    <w:rsid w:val="009C25FB"/>
    <w:rsid w:val="009C447A"/>
    <w:rsid w:val="009C5116"/>
    <w:rsid w:val="009C5C15"/>
    <w:rsid w:val="009C7018"/>
    <w:rsid w:val="009C7530"/>
    <w:rsid w:val="009D0A81"/>
    <w:rsid w:val="009D0A84"/>
    <w:rsid w:val="009D224F"/>
    <w:rsid w:val="009D23CB"/>
    <w:rsid w:val="009D2BF8"/>
    <w:rsid w:val="009D2D7C"/>
    <w:rsid w:val="009D32C6"/>
    <w:rsid w:val="009D5058"/>
    <w:rsid w:val="009D64AB"/>
    <w:rsid w:val="009D75F9"/>
    <w:rsid w:val="009D777A"/>
    <w:rsid w:val="009E01ED"/>
    <w:rsid w:val="009E060C"/>
    <w:rsid w:val="009E2D38"/>
    <w:rsid w:val="009E311C"/>
    <w:rsid w:val="009E45CE"/>
    <w:rsid w:val="009F1172"/>
    <w:rsid w:val="009F28AE"/>
    <w:rsid w:val="009F7FCF"/>
    <w:rsid w:val="00A005D9"/>
    <w:rsid w:val="00A00735"/>
    <w:rsid w:val="00A0100E"/>
    <w:rsid w:val="00A03C12"/>
    <w:rsid w:val="00A04819"/>
    <w:rsid w:val="00A04AAC"/>
    <w:rsid w:val="00A050CB"/>
    <w:rsid w:val="00A053AD"/>
    <w:rsid w:val="00A05FFE"/>
    <w:rsid w:val="00A06A6D"/>
    <w:rsid w:val="00A06FE7"/>
    <w:rsid w:val="00A0779F"/>
    <w:rsid w:val="00A10107"/>
    <w:rsid w:val="00A10B27"/>
    <w:rsid w:val="00A10F4D"/>
    <w:rsid w:val="00A12548"/>
    <w:rsid w:val="00A1614F"/>
    <w:rsid w:val="00A16D47"/>
    <w:rsid w:val="00A16F34"/>
    <w:rsid w:val="00A205C2"/>
    <w:rsid w:val="00A22001"/>
    <w:rsid w:val="00A225D8"/>
    <w:rsid w:val="00A23A38"/>
    <w:rsid w:val="00A27C3A"/>
    <w:rsid w:val="00A3072E"/>
    <w:rsid w:val="00A309EA"/>
    <w:rsid w:val="00A31E40"/>
    <w:rsid w:val="00A322CC"/>
    <w:rsid w:val="00A3256B"/>
    <w:rsid w:val="00A32D4E"/>
    <w:rsid w:val="00A33847"/>
    <w:rsid w:val="00A347E1"/>
    <w:rsid w:val="00A348F3"/>
    <w:rsid w:val="00A35D63"/>
    <w:rsid w:val="00A36050"/>
    <w:rsid w:val="00A360F8"/>
    <w:rsid w:val="00A37240"/>
    <w:rsid w:val="00A40073"/>
    <w:rsid w:val="00A431EF"/>
    <w:rsid w:val="00A43612"/>
    <w:rsid w:val="00A44D5B"/>
    <w:rsid w:val="00A455CF"/>
    <w:rsid w:val="00A4740E"/>
    <w:rsid w:val="00A508C0"/>
    <w:rsid w:val="00A512A6"/>
    <w:rsid w:val="00A51711"/>
    <w:rsid w:val="00A52FCF"/>
    <w:rsid w:val="00A53110"/>
    <w:rsid w:val="00A5355B"/>
    <w:rsid w:val="00A54947"/>
    <w:rsid w:val="00A5620E"/>
    <w:rsid w:val="00A57437"/>
    <w:rsid w:val="00A6087B"/>
    <w:rsid w:val="00A60AFA"/>
    <w:rsid w:val="00A61236"/>
    <w:rsid w:val="00A62049"/>
    <w:rsid w:val="00A63C72"/>
    <w:rsid w:val="00A63E6B"/>
    <w:rsid w:val="00A640FA"/>
    <w:rsid w:val="00A65F9D"/>
    <w:rsid w:val="00A677EF"/>
    <w:rsid w:val="00A67CA7"/>
    <w:rsid w:val="00A723AC"/>
    <w:rsid w:val="00A726E6"/>
    <w:rsid w:val="00A741BB"/>
    <w:rsid w:val="00A75054"/>
    <w:rsid w:val="00A75891"/>
    <w:rsid w:val="00A764A5"/>
    <w:rsid w:val="00A766DC"/>
    <w:rsid w:val="00A772E1"/>
    <w:rsid w:val="00A81BDD"/>
    <w:rsid w:val="00A84D17"/>
    <w:rsid w:val="00A85A00"/>
    <w:rsid w:val="00A9117B"/>
    <w:rsid w:val="00A92AC9"/>
    <w:rsid w:val="00A948DE"/>
    <w:rsid w:val="00A95396"/>
    <w:rsid w:val="00A95399"/>
    <w:rsid w:val="00A964CE"/>
    <w:rsid w:val="00AA1909"/>
    <w:rsid w:val="00AA2C32"/>
    <w:rsid w:val="00AA3A91"/>
    <w:rsid w:val="00AA3EA9"/>
    <w:rsid w:val="00AA45D7"/>
    <w:rsid w:val="00AA6E10"/>
    <w:rsid w:val="00AB0A3D"/>
    <w:rsid w:val="00AB0CEF"/>
    <w:rsid w:val="00AB282F"/>
    <w:rsid w:val="00AB2E76"/>
    <w:rsid w:val="00AB4EF5"/>
    <w:rsid w:val="00AB5C39"/>
    <w:rsid w:val="00AB6986"/>
    <w:rsid w:val="00AC051E"/>
    <w:rsid w:val="00AC107D"/>
    <w:rsid w:val="00AC27CB"/>
    <w:rsid w:val="00AC457E"/>
    <w:rsid w:val="00AC4BFA"/>
    <w:rsid w:val="00AC4FE4"/>
    <w:rsid w:val="00AC586A"/>
    <w:rsid w:val="00AC6EEF"/>
    <w:rsid w:val="00AC7DE6"/>
    <w:rsid w:val="00AD14E0"/>
    <w:rsid w:val="00AD2641"/>
    <w:rsid w:val="00AD3E26"/>
    <w:rsid w:val="00AD498F"/>
    <w:rsid w:val="00AD6D41"/>
    <w:rsid w:val="00AD7C49"/>
    <w:rsid w:val="00AE0407"/>
    <w:rsid w:val="00AE216D"/>
    <w:rsid w:val="00AE328D"/>
    <w:rsid w:val="00AE40FD"/>
    <w:rsid w:val="00AE6645"/>
    <w:rsid w:val="00AF0CC4"/>
    <w:rsid w:val="00AF0D43"/>
    <w:rsid w:val="00AF0EA5"/>
    <w:rsid w:val="00AF188E"/>
    <w:rsid w:val="00AF27D0"/>
    <w:rsid w:val="00AF3769"/>
    <w:rsid w:val="00AF39F9"/>
    <w:rsid w:val="00AF3AEC"/>
    <w:rsid w:val="00AF58AA"/>
    <w:rsid w:val="00B00D47"/>
    <w:rsid w:val="00B01704"/>
    <w:rsid w:val="00B02771"/>
    <w:rsid w:val="00B03545"/>
    <w:rsid w:val="00B048BD"/>
    <w:rsid w:val="00B0617A"/>
    <w:rsid w:val="00B1078D"/>
    <w:rsid w:val="00B10850"/>
    <w:rsid w:val="00B123CD"/>
    <w:rsid w:val="00B124DE"/>
    <w:rsid w:val="00B143DA"/>
    <w:rsid w:val="00B158F6"/>
    <w:rsid w:val="00B16AB3"/>
    <w:rsid w:val="00B170D0"/>
    <w:rsid w:val="00B17252"/>
    <w:rsid w:val="00B1731E"/>
    <w:rsid w:val="00B17D43"/>
    <w:rsid w:val="00B209BB"/>
    <w:rsid w:val="00B24D9A"/>
    <w:rsid w:val="00B2622B"/>
    <w:rsid w:val="00B2742E"/>
    <w:rsid w:val="00B30772"/>
    <w:rsid w:val="00B30D21"/>
    <w:rsid w:val="00B315B2"/>
    <w:rsid w:val="00B31D11"/>
    <w:rsid w:val="00B32F51"/>
    <w:rsid w:val="00B34EF9"/>
    <w:rsid w:val="00B35483"/>
    <w:rsid w:val="00B354CE"/>
    <w:rsid w:val="00B360C9"/>
    <w:rsid w:val="00B36BC1"/>
    <w:rsid w:val="00B3798F"/>
    <w:rsid w:val="00B408A3"/>
    <w:rsid w:val="00B40AD4"/>
    <w:rsid w:val="00B41640"/>
    <w:rsid w:val="00B42C1A"/>
    <w:rsid w:val="00B442CC"/>
    <w:rsid w:val="00B44986"/>
    <w:rsid w:val="00B46AE6"/>
    <w:rsid w:val="00B47EE1"/>
    <w:rsid w:val="00B50BEA"/>
    <w:rsid w:val="00B52AEE"/>
    <w:rsid w:val="00B5338F"/>
    <w:rsid w:val="00B55E7B"/>
    <w:rsid w:val="00B57914"/>
    <w:rsid w:val="00B57A95"/>
    <w:rsid w:val="00B602EE"/>
    <w:rsid w:val="00B60896"/>
    <w:rsid w:val="00B62FDD"/>
    <w:rsid w:val="00B642DB"/>
    <w:rsid w:val="00B65FAA"/>
    <w:rsid w:val="00B7136A"/>
    <w:rsid w:val="00B72174"/>
    <w:rsid w:val="00B721CC"/>
    <w:rsid w:val="00B72978"/>
    <w:rsid w:val="00B74E96"/>
    <w:rsid w:val="00B7620C"/>
    <w:rsid w:val="00B7620F"/>
    <w:rsid w:val="00B770E9"/>
    <w:rsid w:val="00B77648"/>
    <w:rsid w:val="00B810F1"/>
    <w:rsid w:val="00B81DB1"/>
    <w:rsid w:val="00B81DE1"/>
    <w:rsid w:val="00B82C7F"/>
    <w:rsid w:val="00B83347"/>
    <w:rsid w:val="00B84A59"/>
    <w:rsid w:val="00B86EFC"/>
    <w:rsid w:val="00B90A2C"/>
    <w:rsid w:val="00B931D9"/>
    <w:rsid w:val="00B938FC"/>
    <w:rsid w:val="00B93F2E"/>
    <w:rsid w:val="00B93FE8"/>
    <w:rsid w:val="00B9599C"/>
    <w:rsid w:val="00BA208C"/>
    <w:rsid w:val="00BA231A"/>
    <w:rsid w:val="00BA381F"/>
    <w:rsid w:val="00BA50E4"/>
    <w:rsid w:val="00BA53B6"/>
    <w:rsid w:val="00BA75D8"/>
    <w:rsid w:val="00BA7D61"/>
    <w:rsid w:val="00BB0639"/>
    <w:rsid w:val="00BB0DDC"/>
    <w:rsid w:val="00BB0F93"/>
    <w:rsid w:val="00BB4632"/>
    <w:rsid w:val="00BB494E"/>
    <w:rsid w:val="00BB4A88"/>
    <w:rsid w:val="00BB64D6"/>
    <w:rsid w:val="00BB6902"/>
    <w:rsid w:val="00BB6CDE"/>
    <w:rsid w:val="00BC04E4"/>
    <w:rsid w:val="00BC076A"/>
    <w:rsid w:val="00BC1448"/>
    <w:rsid w:val="00BC16A6"/>
    <w:rsid w:val="00BC45FF"/>
    <w:rsid w:val="00BC4B1F"/>
    <w:rsid w:val="00BC5881"/>
    <w:rsid w:val="00BC5BBB"/>
    <w:rsid w:val="00BC7624"/>
    <w:rsid w:val="00BC7F0D"/>
    <w:rsid w:val="00BD1B3B"/>
    <w:rsid w:val="00BD3220"/>
    <w:rsid w:val="00BD4CBE"/>
    <w:rsid w:val="00BD4EF8"/>
    <w:rsid w:val="00BD5FFF"/>
    <w:rsid w:val="00BD785E"/>
    <w:rsid w:val="00BE2CE0"/>
    <w:rsid w:val="00BE34F5"/>
    <w:rsid w:val="00BE3D40"/>
    <w:rsid w:val="00BE43C3"/>
    <w:rsid w:val="00BE4B16"/>
    <w:rsid w:val="00BE5A33"/>
    <w:rsid w:val="00BE6167"/>
    <w:rsid w:val="00BE6687"/>
    <w:rsid w:val="00BE6DA4"/>
    <w:rsid w:val="00BF0048"/>
    <w:rsid w:val="00BF07E8"/>
    <w:rsid w:val="00BF258C"/>
    <w:rsid w:val="00BF3C63"/>
    <w:rsid w:val="00BF46FA"/>
    <w:rsid w:val="00BF51E9"/>
    <w:rsid w:val="00BF5491"/>
    <w:rsid w:val="00BF57DD"/>
    <w:rsid w:val="00BF696C"/>
    <w:rsid w:val="00C006A6"/>
    <w:rsid w:val="00C02629"/>
    <w:rsid w:val="00C030DE"/>
    <w:rsid w:val="00C05732"/>
    <w:rsid w:val="00C05BC8"/>
    <w:rsid w:val="00C125C5"/>
    <w:rsid w:val="00C133D4"/>
    <w:rsid w:val="00C17512"/>
    <w:rsid w:val="00C17751"/>
    <w:rsid w:val="00C17C8D"/>
    <w:rsid w:val="00C22508"/>
    <w:rsid w:val="00C239EE"/>
    <w:rsid w:val="00C24F75"/>
    <w:rsid w:val="00C263A9"/>
    <w:rsid w:val="00C30FFE"/>
    <w:rsid w:val="00C31A5A"/>
    <w:rsid w:val="00C31DE2"/>
    <w:rsid w:val="00C31FC6"/>
    <w:rsid w:val="00C3235F"/>
    <w:rsid w:val="00C3332D"/>
    <w:rsid w:val="00C33B79"/>
    <w:rsid w:val="00C37202"/>
    <w:rsid w:val="00C37584"/>
    <w:rsid w:val="00C407FA"/>
    <w:rsid w:val="00C4099B"/>
    <w:rsid w:val="00C41200"/>
    <w:rsid w:val="00C413E3"/>
    <w:rsid w:val="00C428F2"/>
    <w:rsid w:val="00C442A5"/>
    <w:rsid w:val="00C45724"/>
    <w:rsid w:val="00C52035"/>
    <w:rsid w:val="00C52B02"/>
    <w:rsid w:val="00C54BA0"/>
    <w:rsid w:val="00C55A2A"/>
    <w:rsid w:val="00C56693"/>
    <w:rsid w:val="00C60004"/>
    <w:rsid w:val="00C60C5B"/>
    <w:rsid w:val="00C6181A"/>
    <w:rsid w:val="00C63101"/>
    <w:rsid w:val="00C63D67"/>
    <w:rsid w:val="00C64761"/>
    <w:rsid w:val="00C651E2"/>
    <w:rsid w:val="00C67547"/>
    <w:rsid w:val="00C74945"/>
    <w:rsid w:val="00C75910"/>
    <w:rsid w:val="00C75BA0"/>
    <w:rsid w:val="00C766E3"/>
    <w:rsid w:val="00C76A83"/>
    <w:rsid w:val="00C80D6C"/>
    <w:rsid w:val="00C81AD3"/>
    <w:rsid w:val="00C81C42"/>
    <w:rsid w:val="00C832AC"/>
    <w:rsid w:val="00C8606C"/>
    <w:rsid w:val="00C86D49"/>
    <w:rsid w:val="00C86EBC"/>
    <w:rsid w:val="00C908E0"/>
    <w:rsid w:val="00C909E7"/>
    <w:rsid w:val="00C91B31"/>
    <w:rsid w:val="00C9255E"/>
    <w:rsid w:val="00C92746"/>
    <w:rsid w:val="00C92D3C"/>
    <w:rsid w:val="00C92E11"/>
    <w:rsid w:val="00C957AD"/>
    <w:rsid w:val="00C95B00"/>
    <w:rsid w:val="00C9608E"/>
    <w:rsid w:val="00C96366"/>
    <w:rsid w:val="00CA064C"/>
    <w:rsid w:val="00CA185E"/>
    <w:rsid w:val="00CA21E4"/>
    <w:rsid w:val="00CA40F7"/>
    <w:rsid w:val="00CA5CAA"/>
    <w:rsid w:val="00CA6474"/>
    <w:rsid w:val="00CA6C42"/>
    <w:rsid w:val="00CA7312"/>
    <w:rsid w:val="00CA79C4"/>
    <w:rsid w:val="00CB0AF6"/>
    <w:rsid w:val="00CB251A"/>
    <w:rsid w:val="00CB3BCF"/>
    <w:rsid w:val="00CB5027"/>
    <w:rsid w:val="00CB7BE0"/>
    <w:rsid w:val="00CC0472"/>
    <w:rsid w:val="00CC2827"/>
    <w:rsid w:val="00CC2CB1"/>
    <w:rsid w:val="00CC3A2B"/>
    <w:rsid w:val="00CC5676"/>
    <w:rsid w:val="00CC778A"/>
    <w:rsid w:val="00CD2910"/>
    <w:rsid w:val="00CD34BD"/>
    <w:rsid w:val="00CD41BB"/>
    <w:rsid w:val="00CD4873"/>
    <w:rsid w:val="00CD51B8"/>
    <w:rsid w:val="00CD6459"/>
    <w:rsid w:val="00CD69B5"/>
    <w:rsid w:val="00CE1224"/>
    <w:rsid w:val="00CE13D4"/>
    <w:rsid w:val="00CE16C9"/>
    <w:rsid w:val="00CE1AE8"/>
    <w:rsid w:val="00CE2532"/>
    <w:rsid w:val="00CE270C"/>
    <w:rsid w:val="00CE393D"/>
    <w:rsid w:val="00CE570B"/>
    <w:rsid w:val="00CE6197"/>
    <w:rsid w:val="00CE6815"/>
    <w:rsid w:val="00CF21C3"/>
    <w:rsid w:val="00CF2465"/>
    <w:rsid w:val="00CF2D9A"/>
    <w:rsid w:val="00CF393E"/>
    <w:rsid w:val="00CF44E7"/>
    <w:rsid w:val="00CF45D1"/>
    <w:rsid w:val="00CF4CB2"/>
    <w:rsid w:val="00CF5E85"/>
    <w:rsid w:val="00CF6829"/>
    <w:rsid w:val="00CF6E77"/>
    <w:rsid w:val="00CF6F6C"/>
    <w:rsid w:val="00D020CA"/>
    <w:rsid w:val="00D02BCB"/>
    <w:rsid w:val="00D0310D"/>
    <w:rsid w:val="00D036B6"/>
    <w:rsid w:val="00D03798"/>
    <w:rsid w:val="00D06A66"/>
    <w:rsid w:val="00D0713D"/>
    <w:rsid w:val="00D077AD"/>
    <w:rsid w:val="00D07D68"/>
    <w:rsid w:val="00D10542"/>
    <w:rsid w:val="00D1256C"/>
    <w:rsid w:val="00D13F00"/>
    <w:rsid w:val="00D161A6"/>
    <w:rsid w:val="00D164C0"/>
    <w:rsid w:val="00D16768"/>
    <w:rsid w:val="00D212CE"/>
    <w:rsid w:val="00D21563"/>
    <w:rsid w:val="00D21805"/>
    <w:rsid w:val="00D22AED"/>
    <w:rsid w:val="00D25299"/>
    <w:rsid w:val="00D25389"/>
    <w:rsid w:val="00D26193"/>
    <w:rsid w:val="00D27730"/>
    <w:rsid w:val="00D307E6"/>
    <w:rsid w:val="00D32A36"/>
    <w:rsid w:val="00D33034"/>
    <w:rsid w:val="00D336A8"/>
    <w:rsid w:val="00D37B65"/>
    <w:rsid w:val="00D401FD"/>
    <w:rsid w:val="00D4119C"/>
    <w:rsid w:val="00D422A4"/>
    <w:rsid w:val="00D43B21"/>
    <w:rsid w:val="00D43C79"/>
    <w:rsid w:val="00D44B79"/>
    <w:rsid w:val="00D45B7B"/>
    <w:rsid w:val="00D4632E"/>
    <w:rsid w:val="00D46A03"/>
    <w:rsid w:val="00D47C60"/>
    <w:rsid w:val="00D54C82"/>
    <w:rsid w:val="00D55ECC"/>
    <w:rsid w:val="00D56007"/>
    <w:rsid w:val="00D56FE4"/>
    <w:rsid w:val="00D571CA"/>
    <w:rsid w:val="00D618DA"/>
    <w:rsid w:val="00D61910"/>
    <w:rsid w:val="00D640B2"/>
    <w:rsid w:val="00D648EE"/>
    <w:rsid w:val="00D656CA"/>
    <w:rsid w:val="00D7000E"/>
    <w:rsid w:val="00D71B4F"/>
    <w:rsid w:val="00D7261D"/>
    <w:rsid w:val="00D74990"/>
    <w:rsid w:val="00D7608A"/>
    <w:rsid w:val="00D76DD7"/>
    <w:rsid w:val="00D77120"/>
    <w:rsid w:val="00D7784B"/>
    <w:rsid w:val="00D8047F"/>
    <w:rsid w:val="00D81CA3"/>
    <w:rsid w:val="00D82200"/>
    <w:rsid w:val="00D82262"/>
    <w:rsid w:val="00D82A61"/>
    <w:rsid w:val="00D83A4D"/>
    <w:rsid w:val="00D83C13"/>
    <w:rsid w:val="00D84931"/>
    <w:rsid w:val="00D934D5"/>
    <w:rsid w:val="00D936EF"/>
    <w:rsid w:val="00D95877"/>
    <w:rsid w:val="00D9757E"/>
    <w:rsid w:val="00DA35F4"/>
    <w:rsid w:val="00DA65A4"/>
    <w:rsid w:val="00DA777A"/>
    <w:rsid w:val="00DA7E58"/>
    <w:rsid w:val="00DB03A5"/>
    <w:rsid w:val="00DB2556"/>
    <w:rsid w:val="00DB3E77"/>
    <w:rsid w:val="00DB4087"/>
    <w:rsid w:val="00DB795D"/>
    <w:rsid w:val="00DB7CC6"/>
    <w:rsid w:val="00DC07BD"/>
    <w:rsid w:val="00DC0F7A"/>
    <w:rsid w:val="00DC1DB8"/>
    <w:rsid w:val="00DC260B"/>
    <w:rsid w:val="00DC54C2"/>
    <w:rsid w:val="00DC5D77"/>
    <w:rsid w:val="00DC6332"/>
    <w:rsid w:val="00DD0184"/>
    <w:rsid w:val="00DD0736"/>
    <w:rsid w:val="00DD0A28"/>
    <w:rsid w:val="00DD45D2"/>
    <w:rsid w:val="00DD5760"/>
    <w:rsid w:val="00DD7EAB"/>
    <w:rsid w:val="00DE00FC"/>
    <w:rsid w:val="00DE01B1"/>
    <w:rsid w:val="00DE3DBB"/>
    <w:rsid w:val="00DE412B"/>
    <w:rsid w:val="00DE5797"/>
    <w:rsid w:val="00DE6F7E"/>
    <w:rsid w:val="00DF0518"/>
    <w:rsid w:val="00DF178C"/>
    <w:rsid w:val="00DF5069"/>
    <w:rsid w:val="00DF53FB"/>
    <w:rsid w:val="00DF573D"/>
    <w:rsid w:val="00DF57E0"/>
    <w:rsid w:val="00DF78C0"/>
    <w:rsid w:val="00E00D3E"/>
    <w:rsid w:val="00E036AF"/>
    <w:rsid w:val="00E0462E"/>
    <w:rsid w:val="00E05A81"/>
    <w:rsid w:val="00E06F65"/>
    <w:rsid w:val="00E0750C"/>
    <w:rsid w:val="00E07CED"/>
    <w:rsid w:val="00E10282"/>
    <w:rsid w:val="00E1074C"/>
    <w:rsid w:val="00E1134B"/>
    <w:rsid w:val="00E12ABB"/>
    <w:rsid w:val="00E14742"/>
    <w:rsid w:val="00E1597A"/>
    <w:rsid w:val="00E206D6"/>
    <w:rsid w:val="00E208C2"/>
    <w:rsid w:val="00E220F0"/>
    <w:rsid w:val="00E223EF"/>
    <w:rsid w:val="00E22D1A"/>
    <w:rsid w:val="00E26D1E"/>
    <w:rsid w:val="00E27386"/>
    <w:rsid w:val="00E27438"/>
    <w:rsid w:val="00E2759C"/>
    <w:rsid w:val="00E31280"/>
    <w:rsid w:val="00E31F53"/>
    <w:rsid w:val="00E32A8A"/>
    <w:rsid w:val="00E33210"/>
    <w:rsid w:val="00E3362F"/>
    <w:rsid w:val="00E336A6"/>
    <w:rsid w:val="00E337CE"/>
    <w:rsid w:val="00E33F14"/>
    <w:rsid w:val="00E3479A"/>
    <w:rsid w:val="00E36AF9"/>
    <w:rsid w:val="00E400C4"/>
    <w:rsid w:val="00E40A57"/>
    <w:rsid w:val="00E40CD2"/>
    <w:rsid w:val="00E41C19"/>
    <w:rsid w:val="00E42FA6"/>
    <w:rsid w:val="00E43D6E"/>
    <w:rsid w:val="00E44061"/>
    <w:rsid w:val="00E454BF"/>
    <w:rsid w:val="00E5125A"/>
    <w:rsid w:val="00E529D3"/>
    <w:rsid w:val="00E52C57"/>
    <w:rsid w:val="00E55328"/>
    <w:rsid w:val="00E554CA"/>
    <w:rsid w:val="00E5565A"/>
    <w:rsid w:val="00E57E08"/>
    <w:rsid w:val="00E57E22"/>
    <w:rsid w:val="00E6046F"/>
    <w:rsid w:val="00E60681"/>
    <w:rsid w:val="00E60C0D"/>
    <w:rsid w:val="00E61075"/>
    <w:rsid w:val="00E618AD"/>
    <w:rsid w:val="00E62468"/>
    <w:rsid w:val="00E64788"/>
    <w:rsid w:val="00E6524E"/>
    <w:rsid w:val="00E66C43"/>
    <w:rsid w:val="00E71437"/>
    <w:rsid w:val="00E71831"/>
    <w:rsid w:val="00E737F5"/>
    <w:rsid w:val="00E73AE1"/>
    <w:rsid w:val="00E77C43"/>
    <w:rsid w:val="00E807C5"/>
    <w:rsid w:val="00E808CA"/>
    <w:rsid w:val="00E80CE3"/>
    <w:rsid w:val="00E81811"/>
    <w:rsid w:val="00E83E2F"/>
    <w:rsid w:val="00E83FFC"/>
    <w:rsid w:val="00E841DE"/>
    <w:rsid w:val="00E85114"/>
    <w:rsid w:val="00E8540C"/>
    <w:rsid w:val="00E86AF5"/>
    <w:rsid w:val="00E870CE"/>
    <w:rsid w:val="00E8740C"/>
    <w:rsid w:val="00E9169C"/>
    <w:rsid w:val="00E924FF"/>
    <w:rsid w:val="00E93E22"/>
    <w:rsid w:val="00E951E5"/>
    <w:rsid w:val="00E9660A"/>
    <w:rsid w:val="00E96809"/>
    <w:rsid w:val="00E9776E"/>
    <w:rsid w:val="00EA1E87"/>
    <w:rsid w:val="00EA6D73"/>
    <w:rsid w:val="00EB1309"/>
    <w:rsid w:val="00EB1B0E"/>
    <w:rsid w:val="00EB2FE3"/>
    <w:rsid w:val="00EB4C7A"/>
    <w:rsid w:val="00EC0E7B"/>
    <w:rsid w:val="00EC2358"/>
    <w:rsid w:val="00EC4587"/>
    <w:rsid w:val="00EC5A13"/>
    <w:rsid w:val="00EC693A"/>
    <w:rsid w:val="00EC76DF"/>
    <w:rsid w:val="00ED02D8"/>
    <w:rsid w:val="00ED1E48"/>
    <w:rsid w:val="00ED4056"/>
    <w:rsid w:val="00ED5CE3"/>
    <w:rsid w:val="00ED6C96"/>
    <w:rsid w:val="00EE03F0"/>
    <w:rsid w:val="00EE1580"/>
    <w:rsid w:val="00EE20C6"/>
    <w:rsid w:val="00EE2B3A"/>
    <w:rsid w:val="00EE5132"/>
    <w:rsid w:val="00EE670F"/>
    <w:rsid w:val="00EE71C6"/>
    <w:rsid w:val="00EF035F"/>
    <w:rsid w:val="00EF0AC1"/>
    <w:rsid w:val="00EF152C"/>
    <w:rsid w:val="00EF2348"/>
    <w:rsid w:val="00EF640B"/>
    <w:rsid w:val="00EF72FF"/>
    <w:rsid w:val="00EF7409"/>
    <w:rsid w:val="00EF7BCD"/>
    <w:rsid w:val="00F00963"/>
    <w:rsid w:val="00F04543"/>
    <w:rsid w:val="00F04CE0"/>
    <w:rsid w:val="00F064AE"/>
    <w:rsid w:val="00F06810"/>
    <w:rsid w:val="00F06E6C"/>
    <w:rsid w:val="00F11292"/>
    <w:rsid w:val="00F1190B"/>
    <w:rsid w:val="00F120C7"/>
    <w:rsid w:val="00F12BAC"/>
    <w:rsid w:val="00F12C8D"/>
    <w:rsid w:val="00F12D5A"/>
    <w:rsid w:val="00F141D6"/>
    <w:rsid w:val="00F156D2"/>
    <w:rsid w:val="00F15744"/>
    <w:rsid w:val="00F20F4C"/>
    <w:rsid w:val="00F22523"/>
    <w:rsid w:val="00F2320F"/>
    <w:rsid w:val="00F23E5C"/>
    <w:rsid w:val="00F252A1"/>
    <w:rsid w:val="00F26C0D"/>
    <w:rsid w:val="00F3044A"/>
    <w:rsid w:val="00F30F34"/>
    <w:rsid w:val="00F32841"/>
    <w:rsid w:val="00F337B6"/>
    <w:rsid w:val="00F35134"/>
    <w:rsid w:val="00F359D4"/>
    <w:rsid w:val="00F42446"/>
    <w:rsid w:val="00F42E16"/>
    <w:rsid w:val="00F47753"/>
    <w:rsid w:val="00F478B3"/>
    <w:rsid w:val="00F47D31"/>
    <w:rsid w:val="00F47D84"/>
    <w:rsid w:val="00F47EE1"/>
    <w:rsid w:val="00F5187D"/>
    <w:rsid w:val="00F520D7"/>
    <w:rsid w:val="00F537F1"/>
    <w:rsid w:val="00F54D49"/>
    <w:rsid w:val="00F5658A"/>
    <w:rsid w:val="00F5695C"/>
    <w:rsid w:val="00F62F61"/>
    <w:rsid w:val="00F63466"/>
    <w:rsid w:val="00F63AD2"/>
    <w:rsid w:val="00F63E15"/>
    <w:rsid w:val="00F645BA"/>
    <w:rsid w:val="00F655A0"/>
    <w:rsid w:val="00F66510"/>
    <w:rsid w:val="00F6783F"/>
    <w:rsid w:val="00F67F2F"/>
    <w:rsid w:val="00F70244"/>
    <w:rsid w:val="00F70530"/>
    <w:rsid w:val="00F71C30"/>
    <w:rsid w:val="00F720DA"/>
    <w:rsid w:val="00F72D77"/>
    <w:rsid w:val="00F7364E"/>
    <w:rsid w:val="00F7452F"/>
    <w:rsid w:val="00F751EB"/>
    <w:rsid w:val="00F75C81"/>
    <w:rsid w:val="00F7611C"/>
    <w:rsid w:val="00F76275"/>
    <w:rsid w:val="00F763DC"/>
    <w:rsid w:val="00F8071A"/>
    <w:rsid w:val="00F80B44"/>
    <w:rsid w:val="00F82029"/>
    <w:rsid w:val="00F83741"/>
    <w:rsid w:val="00F84A19"/>
    <w:rsid w:val="00F85006"/>
    <w:rsid w:val="00F85A6C"/>
    <w:rsid w:val="00F903A9"/>
    <w:rsid w:val="00F92DFA"/>
    <w:rsid w:val="00F93759"/>
    <w:rsid w:val="00F939F0"/>
    <w:rsid w:val="00F9402E"/>
    <w:rsid w:val="00F94D4C"/>
    <w:rsid w:val="00F96578"/>
    <w:rsid w:val="00F96B1B"/>
    <w:rsid w:val="00FA3624"/>
    <w:rsid w:val="00FA3BFE"/>
    <w:rsid w:val="00FA54D9"/>
    <w:rsid w:val="00FA6479"/>
    <w:rsid w:val="00FB00CE"/>
    <w:rsid w:val="00FB0B2E"/>
    <w:rsid w:val="00FB1619"/>
    <w:rsid w:val="00FB1DA7"/>
    <w:rsid w:val="00FB3411"/>
    <w:rsid w:val="00FB3E5C"/>
    <w:rsid w:val="00FB46D3"/>
    <w:rsid w:val="00FB4D1A"/>
    <w:rsid w:val="00FB662D"/>
    <w:rsid w:val="00FB768D"/>
    <w:rsid w:val="00FC0405"/>
    <w:rsid w:val="00FC0D8A"/>
    <w:rsid w:val="00FC0E81"/>
    <w:rsid w:val="00FC289F"/>
    <w:rsid w:val="00FC2BE6"/>
    <w:rsid w:val="00FC4CE3"/>
    <w:rsid w:val="00FC5152"/>
    <w:rsid w:val="00FC54A1"/>
    <w:rsid w:val="00FC756D"/>
    <w:rsid w:val="00FD01B7"/>
    <w:rsid w:val="00FD22F7"/>
    <w:rsid w:val="00FD27C8"/>
    <w:rsid w:val="00FD4C03"/>
    <w:rsid w:val="00FD5B1B"/>
    <w:rsid w:val="00FD6183"/>
    <w:rsid w:val="00FD7920"/>
    <w:rsid w:val="00FE074F"/>
    <w:rsid w:val="00FE11F5"/>
    <w:rsid w:val="00FE1222"/>
    <w:rsid w:val="00FE1B45"/>
    <w:rsid w:val="00FE7F56"/>
    <w:rsid w:val="00FF09C1"/>
    <w:rsid w:val="00FF0B3C"/>
    <w:rsid w:val="00FF15AB"/>
    <w:rsid w:val="00FF1659"/>
    <w:rsid w:val="00FF1D4F"/>
    <w:rsid w:val="00FF1DA9"/>
    <w:rsid w:val="00FF2246"/>
    <w:rsid w:val="00FF2FAE"/>
    <w:rsid w:val="00FF30C2"/>
    <w:rsid w:val="00FF3472"/>
    <w:rsid w:val="00FF541D"/>
    <w:rsid w:val="00FF54B0"/>
    <w:rsid w:val="00FF599D"/>
    <w:rsid w:val="00FF6677"/>
    <w:rsid w:val="00FF6F31"/>
    <w:rsid w:val="00FF748E"/>
    <w:rsid w:val="00FF76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630F"/>
    <w:rPr>
      <w:sz w:val="24"/>
      <w:szCs w:val="24"/>
    </w:rPr>
  </w:style>
  <w:style w:type="paragraph" w:styleId="Heading1">
    <w:name w:val="heading 1"/>
    <w:basedOn w:val="Normal"/>
    <w:next w:val="Normal"/>
    <w:link w:val="Heading1Char"/>
    <w:uiPriority w:val="99"/>
    <w:qFormat/>
    <w:rsid w:val="0002630F"/>
    <w:pPr>
      <w:keepNext/>
      <w:jc w:val="right"/>
      <w:outlineLvl w:val="0"/>
    </w:pPr>
    <w:rPr>
      <w:sz w:val="28"/>
      <w:szCs w:val="28"/>
    </w:rPr>
  </w:style>
  <w:style w:type="paragraph" w:styleId="Heading2">
    <w:name w:val="heading 2"/>
    <w:basedOn w:val="Normal"/>
    <w:next w:val="Normal"/>
    <w:link w:val="Heading2Char"/>
    <w:uiPriority w:val="99"/>
    <w:qFormat/>
    <w:rsid w:val="0002630F"/>
    <w:pPr>
      <w:keepNext/>
      <w:jc w:val="center"/>
      <w:outlineLvl w:val="1"/>
    </w:pPr>
    <w:rPr>
      <w:b/>
      <w:bCs/>
      <w:sz w:val="28"/>
      <w:szCs w:val="28"/>
    </w:rPr>
  </w:style>
  <w:style w:type="paragraph" w:styleId="Heading3">
    <w:name w:val="heading 3"/>
    <w:basedOn w:val="Normal"/>
    <w:next w:val="Normal"/>
    <w:link w:val="Heading3Char"/>
    <w:uiPriority w:val="99"/>
    <w:qFormat/>
    <w:rsid w:val="0002630F"/>
    <w:pPr>
      <w:keepNext/>
      <w:jc w:val="both"/>
      <w:outlineLvl w:val="2"/>
    </w:pPr>
    <w:rPr>
      <w:b/>
      <w:bCs/>
      <w:sz w:val="28"/>
      <w:szCs w:val="28"/>
    </w:rPr>
  </w:style>
  <w:style w:type="paragraph" w:styleId="Heading4">
    <w:name w:val="heading 4"/>
    <w:basedOn w:val="Normal"/>
    <w:next w:val="Normal"/>
    <w:link w:val="Heading4Char"/>
    <w:uiPriority w:val="99"/>
    <w:qFormat/>
    <w:rsid w:val="0002630F"/>
    <w:pPr>
      <w:keepNext/>
      <w:jc w:val="both"/>
      <w:outlineLvl w:val="3"/>
    </w:pPr>
    <w:rPr>
      <w:sz w:val="28"/>
      <w:szCs w:val="28"/>
    </w:rPr>
  </w:style>
  <w:style w:type="paragraph" w:styleId="Heading5">
    <w:name w:val="heading 5"/>
    <w:basedOn w:val="Normal"/>
    <w:next w:val="Normal"/>
    <w:link w:val="Heading5Char"/>
    <w:uiPriority w:val="99"/>
    <w:qFormat/>
    <w:rsid w:val="0002630F"/>
    <w:pPr>
      <w:spacing w:before="240" w:after="60"/>
      <w:outlineLvl w:val="4"/>
    </w:pPr>
    <w:rPr>
      <w:b/>
      <w:bCs/>
      <w:i/>
      <w:iCs/>
      <w:sz w:val="26"/>
      <w:szCs w:val="26"/>
    </w:rPr>
  </w:style>
  <w:style w:type="paragraph" w:styleId="Heading6">
    <w:name w:val="heading 6"/>
    <w:basedOn w:val="Normal"/>
    <w:next w:val="Normal"/>
    <w:link w:val="Heading6Char"/>
    <w:uiPriority w:val="99"/>
    <w:qFormat/>
    <w:rsid w:val="0002630F"/>
    <w:pPr>
      <w:spacing w:before="240" w:after="60"/>
      <w:outlineLvl w:val="5"/>
    </w:pPr>
    <w:rPr>
      <w:b/>
      <w:bCs/>
      <w:sz w:val="22"/>
      <w:szCs w:val="22"/>
    </w:rPr>
  </w:style>
  <w:style w:type="paragraph" w:styleId="Heading7">
    <w:name w:val="heading 7"/>
    <w:basedOn w:val="Normal"/>
    <w:next w:val="Normal"/>
    <w:link w:val="Heading7Char"/>
    <w:uiPriority w:val="99"/>
    <w:qFormat/>
    <w:rsid w:val="00A10F4D"/>
    <w:pPr>
      <w:keepNext/>
      <w:ind w:firstLine="720"/>
      <w:jc w:val="center"/>
      <w:outlineLvl w:val="6"/>
    </w:pPr>
    <w:rPr>
      <w:b/>
      <w:bCs/>
      <w:sz w:val="26"/>
      <w:szCs w:val="26"/>
    </w:rPr>
  </w:style>
  <w:style w:type="paragraph" w:styleId="Heading8">
    <w:name w:val="heading 8"/>
    <w:basedOn w:val="Normal"/>
    <w:next w:val="Normal"/>
    <w:link w:val="Heading8Char"/>
    <w:uiPriority w:val="99"/>
    <w:qFormat/>
    <w:rsid w:val="0002630F"/>
    <w:pPr>
      <w:keepNext/>
      <w:jc w:val="both"/>
      <w:outlineLvl w:val="7"/>
    </w:pPr>
    <w:rPr>
      <w:b/>
      <w:bCs/>
      <w:sz w:val="26"/>
      <w:szCs w:val="26"/>
    </w:rPr>
  </w:style>
  <w:style w:type="paragraph" w:styleId="Heading9">
    <w:name w:val="heading 9"/>
    <w:basedOn w:val="Normal"/>
    <w:next w:val="Normal"/>
    <w:link w:val="Heading9Char"/>
    <w:uiPriority w:val="99"/>
    <w:qFormat/>
    <w:rsid w:val="0002630F"/>
    <w:pPr>
      <w:keepNext/>
      <w:ind w:firstLine="720"/>
      <w:jc w:val="right"/>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2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B62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B62D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3B62D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3B62D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3B62D3"/>
    <w:rPr>
      <w:rFonts w:ascii="Calibri" w:hAnsi="Calibri" w:cs="Calibri"/>
      <w:b/>
      <w:bCs/>
    </w:rPr>
  </w:style>
  <w:style w:type="character" w:customStyle="1" w:styleId="Heading7Char">
    <w:name w:val="Heading 7 Char"/>
    <w:basedOn w:val="DefaultParagraphFont"/>
    <w:link w:val="Heading7"/>
    <w:uiPriority w:val="99"/>
    <w:semiHidden/>
    <w:locked/>
    <w:rsid w:val="003B62D3"/>
    <w:rPr>
      <w:rFonts w:ascii="Calibri" w:hAnsi="Calibri" w:cs="Calibri"/>
      <w:sz w:val="24"/>
      <w:szCs w:val="24"/>
    </w:rPr>
  </w:style>
  <w:style w:type="character" w:customStyle="1" w:styleId="Heading8Char">
    <w:name w:val="Heading 8 Char"/>
    <w:basedOn w:val="DefaultParagraphFont"/>
    <w:link w:val="Heading8"/>
    <w:uiPriority w:val="99"/>
    <w:semiHidden/>
    <w:locked/>
    <w:rsid w:val="003B62D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3B62D3"/>
    <w:rPr>
      <w:rFonts w:ascii="Cambria" w:hAnsi="Cambria" w:cs="Cambria"/>
    </w:rPr>
  </w:style>
  <w:style w:type="paragraph" w:customStyle="1" w:styleId="xl32">
    <w:name w:val="xl32"/>
    <w:basedOn w:val="Normal"/>
    <w:uiPriority w:val="99"/>
    <w:rsid w:val="0002630F"/>
    <w:pPr>
      <w:spacing w:before="100" w:beforeAutospacing="1" w:after="100" w:afterAutospacing="1"/>
      <w:jc w:val="right"/>
    </w:pPr>
  </w:style>
  <w:style w:type="paragraph" w:styleId="BodyText2">
    <w:name w:val="Body Text 2"/>
    <w:basedOn w:val="Normal"/>
    <w:link w:val="BodyText2Char"/>
    <w:uiPriority w:val="99"/>
    <w:rsid w:val="0002630F"/>
    <w:pPr>
      <w:spacing w:line="360" w:lineRule="auto"/>
      <w:jc w:val="both"/>
    </w:pPr>
    <w:rPr>
      <w:rFonts w:ascii="Tms Rmn" w:hAnsi="Tms Rmn" w:cs="Tms Rmn"/>
    </w:rPr>
  </w:style>
  <w:style w:type="character" w:customStyle="1" w:styleId="BodyText2Char">
    <w:name w:val="Body Text 2 Char"/>
    <w:basedOn w:val="DefaultParagraphFont"/>
    <w:link w:val="BodyText2"/>
    <w:uiPriority w:val="99"/>
    <w:semiHidden/>
    <w:locked/>
    <w:rsid w:val="003B62D3"/>
    <w:rPr>
      <w:sz w:val="24"/>
      <w:szCs w:val="24"/>
    </w:rPr>
  </w:style>
  <w:style w:type="paragraph" w:styleId="Footer">
    <w:name w:val="footer"/>
    <w:basedOn w:val="Normal"/>
    <w:link w:val="FooterChar"/>
    <w:uiPriority w:val="99"/>
    <w:rsid w:val="0002630F"/>
    <w:pPr>
      <w:tabs>
        <w:tab w:val="center" w:pos="4677"/>
        <w:tab w:val="right" w:pos="9355"/>
      </w:tabs>
    </w:pPr>
  </w:style>
  <w:style w:type="character" w:customStyle="1" w:styleId="FooterChar">
    <w:name w:val="Footer Char"/>
    <w:basedOn w:val="DefaultParagraphFont"/>
    <w:link w:val="Footer"/>
    <w:uiPriority w:val="99"/>
    <w:semiHidden/>
    <w:locked/>
    <w:rsid w:val="003B62D3"/>
    <w:rPr>
      <w:sz w:val="24"/>
      <w:szCs w:val="24"/>
    </w:rPr>
  </w:style>
  <w:style w:type="paragraph" w:customStyle="1" w:styleId="StyleListBulletTimesNewRoman">
    <w:name w:val="Style List Bullet + Times New Roman"/>
    <w:basedOn w:val="ListBullet"/>
    <w:uiPriority w:val="99"/>
    <w:rsid w:val="0002630F"/>
    <w:pPr>
      <w:numPr>
        <w:numId w:val="2"/>
      </w:numPr>
      <w:tabs>
        <w:tab w:val="clear" w:pos="360"/>
        <w:tab w:val="num" w:pos="1440"/>
      </w:tabs>
      <w:ind w:left="1440"/>
    </w:pPr>
    <w:rPr>
      <w:rFonts w:ascii="Times New Roman" w:hAnsi="Times New Roman" w:cs="Times New Roman"/>
    </w:rPr>
  </w:style>
  <w:style w:type="paragraph" w:styleId="ListBullet">
    <w:name w:val="List Bullet"/>
    <w:basedOn w:val="Normal"/>
    <w:autoRedefine/>
    <w:uiPriority w:val="99"/>
    <w:rsid w:val="0002630F"/>
    <w:pPr>
      <w:tabs>
        <w:tab w:val="left" w:pos="-993"/>
      </w:tabs>
      <w:spacing w:after="120"/>
      <w:jc w:val="both"/>
    </w:pPr>
    <w:rPr>
      <w:rFonts w:ascii="Arial" w:hAnsi="Arial" w:cs="Arial"/>
      <w:lang w:eastAsia="en-US"/>
    </w:rPr>
  </w:style>
  <w:style w:type="paragraph" w:styleId="BodyText">
    <w:name w:val="Body Text"/>
    <w:aliases w:val="Основной текст1,Основной текст Знак,Основной текст Знак Знак,bt"/>
    <w:basedOn w:val="Normal"/>
    <w:link w:val="BodyTextChar"/>
    <w:uiPriority w:val="99"/>
    <w:rsid w:val="0002630F"/>
    <w:rPr>
      <w:sz w:val="28"/>
      <w:szCs w:val="28"/>
    </w:rPr>
  </w:style>
  <w:style w:type="character" w:customStyle="1" w:styleId="BodyTextChar">
    <w:name w:val="Body Text Char"/>
    <w:aliases w:val="Основной текст1 Char,Основной текст Знак Char,Основной текст Знак Знак Char,bt Char"/>
    <w:basedOn w:val="DefaultParagraphFont"/>
    <w:link w:val="BodyText"/>
    <w:uiPriority w:val="99"/>
    <w:semiHidden/>
    <w:locked/>
    <w:rsid w:val="003B62D3"/>
    <w:rPr>
      <w:sz w:val="24"/>
      <w:szCs w:val="24"/>
    </w:rPr>
  </w:style>
  <w:style w:type="character" w:styleId="PageNumber">
    <w:name w:val="page number"/>
    <w:basedOn w:val="DefaultParagraphFont"/>
    <w:uiPriority w:val="99"/>
    <w:rsid w:val="0002630F"/>
  </w:style>
  <w:style w:type="paragraph" w:styleId="BodyTextIndent">
    <w:name w:val="Body Text Indent"/>
    <w:aliases w:val="Нумерованный список !!,Надин стиль,Основной текст 1"/>
    <w:basedOn w:val="Normal"/>
    <w:link w:val="BodyTextIndentChar"/>
    <w:uiPriority w:val="99"/>
    <w:rsid w:val="0002630F"/>
    <w:pPr>
      <w:spacing w:after="120"/>
      <w:ind w:left="283"/>
    </w:pPr>
  </w:style>
  <w:style w:type="character" w:customStyle="1" w:styleId="BodyTextIndentChar">
    <w:name w:val="Body Text Indent Char"/>
    <w:aliases w:val="Нумерованный список !! Char,Надин стиль Char,Основной текст 1 Char"/>
    <w:basedOn w:val="DefaultParagraphFont"/>
    <w:link w:val="BodyTextIndent"/>
    <w:uiPriority w:val="99"/>
    <w:semiHidden/>
    <w:locked/>
    <w:rsid w:val="003B62D3"/>
    <w:rPr>
      <w:sz w:val="24"/>
      <w:szCs w:val="24"/>
    </w:rPr>
  </w:style>
  <w:style w:type="paragraph" w:customStyle="1" w:styleId="a">
    <w:name w:val="Îáû÷íûé"/>
    <w:uiPriority w:val="99"/>
    <w:rsid w:val="0002630F"/>
    <w:rPr>
      <w:sz w:val="24"/>
      <w:szCs w:val="24"/>
    </w:rPr>
  </w:style>
  <w:style w:type="paragraph" w:customStyle="1" w:styleId="3">
    <w:name w:val="çàãîëîâîê 3"/>
    <w:basedOn w:val="a"/>
    <w:next w:val="a"/>
    <w:uiPriority w:val="99"/>
    <w:rsid w:val="0002630F"/>
    <w:pPr>
      <w:keepNext/>
      <w:jc w:val="center"/>
    </w:pPr>
    <w:rPr>
      <w:b/>
      <w:bCs/>
    </w:rPr>
  </w:style>
  <w:style w:type="paragraph" w:customStyle="1" w:styleId="a0">
    <w:name w:val="Âåðõíèé êîëîíòèòóë"/>
    <w:basedOn w:val="a"/>
    <w:uiPriority w:val="99"/>
    <w:rsid w:val="0002630F"/>
    <w:pPr>
      <w:tabs>
        <w:tab w:val="center" w:pos="4153"/>
        <w:tab w:val="right" w:pos="8306"/>
      </w:tabs>
    </w:pPr>
  </w:style>
  <w:style w:type="table" w:styleId="TableGrid">
    <w:name w:val="Table Grid"/>
    <w:basedOn w:val="TableNormal"/>
    <w:uiPriority w:val="99"/>
    <w:rsid w:val="00026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630F"/>
    <w:pPr>
      <w:tabs>
        <w:tab w:val="center" w:pos="4677"/>
        <w:tab w:val="right" w:pos="9355"/>
      </w:tabs>
    </w:pPr>
  </w:style>
  <w:style w:type="character" w:customStyle="1" w:styleId="HeaderChar">
    <w:name w:val="Header Char"/>
    <w:basedOn w:val="DefaultParagraphFont"/>
    <w:link w:val="Header"/>
    <w:uiPriority w:val="99"/>
    <w:semiHidden/>
    <w:locked/>
    <w:rsid w:val="003B62D3"/>
    <w:rPr>
      <w:sz w:val="24"/>
      <w:szCs w:val="24"/>
    </w:rPr>
  </w:style>
  <w:style w:type="paragraph" w:customStyle="1" w:styleId="ConsNormal">
    <w:name w:val="ConsNormal"/>
    <w:link w:val="ConsNormal0"/>
    <w:uiPriority w:val="99"/>
    <w:rsid w:val="0002630F"/>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02630F"/>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02630F"/>
    <w:pPr>
      <w:widowControl w:val="0"/>
      <w:autoSpaceDE w:val="0"/>
      <w:autoSpaceDN w:val="0"/>
      <w:adjustRightInd w:val="0"/>
      <w:ind w:right="19772"/>
    </w:pPr>
    <w:rPr>
      <w:rFonts w:ascii="Arial" w:hAnsi="Arial" w:cs="Arial"/>
      <w:b/>
      <w:bCs/>
      <w:sz w:val="20"/>
      <w:szCs w:val="20"/>
    </w:rPr>
  </w:style>
  <w:style w:type="paragraph" w:styleId="BodyTextIndent3">
    <w:name w:val="Body Text Indent 3"/>
    <w:basedOn w:val="Normal"/>
    <w:link w:val="BodyTextIndent3Char"/>
    <w:uiPriority w:val="99"/>
    <w:rsid w:val="0002630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B62D3"/>
    <w:rPr>
      <w:sz w:val="16"/>
      <w:szCs w:val="16"/>
    </w:rPr>
  </w:style>
  <w:style w:type="paragraph" w:styleId="BodyTextIndent2">
    <w:name w:val="Body Text Indent 2"/>
    <w:basedOn w:val="Normal"/>
    <w:link w:val="BodyTextIndent2Char"/>
    <w:uiPriority w:val="99"/>
    <w:rsid w:val="00A10F4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B62D3"/>
    <w:rPr>
      <w:sz w:val="24"/>
      <w:szCs w:val="24"/>
    </w:rPr>
  </w:style>
  <w:style w:type="paragraph" w:styleId="BodyText3">
    <w:name w:val="Body Text 3"/>
    <w:basedOn w:val="Normal"/>
    <w:link w:val="BodyText3Char"/>
    <w:uiPriority w:val="99"/>
    <w:rsid w:val="00A10F4D"/>
    <w:pPr>
      <w:spacing w:after="120"/>
    </w:pPr>
    <w:rPr>
      <w:sz w:val="16"/>
      <w:szCs w:val="16"/>
    </w:rPr>
  </w:style>
  <w:style w:type="character" w:customStyle="1" w:styleId="BodyText3Char">
    <w:name w:val="Body Text 3 Char"/>
    <w:basedOn w:val="DefaultParagraphFont"/>
    <w:link w:val="BodyText3"/>
    <w:uiPriority w:val="99"/>
    <w:semiHidden/>
    <w:locked/>
    <w:rsid w:val="003B62D3"/>
    <w:rPr>
      <w:sz w:val="16"/>
      <w:szCs w:val="16"/>
    </w:rPr>
  </w:style>
  <w:style w:type="paragraph" w:customStyle="1" w:styleId="ConsPlusNonformat">
    <w:name w:val="ConsPlusNonformat"/>
    <w:uiPriority w:val="99"/>
    <w:rsid w:val="00A10F4D"/>
    <w:pPr>
      <w:widowControl w:val="0"/>
    </w:pPr>
    <w:rPr>
      <w:rFonts w:ascii="Courier New" w:hAnsi="Courier New" w:cs="Courier New"/>
      <w:sz w:val="20"/>
      <w:szCs w:val="20"/>
    </w:rPr>
  </w:style>
  <w:style w:type="paragraph" w:styleId="Title">
    <w:name w:val="Title"/>
    <w:basedOn w:val="Normal"/>
    <w:link w:val="TitleChar"/>
    <w:uiPriority w:val="99"/>
    <w:qFormat/>
    <w:rsid w:val="00A10F4D"/>
    <w:pPr>
      <w:jc w:val="center"/>
    </w:pPr>
    <w:rPr>
      <w:b/>
      <w:bCs/>
      <w:sz w:val="26"/>
      <w:szCs w:val="26"/>
    </w:rPr>
  </w:style>
  <w:style w:type="character" w:customStyle="1" w:styleId="TitleChar">
    <w:name w:val="Title Char"/>
    <w:basedOn w:val="DefaultParagraphFont"/>
    <w:link w:val="Title"/>
    <w:uiPriority w:val="99"/>
    <w:locked/>
    <w:rsid w:val="003B62D3"/>
    <w:rPr>
      <w:rFonts w:ascii="Cambria" w:hAnsi="Cambria" w:cs="Cambria"/>
      <w:b/>
      <w:bCs/>
      <w:kern w:val="28"/>
      <w:sz w:val="32"/>
      <w:szCs w:val="32"/>
    </w:rPr>
  </w:style>
  <w:style w:type="paragraph" w:customStyle="1" w:styleId="NormalANX">
    <w:name w:val="NormalANX"/>
    <w:basedOn w:val="Normal"/>
    <w:uiPriority w:val="99"/>
    <w:rsid w:val="00A10F4D"/>
    <w:pPr>
      <w:spacing w:before="240" w:after="240" w:line="360" w:lineRule="auto"/>
      <w:ind w:firstLine="720"/>
      <w:jc w:val="both"/>
    </w:pPr>
    <w:rPr>
      <w:sz w:val="28"/>
      <w:szCs w:val="28"/>
    </w:rPr>
  </w:style>
  <w:style w:type="paragraph" w:styleId="NormalWeb">
    <w:name w:val="Normal (Web)"/>
    <w:basedOn w:val="Normal"/>
    <w:uiPriority w:val="99"/>
    <w:rsid w:val="00A10F4D"/>
    <w:pPr>
      <w:spacing w:before="100" w:after="100"/>
    </w:pPr>
    <w:rPr>
      <w:sz w:val="23"/>
      <w:szCs w:val="23"/>
    </w:rPr>
  </w:style>
  <w:style w:type="paragraph" w:customStyle="1" w:styleId="1">
    <w:name w:val="1"/>
    <w:basedOn w:val="Normal"/>
    <w:next w:val="NormalWeb"/>
    <w:uiPriority w:val="99"/>
    <w:rsid w:val="00A10F4D"/>
    <w:pPr>
      <w:spacing w:before="100" w:after="100"/>
    </w:pPr>
    <w:rPr>
      <w:sz w:val="23"/>
      <w:szCs w:val="23"/>
    </w:rPr>
  </w:style>
  <w:style w:type="paragraph" w:customStyle="1" w:styleId="ConsPlusNormal">
    <w:name w:val="ConsPlusNormal"/>
    <w:uiPriority w:val="99"/>
    <w:rsid w:val="00A10F4D"/>
    <w:pPr>
      <w:widowControl w:val="0"/>
      <w:autoSpaceDE w:val="0"/>
      <w:autoSpaceDN w:val="0"/>
      <w:adjustRightInd w:val="0"/>
      <w:ind w:firstLine="720"/>
    </w:pPr>
    <w:rPr>
      <w:rFonts w:ascii="Arial" w:hAnsi="Arial" w:cs="Arial"/>
      <w:sz w:val="20"/>
      <w:szCs w:val="20"/>
    </w:rPr>
  </w:style>
  <w:style w:type="paragraph" w:styleId="BodyTextFirstIndent2">
    <w:name w:val="Body Text First Indent 2"/>
    <w:basedOn w:val="BodyTextIndent"/>
    <w:link w:val="BodyTextFirstIndent2Char"/>
    <w:uiPriority w:val="99"/>
    <w:rsid w:val="00A10F4D"/>
    <w:pPr>
      <w:ind w:firstLine="210"/>
    </w:pPr>
  </w:style>
  <w:style w:type="character" w:customStyle="1" w:styleId="BodyTextFirstIndent2Char">
    <w:name w:val="Body Text First Indent 2 Char"/>
    <w:basedOn w:val="BodyTextIndentChar"/>
    <w:link w:val="BodyTextFirstIndent2"/>
    <w:uiPriority w:val="99"/>
    <w:semiHidden/>
    <w:locked/>
    <w:rsid w:val="003B62D3"/>
  </w:style>
  <w:style w:type="character" w:styleId="Emphasis">
    <w:name w:val="Emphasis"/>
    <w:basedOn w:val="DefaultParagraphFont"/>
    <w:uiPriority w:val="99"/>
    <w:qFormat/>
    <w:rsid w:val="00A10F4D"/>
    <w:rPr>
      <w:i/>
      <w:iCs/>
    </w:rPr>
  </w:style>
  <w:style w:type="paragraph" w:styleId="Subtitle">
    <w:name w:val="Subtitle"/>
    <w:basedOn w:val="Normal"/>
    <w:link w:val="SubtitleChar"/>
    <w:uiPriority w:val="99"/>
    <w:qFormat/>
    <w:rsid w:val="00A10F4D"/>
    <w:pPr>
      <w:ind w:firstLine="540"/>
      <w:jc w:val="center"/>
    </w:pPr>
    <w:rPr>
      <w:b/>
      <w:bCs/>
      <w:i/>
      <w:iCs/>
    </w:rPr>
  </w:style>
  <w:style w:type="character" w:customStyle="1" w:styleId="SubtitleChar">
    <w:name w:val="Subtitle Char"/>
    <w:basedOn w:val="DefaultParagraphFont"/>
    <w:link w:val="Subtitle"/>
    <w:uiPriority w:val="99"/>
    <w:locked/>
    <w:rsid w:val="003B62D3"/>
    <w:rPr>
      <w:rFonts w:ascii="Cambria" w:hAnsi="Cambria" w:cs="Cambria"/>
      <w:sz w:val="24"/>
      <w:szCs w:val="24"/>
    </w:rPr>
  </w:style>
  <w:style w:type="paragraph" w:styleId="IntenseQuote">
    <w:name w:val="Intense Quote"/>
    <w:basedOn w:val="Normal"/>
    <w:next w:val="Normal"/>
    <w:link w:val="IntenseQuoteChar"/>
    <w:uiPriority w:val="99"/>
    <w:qFormat/>
    <w:rsid w:val="00A10F4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3B62D3"/>
    <w:rPr>
      <w:b/>
      <w:bCs/>
      <w:i/>
      <w:iCs/>
      <w:color w:val="4F81BD"/>
      <w:sz w:val="24"/>
      <w:szCs w:val="24"/>
    </w:rPr>
  </w:style>
  <w:style w:type="character" w:customStyle="1" w:styleId="a1">
    <w:name w:val="Выделенная цитата Знак"/>
    <w:uiPriority w:val="99"/>
    <w:rsid w:val="00A10F4D"/>
    <w:rPr>
      <w:b/>
      <w:bCs/>
      <w:i/>
      <w:iCs/>
      <w:color w:val="4F81BD"/>
      <w:sz w:val="24"/>
      <w:szCs w:val="24"/>
    </w:rPr>
  </w:style>
  <w:style w:type="character" w:styleId="IntenseReference">
    <w:name w:val="Intense Reference"/>
    <w:basedOn w:val="DefaultParagraphFont"/>
    <w:uiPriority w:val="99"/>
    <w:qFormat/>
    <w:rsid w:val="00A10F4D"/>
    <w:rPr>
      <w:b/>
      <w:bCs/>
      <w:smallCaps/>
      <w:color w:val="auto"/>
      <w:spacing w:val="5"/>
      <w:u w:val="single"/>
    </w:rPr>
  </w:style>
  <w:style w:type="paragraph" w:customStyle="1" w:styleId="xl22">
    <w:name w:val="xl22"/>
    <w:basedOn w:val="Normal"/>
    <w:uiPriority w:val="99"/>
    <w:rsid w:val="00A10F4D"/>
    <w:pPr>
      <w:pBdr>
        <w:bottom w:val="single" w:sz="4" w:space="0" w:color="auto"/>
      </w:pBdr>
      <w:spacing w:before="100" w:beforeAutospacing="1" w:after="100" w:afterAutospacing="1"/>
      <w:jc w:val="right"/>
    </w:pPr>
    <w:rPr>
      <w:rFonts w:ascii="Times New Roman CYR" w:hAnsi="Times New Roman CYR" w:cs="Times New Roman CYR"/>
      <w:sz w:val="22"/>
      <w:szCs w:val="22"/>
    </w:rPr>
  </w:style>
  <w:style w:type="paragraph" w:customStyle="1" w:styleId="xl23">
    <w:name w:val="xl23"/>
    <w:basedOn w:val="Normal"/>
    <w:uiPriority w:val="99"/>
    <w:rsid w:val="00A10F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4">
    <w:name w:val="xl24"/>
    <w:basedOn w:val="Normal"/>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5">
    <w:name w:val="xl25"/>
    <w:basedOn w:val="Normal"/>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6">
    <w:name w:val="xl26"/>
    <w:basedOn w:val="Normal"/>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7">
    <w:name w:val="xl27"/>
    <w:basedOn w:val="Normal"/>
    <w:uiPriority w:val="99"/>
    <w:rsid w:val="00A10F4D"/>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8">
    <w:name w:val="xl28"/>
    <w:basedOn w:val="Normal"/>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29">
    <w:name w:val="xl29"/>
    <w:basedOn w:val="Normal"/>
    <w:uiPriority w:val="99"/>
    <w:rsid w:val="00A10F4D"/>
    <w:pPr>
      <w:spacing w:before="100" w:beforeAutospacing="1" w:after="100" w:afterAutospacing="1"/>
      <w:jc w:val="right"/>
      <w:textAlignment w:val="center"/>
    </w:pPr>
    <w:rPr>
      <w:rFonts w:ascii="Times New Roman CYR" w:hAnsi="Times New Roman CYR" w:cs="Times New Roman CYR"/>
      <w:b/>
      <w:bCs/>
    </w:rPr>
  </w:style>
  <w:style w:type="paragraph" w:customStyle="1" w:styleId="xl30">
    <w:name w:val="xl30"/>
    <w:basedOn w:val="Normal"/>
    <w:uiPriority w:val="99"/>
    <w:rsid w:val="00A10F4D"/>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1">
    <w:name w:val="xl31"/>
    <w:basedOn w:val="Normal"/>
    <w:uiPriority w:val="99"/>
    <w:rsid w:val="00A10F4D"/>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3">
    <w:name w:val="xl33"/>
    <w:basedOn w:val="Normal"/>
    <w:uiPriority w:val="99"/>
    <w:rsid w:val="00A10F4D"/>
    <w:pPr>
      <w:spacing w:before="100" w:beforeAutospacing="1" w:after="100" w:afterAutospacing="1"/>
      <w:textAlignment w:val="center"/>
    </w:pPr>
    <w:rPr>
      <w:rFonts w:ascii="Times New Roman CYR" w:hAnsi="Times New Roman CYR" w:cs="Times New Roman CYR"/>
      <w:b/>
      <w:bCs/>
    </w:rPr>
  </w:style>
  <w:style w:type="paragraph" w:customStyle="1" w:styleId="xl34">
    <w:name w:val="xl34"/>
    <w:basedOn w:val="Normal"/>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35">
    <w:name w:val="xl35"/>
    <w:basedOn w:val="Normal"/>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6">
    <w:name w:val="xl36"/>
    <w:basedOn w:val="Normal"/>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7">
    <w:name w:val="xl37"/>
    <w:basedOn w:val="Normal"/>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8">
    <w:name w:val="xl38"/>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39">
    <w:name w:val="xl39"/>
    <w:basedOn w:val="Normal"/>
    <w:uiPriority w:val="99"/>
    <w:rsid w:val="00A10F4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40">
    <w:name w:val="xl40"/>
    <w:basedOn w:val="Normal"/>
    <w:uiPriority w:val="99"/>
    <w:rsid w:val="00A10F4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1">
    <w:name w:val="xl41"/>
    <w:basedOn w:val="Normal"/>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2">
    <w:name w:val="xl42"/>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3">
    <w:name w:val="xl43"/>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4">
    <w:name w:val="xl44"/>
    <w:basedOn w:val="Normal"/>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5">
    <w:name w:val="xl45"/>
    <w:basedOn w:val="Normal"/>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6">
    <w:name w:val="xl46"/>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7">
    <w:name w:val="xl47"/>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Normal"/>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49">
    <w:name w:val="xl49"/>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0">
    <w:name w:val="xl50"/>
    <w:basedOn w:val="Normal"/>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color w:val="000000"/>
    </w:rPr>
  </w:style>
  <w:style w:type="paragraph" w:customStyle="1" w:styleId="xl51">
    <w:name w:val="xl51"/>
    <w:basedOn w:val="Normal"/>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color w:val="000000"/>
    </w:rPr>
  </w:style>
  <w:style w:type="paragraph" w:customStyle="1" w:styleId="xl52">
    <w:name w:val="xl52"/>
    <w:basedOn w:val="Normal"/>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rPr>
  </w:style>
  <w:style w:type="paragraph" w:customStyle="1" w:styleId="xl53">
    <w:name w:val="xl53"/>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54">
    <w:name w:val="xl54"/>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55">
    <w:name w:val="xl55"/>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6">
    <w:name w:val="xl56"/>
    <w:basedOn w:val="Normal"/>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57">
    <w:name w:val="xl57"/>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58">
    <w:name w:val="xl58"/>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59">
    <w:name w:val="xl59"/>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0">
    <w:name w:val="xl60"/>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color w:val="000000"/>
    </w:rPr>
  </w:style>
  <w:style w:type="paragraph" w:customStyle="1" w:styleId="xl61">
    <w:name w:val="xl61"/>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62">
    <w:name w:val="xl62"/>
    <w:basedOn w:val="Normal"/>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63">
    <w:name w:val="xl63"/>
    <w:basedOn w:val="Normal"/>
    <w:uiPriority w:val="99"/>
    <w:rsid w:val="00A10F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4">
    <w:name w:val="xl64"/>
    <w:basedOn w:val="Normal"/>
    <w:uiPriority w:val="99"/>
    <w:rsid w:val="00A10F4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5">
    <w:name w:val="xl65"/>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6">
    <w:name w:val="xl66"/>
    <w:basedOn w:val="Normal"/>
    <w:uiPriority w:val="99"/>
    <w:rsid w:val="00A10F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7">
    <w:name w:val="xl67"/>
    <w:basedOn w:val="Normal"/>
    <w:uiPriority w:val="99"/>
    <w:rsid w:val="00A10F4D"/>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8">
    <w:name w:val="xl68"/>
    <w:basedOn w:val="Normal"/>
    <w:uiPriority w:val="99"/>
    <w:rsid w:val="00A10F4D"/>
    <w:pPr>
      <w:spacing w:before="100" w:beforeAutospacing="1" w:after="100" w:afterAutospacing="1"/>
      <w:jc w:val="center"/>
    </w:pPr>
    <w:rPr>
      <w:rFonts w:ascii="Times New Roman CYR" w:hAnsi="Times New Roman CYR" w:cs="Times New Roman CYR"/>
      <w:b/>
      <w:bCs/>
      <w:sz w:val="26"/>
      <w:szCs w:val="26"/>
    </w:rPr>
  </w:style>
  <w:style w:type="paragraph" w:customStyle="1" w:styleId="xl69">
    <w:name w:val="xl69"/>
    <w:basedOn w:val="Normal"/>
    <w:uiPriority w:val="99"/>
    <w:rsid w:val="00A10F4D"/>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0">
    <w:name w:val="xl70"/>
    <w:basedOn w:val="Normal"/>
    <w:uiPriority w:val="99"/>
    <w:rsid w:val="00A10F4D"/>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1">
    <w:name w:val="xl71"/>
    <w:basedOn w:val="Normal"/>
    <w:uiPriority w:val="99"/>
    <w:rsid w:val="00A10F4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hAnsi="Times New Roman CYR" w:cs="Times New Roman CYR"/>
    </w:rPr>
  </w:style>
  <w:style w:type="paragraph" w:styleId="FootnoteText">
    <w:name w:val="footnote text"/>
    <w:basedOn w:val="Normal"/>
    <w:link w:val="FootnoteTextChar"/>
    <w:uiPriority w:val="99"/>
    <w:semiHidden/>
    <w:rsid w:val="00A10F4D"/>
    <w:rPr>
      <w:sz w:val="20"/>
      <w:szCs w:val="20"/>
    </w:rPr>
  </w:style>
  <w:style w:type="character" w:customStyle="1" w:styleId="FootnoteTextChar">
    <w:name w:val="Footnote Text Char"/>
    <w:basedOn w:val="DefaultParagraphFont"/>
    <w:link w:val="FootnoteText"/>
    <w:uiPriority w:val="99"/>
    <w:semiHidden/>
    <w:locked/>
    <w:rsid w:val="003B62D3"/>
    <w:rPr>
      <w:sz w:val="20"/>
      <w:szCs w:val="20"/>
    </w:rPr>
  </w:style>
  <w:style w:type="character" w:styleId="FootnoteReference">
    <w:name w:val="footnote reference"/>
    <w:basedOn w:val="DefaultParagraphFont"/>
    <w:uiPriority w:val="99"/>
    <w:semiHidden/>
    <w:rsid w:val="00A10F4D"/>
    <w:rPr>
      <w:vertAlign w:val="superscript"/>
    </w:rPr>
  </w:style>
  <w:style w:type="paragraph" w:styleId="DocumentMap">
    <w:name w:val="Document Map"/>
    <w:basedOn w:val="Normal"/>
    <w:link w:val="DocumentMapChar"/>
    <w:uiPriority w:val="99"/>
    <w:semiHidden/>
    <w:rsid w:val="00324C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B62D3"/>
    <w:rPr>
      <w:sz w:val="2"/>
      <w:szCs w:val="2"/>
    </w:rPr>
  </w:style>
  <w:style w:type="paragraph" w:customStyle="1" w:styleId="a2">
    <w:name w:val="реквизитПодпись"/>
    <w:basedOn w:val="Normal"/>
    <w:uiPriority w:val="99"/>
    <w:rsid w:val="00AC457E"/>
    <w:pPr>
      <w:tabs>
        <w:tab w:val="left" w:pos="6804"/>
      </w:tabs>
      <w:spacing w:before="360"/>
    </w:pPr>
  </w:style>
  <w:style w:type="paragraph" w:customStyle="1" w:styleId="10">
    <w:name w:val="Абзац списка1"/>
    <w:basedOn w:val="Normal"/>
    <w:uiPriority w:val="99"/>
    <w:rsid w:val="00C9608E"/>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B7620F"/>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semiHidden/>
    <w:rsid w:val="005D56F3"/>
    <w:rPr>
      <w:rFonts w:ascii="Tahoma" w:hAnsi="Tahoma" w:cs="Tahoma"/>
      <w:sz w:val="16"/>
      <w:szCs w:val="16"/>
    </w:rPr>
  </w:style>
  <w:style w:type="character" w:customStyle="1" w:styleId="BalloonTextChar">
    <w:name w:val="Balloon Text Char"/>
    <w:basedOn w:val="DefaultParagraphFont"/>
    <w:link w:val="BalloonText"/>
    <w:uiPriority w:val="99"/>
    <w:locked/>
    <w:rsid w:val="005D56F3"/>
    <w:rPr>
      <w:rFonts w:ascii="Tahoma" w:hAnsi="Tahoma" w:cs="Tahoma"/>
      <w:sz w:val="16"/>
      <w:szCs w:val="16"/>
    </w:rPr>
  </w:style>
  <w:style w:type="paragraph" w:styleId="ListParagraph">
    <w:name w:val="List Paragraph"/>
    <w:basedOn w:val="Normal"/>
    <w:uiPriority w:val="99"/>
    <w:qFormat/>
    <w:rsid w:val="004928C5"/>
    <w:pPr>
      <w:ind w:left="720"/>
    </w:pPr>
  </w:style>
  <w:style w:type="paragraph" w:customStyle="1" w:styleId="14">
    <w:name w:val="Юрист 14"/>
    <w:basedOn w:val="Normal"/>
    <w:uiPriority w:val="99"/>
    <w:rsid w:val="000456D2"/>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PlusCell">
    <w:name w:val="ConsPlusCell"/>
    <w:uiPriority w:val="99"/>
    <w:rsid w:val="000456D2"/>
    <w:pPr>
      <w:widowControl w:val="0"/>
      <w:autoSpaceDE w:val="0"/>
      <w:autoSpaceDN w:val="0"/>
      <w:adjustRightInd w:val="0"/>
    </w:pPr>
    <w:rPr>
      <w:rFonts w:ascii="Calibri" w:hAnsi="Calibri" w:cs="Calibri"/>
    </w:rPr>
  </w:style>
  <w:style w:type="paragraph" w:customStyle="1" w:styleId="consplusnormal0">
    <w:name w:val="consplusnormal"/>
    <w:basedOn w:val="Normal"/>
    <w:uiPriority w:val="99"/>
    <w:rsid w:val="000456D2"/>
    <w:pPr>
      <w:spacing w:before="100" w:beforeAutospacing="1" w:after="100" w:afterAutospacing="1"/>
    </w:pPr>
  </w:style>
  <w:style w:type="character" w:customStyle="1" w:styleId="b-serp-urlitem1">
    <w:name w:val="b-serp-url__item1"/>
    <w:uiPriority w:val="99"/>
    <w:rsid w:val="00262EC5"/>
  </w:style>
  <w:style w:type="character" w:customStyle="1" w:styleId="ConsNormal0">
    <w:name w:val="ConsNormal Знак"/>
    <w:basedOn w:val="DefaultParagraphFont"/>
    <w:link w:val="ConsNormal"/>
    <w:uiPriority w:val="99"/>
    <w:locked/>
    <w:rsid w:val="005D4A75"/>
    <w:rPr>
      <w:rFonts w:ascii="Arial" w:hAnsi="Arial" w:cs="Arial"/>
      <w:lang w:val="ru-RU" w:eastAsia="ru-RU"/>
    </w:rPr>
  </w:style>
</w:styles>
</file>

<file path=word/webSettings.xml><?xml version="1.0" encoding="utf-8"?>
<w:webSettings xmlns:r="http://schemas.openxmlformats.org/officeDocument/2006/relationships" xmlns:w="http://schemas.openxmlformats.org/wordprocessingml/2006/main">
  <w:divs>
    <w:div w:id="464739796">
      <w:marLeft w:val="0"/>
      <w:marRight w:val="0"/>
      <w:marTop w:val="0"/>
      <w:marBottom w:val="0"/>
      <w:divBdr>
        <w:top w:val="none" w:sz="0" w:space="0" w:color="auto"/>
        <w:left w:val="none" w:sz="0" w:space="0" w:color="auto"/>
        <w:bottom w:val="none" w:sz="0" w:space="0" w:color="auto"/>
        <w:right w:val="none" w:sz="0" w:space="0" w:color="auto"/>
      </w:divBdr>
    </w:div>
    <w:div w:id="464739797">
      <w:marLeft w:val="0"/>
      <w:marRight w:val="0"/>
      <w:marTop w:val="0"/>
      <w:marBottom w:val="0"/>
      <w:divBdr>
        <w:top w:val="none" w:sz="0" w:space="0" w:color="auto"/>
        <w:left w:val="none" w:sz="0" w:space="0" w:color="auto"/>
        <w:bottom w:val="none" w:sz="0" w:space="0" w:color="auto"/>
        <w:right w:val="none" w:sz="0" w:space="0" w:color="auto"/>
      </w:divBdr>
    </w:div>
    <w:div w:id="464739798">
      <w:marLeft w:val="0"/>
      <w:marRight w:val="0"/>
      <w:marTop w:val="0"/>
      <w:marBottom w:val="0"/>
      <w:divBdr>
        <w:top w:val="none" w:sz="0" w:space="0" w:color="auto"/>
        <w:left w:val="none" w:sz="0" w:space="0" w:color="auto"/>
        <w:bottom w:val="none" w:sz="0" w:space="0" w:color="auto"/>
        <w:right w:val="none" w:sz="0" w:space="0" w:color="auto"/>
      </w:divBdr>
    </w:div>
    <w:div w:id="464739799">
      <w:marLeft w:val="0"/>
      <w:marRight w:val="0"/>
      <w:marTop w:val="0"/>
      <w:marBottom w:val="0"/>
      <w:divBdr>
        <w:top w:val="none" w:sz="0" w:space="0" w:color="auto"/>
        <w:left w:val="none" w:sz="0" w:space="0" w:color="auto"/>
        <w:bottom w:val="none" w:sz="0" w:space="0" w:color="auto"/>
        <w:right w:val="none" w:sz="0" w:space="0" w:color="auto"/>
      </w:divBdr>
    </w:div>
    <w:div w:id="464739800">
      <w:marLeft w:val="0"/>
      <w:marRight w:val="0"/>
      <w:marTop w:val="0"/>
      <w:marBottom w:val="0"/>
      <w:divBdr>
        <w:top w:val="none" w:sz="0" w:space="0" w:color="auto"/>
        <w:left w:val="none" w:sz="0" w:space="0" w:color="auto"/>
        <w:bottom w:val="none" w:sz="0" w:space="0" w:color="auto"/>
        <w:right w:val="none" w:sz="0" w:space="0" w:color="auto"/>
      </w:divBdr>
    </w:div>
    <w:div w:id="464739801">
      <w:marLeft w:val="0"/>
      <w:marRight w:val="0"/>
      <w:marTop w:val="0"/>
      <w:marBottom w:val="0"/>
      <w:divBdr>
        <w:top w:val="none" w:sz="0" w:space="0" w:color="auto"/>
        <w:left w:val="none" w:sz="0" w:space="0" w:color="auto"/>
        <w:bottom w:val="none" w:sz="0" w:space="0" w:color="auto"/>
        <w:right w:val="none" w:sz="0" w:space="0" w:color="auto"/>
      </w:divBdr>
    </w:div>
    <w:div w:id="464739802">
      <w:marLeft w:val="0"/>
      <w:marRight w:val="0"/>
      <w:marTop w:val="0"/>
      <w:marBottom w:val="0"/>
      <w:divBdr>
        <w:top w:val="none" w:sz="0" w:space="0" w:color="auto"/>
        <w:left w:val="none" w:sz="0" w:space="0" w:color="auto"/>
        <w:bottom w:val="none" w:sz="0" w:space="0" w:color="auto"/>
        <w:right w:val="none" w:sz="0" w:space="0" w:color="auto"/>
      </w:divBdr>
    </w:div>
    <w:div w:id="464739803">
      <w:marLeft w:val="0"/>
      <w:marRight w:val="0"/>
      <w:marTop w:val="0"/>
      <w:marBottom w:val="0"/>
      <w:divBdr>
        <w:top w:val="none" w:sz="0" w:space="0" w:color="auto"/>
        <w:left w:val="none" w:sz="0" w:space="0" w:color="auto"/>
        <w:bottom w:val="none" w:sz="0" w:space="0" w:color="auto"/>
        <w:right w:val="none" w:sz="0" w:space="0" w:color="auto"/>
      </w:divBdr>
    </w:div>
    <w:div w:id="464739804">
      <w:marLeft w:val="0"/>
      <w:marRight w:val="0"/>
      <w:marTop w:val="0"/>
      <w:marBottom w:val="0"/>
      <w:divBdr>
        <w:top w:val="none" w:sz="0" w:space="0" w:color="auto"/>
        <w:left w:val="none" w:sz="0" w:space="0" w:color="auto"/>
        <w:bottom w:val="none" w:sz="0" w:space="0" w:color="auto"/>
        <w:right w:val="none" w:sz="0" w:space="0" w:color="auto"/>
      </w:divBdr>
    </w:div>
    <w:div w:id="464739805">
      <w:marLeft w:val="0"/>
      <w:marRight w:val="0"/>
      <w:marTop w:val="0"/>
      <w:marBottom w:val="0"/>
      <w:divBdr>
        <w:top w:val="none" w:sz="0" w:space="0" w:color="auto"/>
        <w:left w:val="none" w:sz="0" w:space="0" w:color="auto"/>
        <w:bottom w:val="none" w:sz="0" w:space="0" w:color="auto"/>
        <w:right w:val="none" w:sz="0" w:space="0" w:color="auto"/>
      </w:divBdr>
    </w:div>
    <w:div w:id="464739806">
      <w:marLeft w:val="0"/>
      <w:marRight w:val="0"/>
      <w:marTop w:val="0"/>
      <w:marBottom w:val="0"/>
      <w:divBdr>
        <w:top w:val="none" w:sz="0" w:space="0" w:color="auto"/>
        <w:left w:val="none" w:sz="0" w:space="0" w:color="auto"/>
        <w:bottom w:val="none" w:sz="0" w:space="0" w:color="auto"/>
        <w:right w:val="none" w:sz="0" w:space="0" w:color="auto"/>
      </w:divBdr>
    </w:div>
    <w:div w:id="464739807">
      <w:marLeft w:val="0"/>
      <w:marRight w:val="0"/>
      <w:marTop w:val="0"/>
      <w:marBottom w:val="0"/>
      <w:divBdr>
        <w:top w:val="none" w:sz="0" w:space="0" w:color="auto"/>
        <w:left w:val="none" w:sz="0" w:space="0" w:color="auto"/>
        <w:bottom w:val="none" w:sz="0" w:space="0" w:color="auto"/>
        <w:right w:val="none" w:sz="0" w:space="0" w:color="auto"/>
      </w:divBdr>
    </w:div>
    <w:div w:id="464739808">
      <w:marLeft w:val="0"/>
      <w:marRight w:val="0"/>
      <w:marTop w:val="0"/>
      <w:marBottom w:val="0"/>
      <w:divBdr>
        <w:top w:val="none" w:sz="0" w:space="0" w:color="auto"/>
        <w:left w:val="none" w:sz="0" w:space="0" w:color="auto"/>
        <w:bottom w:val="none" w:sz="0" w:space="0" w:color="auto"/>
        <w:right w:val="none" w:sz="0" w:space="0" w:color="auto"/>
      </w:divBdr>
    </w:div>
    <w:div w:id="464739809">
      <w:marLeft w:val="0"/>
      <w:marRight w:val="0"/>
      <w:marTop w:val="0"/>
      <w:marBottom w:val="0"/>
      <w:divBdr>
        <w:top w:val="none" w:sz="0" w:space="0" w:color="auto"/>
        <w:left w:val="none" w:sz="0" w:space="0" w:color="auto"/>
        <w:bottom w:val="none" w:sz="0" w:space="0" w:color="auto"/>
        <w:right w:val="none" w:sz="0" w:space="0" w:color="auto"/>
      </w:divBdr>
    </w:div>
    <w:div w:id="464739810">
      <w:marLeft w:val="0"/>
      <w:marRight w:val="0"/>
      <w:marTop w:val="0"/>
      <w:marBottom w:val="0"/>
      <w:divBdr>
        <w:top w:val="none" w:sz="0" w:space="0" w:color="auto"/>
        <w:left w:val="none" w:sz="0" w:space="0" w:color="auto"/>
        <w:bottom w:val="none" w:sz="0" w:space="0" w:color="auto"/>
        <w:right w:val="none" w:sz="0" w:space="0" w:color="auto"/>
      </w:divBdr>
    </w:div>
    <w:div w:id="464739811">
      <w:marLeft w:val="0"/>
      <w:marRight w:val="0"/>
      <w:marTop w:val="0"/>
      <w:marBottom w:val="0"/>
      <w:divBdr>
        <w:top w:val="none" w:sz="0" w:space="0" w:color="auto"/>
        <w:left w:val="none" w:sz="0" w:space="0" w:color="auto"/>
        <w:bottom w:val="none" w:sz="0" w:space="0" w:color="auto"/>
        <w:right w:val="none" w:sz="0" w:space="0" w:color="auto"/>
      </w:divBdr>
    </w:div>
    <w:div w:id="464739812">
      <w:marLeft w:val="0"/>
      <w:marRight w:val="0"/>
      <w:marTop w:val="0"/>
      <w:marBottom w:val="0"/>
      <w:divBdr>
        <w:top w:val="none" w:sz="0" w:space="0" w:color="auto"/>
        <w:left w:val="none" w:sz="0" w:space="0" w:color="auto"/>
        <w:bottom w:val="none" w:sz="0" w:space="0" w:color="auto"/>
        <w:right w:val="none" w:sz="0" w:space="0" w:color="auto"/>
      </w:divBdr>
    </w:div>
    <w:div w:id="464739813">
      <w:marLeft w:val="0"/>
      <w:marRight w:val="0"/>
      <w:marTop w:val="0"/>
      <w:marBottom w:val="0"/>
      <w:divBdr>
        <w:top w:val="none" w:sz="0" w:space="0" w:color="auto"/>
        <w:left w:val="none" w:sz="0" w:space="0" w:color="auto"/>
        <w:bottom w:val="none" w:sz="0" w:space="0" w:color="auto"/>
        <w:right w:val="none" w:sz="0" w:space="0" w:color="auto"/>
      </w:divBdr>
    </w:div>
    <w:div w:id="464739814">
      <w:marLeft w:val="0"/>
      <w:marRight w:val="0"/>
      <w:marTop w:val="0"/>
      <w:marBottom w:val="0"/>
      <w:divBdr>
        <w:top w:val="none" w:sz="0" w:space="0" w:color="auto"/>
        <w:left w:val="none" w:sz="0" w:space="0" w:color="auto"/>
        <w:bottom w:val="none" w:sz="0" w:space="0" w:color="auto"/>
        <w:right w:val="none" w:sz="0" w:space="0" w:color="auto"/>
      </w:divBdr>
    </w:div>
    <w:div w:id="464739815">
      <w:marLeft w:val="0"/>
      <w:marRight w:val="0"/>
      <w:marTop w:val="0"/>
      <w:marBottom w:val="0"/>
      <w:divBdr>
        <w:top w:val="none" w:sz="0" w:space="0" w:color="auto"/>
        <w:left w:val="none" w:sz="0" w:space="0" w:color="auto"/>
        <w:bottom w:val="none" w:sz="0" w:space="0" w:color="auto"/>
        <w:right w:val="none" w:sz="0" w:space="0" w:color="auto"/>
      </w:divBdr>
    </w:div>
    <w:div w:id="464739816">
      <w:marLeft w:val="0"/>
      <w:marRight w:val="0"/>
      <w:marTop w:val="0"/>
      <w:marBottom w:val="0"/>
      <w:divBdr>
        <w:top w:val="none" w:sz="0" w:space="0" w:color="auto"/>
        <w:left w:val="none" w:sz="0" w:space="0" w:color="auto"/>
        <w:bottom w:val="none" w:sz="0" w:space="0" w:color="auto"/>
        <w:right w:val="none" w:sz="0" w:space="0" w:color="auto"/>
      </w:divBdr>
    </w:div>
    <w:div w:id="464739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27FFE11735B21172C14E78B395DBD013AD93FC47AEF87B4C54F06751C0tF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327FFE11735B21172C14E78B395DBD013AD93FC47AEF87B4C54F067510F3BAC5CDFAAA81E811861CEtF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27FFE11735B21172C14E78B395DBD013AD93FC47AEF87B4C54F06751C0tFC" TargetMode="External"/><Relationship Id="rId5" Type="http://schemas.openxmlformats.org/officeDocument/2006/relationships/footnotes" Target="footnotes.xml"/><Relationship Id="rId10" Type="http://schemas.openxmlformats.org/officeDocument/2006/relationships/hyperlink" Target="consultantplus://offline/ref=F327FFE11735B21172C14E78B395DBD013AD96FD49A9F87B4C54F067510F3BAC5CDFAAA81E811966CEt7C" TargetMode="External"/><Relationship Id="rId4" Type="http://schemas.openxmlformats.org/officeDocument/2006/relationships/webSettings" Target="webSettings.xml"/><Relationship Id="rId9" Type="http://schemas.openxmlformats.org/officeDocument/2006/relationships/hyperlink" Target="consultantplus://offline/ref=F327FFE11735B21172C14E78B395DBD013AD93FC4AADF87B4C54F06751C0tF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6</Pages>
  <Words>2827</Words>
  <Characters>16115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Олюнина</dc:creator>
  <cp:keywords/>
  <dc:description/>
  <cp:lastModifiedBy>Komp</cp:lastModifiedBy>
  <cp:revision>26</cp:revision>
  <cp:lastPrinted>2013-12-02T02:05:00Z</cp:lastPrinted>
  <dcterms:created xsi:type="dcterms:W3CDTF">2013-12-02T04:13:00Z</dcterms:created>
  <dcterms:modified xsi:type="dcterms:W3CDTF">2014-12-24T11:10:00Z</dcterms:modified>
</cp:coreProperties>
</file>