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69" w:rsidRDefault="00943769" w:rsidP="00943769">
      <w:pPr>
        <w:pStyle w:val="a4"/>
        <w:ind w:firstLine="708"/>
        <w:jc w:val="left"/>
        <w:rPr>
          <w:b/>
          <w:sz w:val="28"/>
          <w:szCs w:val="28"/>
        </w:rPr>
      </w:pPr>
      <w:r>
        <w:t xml:space="preserve">                                 </w:t>
      </w:r>
      <w:r>
        <w:rPr>
          <w:b/>
          <w:sz w:val="28"/>
          <w:szCs w:val="28"/>
        </w:rPr>
        <w:t>РОССИЙСКАЯ ФЕДЕРАЦИЯ</w:t>
      </w:r>
    </w:p>
    <w:p w:rsidR="00943769" w:rsidRDefault="00943769" w:rsidP="00943769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943769" w:rsidRDefault="00943769" w:rsidP="0094376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САЛЬСКИЙ РАЙОН</w:t>
      </w:r>
    </w:p>
    <w:p w:rsidR="00943769" w:rsidRDefault="00943769" w:rsidP="00943769">
      <w:pPr>
        <w:jc w:val="center"/>
        <w:rPr>
          <w:b/>
          <w:sz w:val="28"/>
        </w:rPr>
      </w:pPr>
    </w:p>
    <w:p w:rsidR="00943769" w:rsidRDefault="00943769" w:rsidP="00943769">
      <w:pPr>
        <w:ind w:left="-284" w:right="-426"/>
        <w:rPr>
          <w:b/>
          <w:sz w:val="28"/>
        </w:rPr>
      </w:pPr>
      <w:r>
        <w:rPr>
          <w:b/>
          <w:sz w:val="28"/>
        </w:rPr>
        <w:t>СОБРАНИЕ ДЕПУТАТОВ БУДЕННОВСКОГО СЕЛЬСКОГО ПОСЕЛЕНИЯ</w:t>
      </w:r>
    </w:p>
    <w:p w:rsidR="00943769" w:rsidRDefault="00943769" w:rsidP="00943769">
      <w:pPr>
        <w:jc w:val="center"/>
        <w:rPr>
          <w:b/>
          <w:sz w:val="28"/>
        </w:rPr>
      </w:pPr>
    </w:p>
    <w:p w:rsidR="00943769" w:rsidRDefault="00943769" w:rsidP="0094376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943769" w:rsidRDefault="00943769" w:rsidP="00943769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Об утверждении «Перечня мест, нахождение 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детей, в которых  не допускается, поскольку 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это может причинить вред здоровью детей, 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proofErr w:type="gramStart"/>
      <w:r>
        <w:rPr>
          <w:sz w:val="28"/>
          <w:szCs w:val="28"/>
        </w:rPr>
        <w:t>физическому</w:t>
      </w:r>
      <w:proofErr w:type="gramEnd"/>
      <w:r>
        <w:rPr>
          <w:sz w:val="28"/>
          <w:szCs w:val="28"/>
        </w:rPr>
        <w:t xml:space="preserve">, интеллектуальному, психическому, 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духовному и нравственному развитию, а также 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общественных мест, в которых в ночное время 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не допускается нахождение детей без сопровождения 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родителей (лиц, их заменяющих) или лиц, 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осуществляющих мероприятия с участие детей 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Буденновского  сельского поселения  </w:t>
      </w:r>
    </w:p>
    <w:p w:rsidR="00943769" w:rsidRDefault="00943769" w:rsidP="00943769">
      <w:pPr>
        <w:ind w:right="2"/>
        <w:jc w:val="both"/>
        <w:rPr>
          <w:sz w:val="20"/>
          <w:szCs w:val="20"/>
        </w:rPr>
      </w:pPr>
    </w:p>
    <w:p w:rsidR="00943769" w:rsidRDefault="00943769" w:rsidP="00943769">
      <w:pPr>
        <w:ind w:right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 Собранием депутатов</w:t>
      </w:r>
    </w:p>
    <w:p w:rsidR="00943769" w:rsidRDefault="00943769" w:rsidP="00943769">
      <w:pPr>
        <w:ind w:right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Буденновского сельского поселения</w:t>
      </w:r>
      <w:r>
        <w:rPr>
          <w:b/>
          <w:sz w:val="28"/>
          <w:szCs w:val="28"/>
        </w:rPr>
        <w:tab/>
        <w:t xml:space="preserve">                30 сентября 2013года</w:t>
      </w:r>
    </w:p>
    <w:p w:rsidR="00943769" w:rsidRDefault="00943769" w:rsidP="00943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Областным законом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и на основании решения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</w:t>
      </w:r>
      <w:proofErr w:type="gramEnd"/>
      <w:r>
        <w:rPr>
          <w:sz w:val="28"/>
          <w:szCs w:val="28"/>
        </w:rPr>
        <w:t xml:space="preserve"> ночное время не допускается нахождение детей без сопровождения родителей (лиц, их замещающих) или лиц, осуществляющих мероприятия с участием детей, Собрание депутатов Буденновского сельского поселения </w:t>
      </w:r>
    </w:p>
    <w:p w:rsidR="00943769" w:rsidRDefault="00943769" w:rsidP="00943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Решило:                                </w:t>
      </w:r>
    </w:p>
    <w:p w:rsidR="00943769" w:rsidRDefault="00943769" w:rsidP="009437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«Перечень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 Буденновское  сельское поселение (Приложение 1).</w:t>
      </w:r>
      <w:proofErr w:type="gramEnd"/>
    </w:p>
    <w:p w:rsidR="00943769" w:rsidRDefault="00943769" w:rsidP="00943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 Настоящее решение вступает в силу со дня официального обнародования.</w:t>
      </w:r>
    </w:p>
    <w:p w:rsidR="00943769" w:rsidRDefault="00943769" w:rsidP="00943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постоянную комиссию по местному самоуправлению и социальной политике.</w:t>
      </w:r>
    </w:p>
    <w:p w:rsidR="00943769" w:rsidRDefault="00943769" w:rsidP="00943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Буденновского  </w:t>
      </w:r>
    </w:p>
    <w:p w:rsidR="00943769" w:rsidRDefault="00943769" w:rsidP="0094376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С.В.Махов</w:t>
      </w:r>
    </w:p>
    <w:p w:rsidR="00943769" w:rsidRDefault="00943769" w:rsidP="00943769">
      <w:pPr>
        <w:jc w:val="both"/>
        <w:rPr>
          <w:sz w:val="28"/>
          <w:szCs w:val="28"/>
        </w:rPr>
      </w:pPr>
    </w:p>
    <w:p w:rsidR="00943769" w:rsidRDefault="00943769" w:rsidP="00943769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п. Конезавод имени Буденного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30.09.2013 года   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>№ 38</w:t>
      </w:r>
    </w:p>
    <w:p w:rsidR="00943769" w:rsidRDefault="00943769" w:rsidP="00943769">
      <w:pPr>
        <w:ind w:left="6480"/>
        <w:rPr>
          <w:sz w:val="28"/>
          <w:szCs w:val="28"/>
        </w:rPr>
      </w:pPr>
    </w:p>
    <w:p w:rsidR="00943769" w:rsidRDefault="00943769" w:rsidP="009437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943769" w:rsidRDefault="00943769" w:rsidP="009437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Приложение 1</w:t>
      </w:r>
    </w:p>
    <w:p w:rsidR="00943769" w:rsidRDefault="00943769" w:rsidP="00943769">
      <w:pPr>
        <w:widowControl w:val="0"/>
        <w:autoSpaceDE w:val="0"/>
        <w:autoSpaceDN w:val="0"/>
        <w:adjustRightInd w:val="0"/>
        <w:ind w:left="504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</w:t>
      </w:r>
    </w:p>
    <w:p w:rsidR="00943769" w:rsidRDefault="00943769" w:rsidP="00943769">
      <w:pPr>
        <w:widowControl w:val="0"/>
        <w:autoSpaceDE w:val="0"/>
        <w:autoSpaceDN w:val="0"/>
        <w:adjustRightInd w:val="0"/>
        <w:ind w:left="5040"/>
        <w:jc w:val="right"/>
        <w:rPr>
          <w:sz w:val="20"/>
          <w:szCs w:val="20"/>
        </w:rPr>
      </w:pPr>
      <w:r>
        <w:rPr>
          <w:sz w:val="20"/>
          <w:szCs w:val="20"/>
        </w:rPr>
        <w:t>Буденновского сельского поселения</w:t>
      </w:r>
    </w:p>
    <w:p w:rsidR="00943769" w:rsidRDefault="00943769" w:rsidP="00943769">
      <w:pPr>
        <w:widowControl w:val="0"/>
        <w:autoSpaceDE w:val="0"/>
        <w:autoSpaceDN w:val="0"/>
        <w:adjustRightInd w:val="0"/>
        <w:ind w:left="5040"/>
        <w:jc w:val="right"/>
        <w:rPr>
          <w:sz w:val="20"/>
          <w:szCs w:val="20"/>
        </w:rPr>
      </w:pPr>
      <w:r>
        <w:rPr>
          <w:sz w:val="20"/>
          <w:szCs w:val="20"/>
        </w:rPr>
        <w:t>от 30.09.2013г. № 38</w:t>
      </w:r>
    </w:p>
    <w:p w:rsidR="00943769" w:rsidRDefault="00943769" w:rsidP="00943769">
      <w:pPr>
        <w:pStyle w:val="a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</w:p>
    <w:p w:rsidR="00943769" w:rsidRDefault="00943769" w:rsidP="0094376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мест, </w:t>
      </w:r>
    </w:p>
    <w:p w:rsidR="00943769" w:rsidRDefault="00943769" w:rsidP="00943769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Буденновского  сельского поселения.</w:t>
      </w:r>
    </w:p>
    <w:p w:rsidR="00943769" w:rsidRDefault="00943769" w:rsidP="009437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(лица, не достигшие возраста 18 лет) проживающие на территории Буденновского  сельского поселения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участием детей):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объектах (на территориях, в помещениях) предназначенных для реализации товаров только сексуального характера;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пивных ресторанах, винных барах, пивных барах, рюмочных;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(лица, не достигшие возраста 16 лет) проживающие на территории Буденновского  сельского поселения не могут находиться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 (лиц, их заменяющих) или лиц</w:t>
      </w:r>
      <w:proofErr w:type="gramEnd"/>
      <w:r>
        <w:rPr>
          <w:rFonts w:ascii="Times New Roman" w:hAnsi="Times New Roman" w:cs="Times New Roman"/>
          <w:sz w:val="28"/>
          <w:szCs w:val="28"/>
        </w:rPr>
        <w:t>, осуществляющих мероприятия с участием детей: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объектах (на территориях, в помещениях) МБУК СДК по адресу: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онезавод имени Буденного ул.Ленина, 7;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(на территориях, в помещениях) МБОУ Буденновская СОШ  №80 по адресу: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онезавод имени Буденного ул.Ленина, 3;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(на территориях, в помещениях) МБОУ п. Манычстрой ООШ №24 по адресу: п. Манычстрой,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ефтяников, 6;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объектах (на территориях, в помещениях) торговли, общественного питания, где в установленном законом порядке предусмотрена розничная продажа алкогольной продукции, пива и напитков, изготавливаемых на его основе: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кафе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анычстрой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ул.Театральная 4,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ООО"Уху ел?" закусочная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анычстрой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ул.Магистральная,8-а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Закусочная-61-64км автодороги Котельниково-Песчанокопское,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-Шашлычная "Виват"- к/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Буденного автодорога Котельников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Песчанокопское ,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-Магазин «Фортуна»-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к-з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Буденного, автодорога Котельников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Песчанокопское 61+</w:t>
      </w:r>
      <w:smartTag w:uri="urn:schemas-microsoft-com:office:smarttags" w:element="metricconverter">
        <w:smartTagPr>
          <w:attr w:name="ProductID" w:val="640 км"/>
        </w:smartTagPr>
        <w:r>
          <w:rPr>
            <w:rFonts w:ascii="Times New Roman" w:hAnsi="Times New Roman" w:cs="Times New Roman"/>
            <w:sz w:val="28"/>
            <w:szCs w:val="28"/>
          </w:rPr>
          <w:t>640 км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Магазин «Дорожный»-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к-з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втодорога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Котельниково-Песчанокопское 61+</w:t>
      </w:r>
      <w:smartTag w:uri="urn:schemas-microsoft-com:office:smarttags" w:element="metricconverter">
        <w:smartTagPr>
          <w:attr w:name="ProductID" w:val="640 км"/>
        </w:smartTagPr>
        <w:r>
          <w:rPr>
            <w:rFonts w:ascii="Times New Roman" w:hAnsi="Times New Roman" w:cs="Times New Roman"/>
            <w:sz w:val="28"/>
            <w:szCs w:val="28"/>
          </w:rPr>
          <w:t>640 км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«Универсальный»-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Буденного,ул</w:t>
      </w:r>
      <w:proofErr w:type="spellEnd"/>
      <w:r>
        <w:rPr>
          <w:rFonts w:ascii="Times New Roman" w:hAnsi="Times New Roman" w:cs="Times New Roman"/>
          <w:sz w:val="28"/>
          <w:szCs w:val="28"/>
        </w:rPr>
        <w:t>. Чумакова 1-а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Магазин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к-з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Буденного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Молодежная,6.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Магазин «Восточный»-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к-з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Буденного,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,11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- Магазин « Березка»- </w:t>
      </w:r>
      <w:proofErr w:type="spellStart"/>
      <w:r>
        <w:rPr>
          <w:sz w:val="28"/>
          <w:szCs w:val="28"/>
        </w:rPr>
        <w:t>к-з</w:t>
      </w:r>
      <w:proofErr w:type="spellEnd"/>
      <w:r>
        <w:rPr>
          <w:sz w:val="28"/>
          <w:szCs w:val="28"/>
        </w:rPr>
        <w:t xml:space="preserve"> Буденного, ул. Ленина 7-а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- Магазин « Тройка -2»- </w:t>
      </w:r>
      <w:proofErr w:type="spellStart"/>
      <w:r>
        <w:rPr>
          <w:sz w:val="28"/>
          <w:szCs w:val="28"/>
        </w:rPr>
        <w:t>к-з</w:t>
      </w:r>
      <w:proofErr w:type="spellEnd"/>
      <w:r>
        <w:rPr>
          <w:sz w:val="28"/>
          <w:szCs w:val="28"/>
        </w:rPr>
        <w:t xml:space="preserve"> Буденного, ул. Ленина,2.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- Павильон «Тройка»- </w:t>
      </w:r>
      <w:proofErr w:type="spellStart"/>
      <w:r>
        <w:rPr>
          <w:sz w:val="28"/>
          <w:szCs w:val="28"/>
        </w:rPr>
        <w:t>к-з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Буденного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лощадка</w:t>
      </w:r>
      <w:proofErr w:type="spellEnd"/>
      <w:r>
        <w:rPr>
          <w:sz w:val="28"/>
          <w:szCs w:val="28"/>
        </w:rPr>
        <w:t xml:space="preserve"> отдыха трассы Сальск –Пролетарск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- Павильон « Перекресток»- </w:t>
      </w:r>
      <w:proofErr w:type="spellStart"/>
      <w:r>
        <w:rPr>
          <w:sz w:val="28"/>
          <w:szCs w:val="28"/>
        </w:rPr>
        <w:t>к-з</w:t>
      </w:r>
      <w:proofErr w:type="spellEnd"/>
      <w:r>
        <w:rPr>
          <w:sz w:val="28"/>
          <w:szCs w:val="28"/>
        </w:rPr>
        <w:t xml:space="preserve"> Буденного,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портивная,14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- Павильон « Светлана»- </w:t>
      </w:r>
      <w:proofErr w:type="spellStart"/>
      <w:r>
        <w:rPr>
          <w:sz w:val="28"/>
          <w:szCs w:val="28"/>
        </w:rPr>
        <w:t>к-з</w:t>
      </w:r>
      <w:proofErr w:type="spellEnd"/>
      <w:r>
        <w:rPr>
          <w:sz w:val="28"/>
          <w:szCs w:val="28"/>
        </w:rPr>
        <w:t xml:space="preserve"> Буденного, ул. Ленина 14-а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- Павильон « Алиса»- </w:t>
      </w:r>
      <w:proofErr w:type="spellStart"/>
      <w:r>
        <w:rPr>
          <w:sz w:val="28"/>
          <w:szCs w:val="28"/>
        </w:rPr>
        <w:t>к-з</w:t>
      </w:r>
      <w:proofErr w:type="spellEnd"/>
      <w:r>
        <w:rPr>
          <w:sz w:val="28"/>
          <w:szCs w:val="28"/>
        </w:rPr>
        <w:t xml:space="preserve"> Буденного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ул. Восточная 11-а</w:t>
      </w:r>
    </w:p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>- Павильон «Анна»- пос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оливной.ул.Советская,9</w:t>
      </w:r>
    </w:p>
    <w:p w:rsidR="00943769" w:rsidRDefault="00943769" w:rsidP="009437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общественных местах, в том числе на улицах, переулках, стадионах, в парках, скверах, транспортных средствах общего пользования;</w:t>
      </w:r>
    </w:p>
    <w:p w:rsidR="00943769" w:rsidRDefault="00943769" w:rsidP="00943769">
      <w:pPr>
        <w:pStyle w:val="a3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объектах (на территориях, в помещениях) которые предназначены для обеспечения доступа к сети Интернет.</w:t>
      </w:r>
    </w:p>
    <w:p w:rsidR="00943769" w:rsidRDefault="00943769" w:rsidP="00943769">
      <w:pPr>
        <w:jc w:val="both"/>
        <w:rPr>
          <w:sz w:val="28"/>
          <w:szCs w:val="28"/>
        </w:rPr>
      </w:pPr>
    </w:p>
    <w:p w:rsidR="00943769" w:rsidRDefault="00943769" w:rsidP="00943769">
      <w:pPr>
        <w:jc w:val="both"/>
        <w:rPr>
          <w:sz w:val="28"/>
          <w:szCs w:val="28"/>
        </w:rPr>
      </w:pPr>
    </w:p>
    <w:p w:rsidR="00943769" w:rsidRDefault="00943769" w:rsidP="00943769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</w:p>
    <w:p w:rsidR="00943769" w:rsidRDefault="00943769" w:rsidP="00943769"/>
    <w:p w:rsidR="00943769" w:rsidRDefault="00943769" w:rsidP="00943769"/>
    <w:p w:rsidR="00943769" w:rsidRDefault="00943769" w:rsidP="00943769"/>
    <w:p w:rsidR="00943769" w:rsidRDefault="00943769" w:rsidP="00943769"/>
    <w:p w:rsidR="00943769" w:rsidRDefault="00943769" w:rsidP="00943769">
      <w:pPr>
        <w:rPr>
          <w:sz w:val="28"/>
          <w:szCs w:val="28"/>
        </w:rPr>
      </w:pPr>
      <w:r>
        <w:rPr>
          <w:sz w:val="28"/>
          <w:szCs w:val="28"/>
        </w:rPr>
        <w:t xml:space="preserve">Глава Буденновского </w:t>
      </w:r>
    </w:p>
    <w:p w:rsidR="00943769" w:rsidRDefault="00943769" w:rsidP="00943769">
      <w:r>
        <w:rPr>
          <w:sz w:val="28"/>
          <w:szCs w:val="28"/>
        </w:rPr>
        <w:t>сельского поселения                                        С.В.Махов</w:t>
      </w:r>
    </w:p>
    <w:p w:rsidR="00943769" w:rsidRDefault="00943769" w:rsidP="00943769"/>
    <w:p w:rsidR="00943769" w:rsidRDefault="00943769" w:rsidP="00943769"/>
    <w:p w:rsidR="00943769" w:rsidRDefault="00943769" w:rsidP="00943769"/>
    <w:p w:rsidR="00943769" w:rsidRDefault="00943769" w:rsidP="00943769"/>
    <w:p w:rsidR="002A0B6C" w:rsidRDefault="002A0B6C"/>
    <w:sectPr w:rsidR="002A0B6C" w:rsidSect="0094376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769"/>
    <w:rsid w:val="002A0B6C"/>
    <w:rsid w:val="0094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769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Title"/>
    <w:basedOn w:val="a"/>
    <w:link w:val="a5"/>
    <w:uiPriority w:val="99"/>
    <w:qFormat/>
    <w:rsid w:val="00943769"/>
    <w:pPr>
      <w:overflowPunct w:val="0"/>
      <w:autoSpaceDE w:val="0"/>
      <w:autoSpaceDN w:val="0"/>
      <w:adjustRightInd w:val="0"/>
      <w:ind w:firstLine="142"/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uiPriority w:val="99"/>
    <w:rsid w:val="009437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943769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437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2018-07-04T14:33:00Z</dcterms:created>
  <dcterms:modified xsi:type="dcterms:W3CDTF">2018-07-04T14:34:00Z</dcterms:modified>
</cp:coreProperties>
</file>