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774FDB">
      <w:pPr>
        <w:rPr>
          <w:sz w:val="28"/>
          <w:szCs w:val="28"/>
        </w:rPr>
      </w:pPr>
      <w:r>
        <w:rPr>
          <w:sz w:val="28"/>
          <w:szCs w:val="28"/>
        </w:rPr>
        <w:t>16</w:t>
      </w:r>
      <w:r w:rsidR="008D59C5">
        <w:rPr>
          <w:sz w:val="28"/>
          <w:szCs w:val="28"/>
        </w:rPr>
        <w:t>.05</w:t>
      </w:r>
      <w:r w:rsidR="006F389E">
        <w:rPr>
          <w:sz w:val="28"/>
          <w:szCs w:val="28"/>
        </w:rPr>
        <w:t>.</w:t>
      </w:r>
      <w:r w:rsidR="00B46114">
        <w:rPr>
          <w:sz w:val="28"/>
          <w:szCs w:val="28"/>
        </w:rPr>
        <w:t>2025</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sidR="00497874">
        <w:rPr>
          <w:sz w:val="28"/>
          <w:szCs w:val="28"/>
        </w:rPr>
        <w:t xml:space="preserve"> 77</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w:t>
      </w:r>
      <w:proofErr w:type="spellStart"/>
      <w:r w:rsidRPr="003B3821">
        <w:rPr>
          <w:sz w:val="28"/>
          <w:szCs w:val="28"/>
        </w:rPr>
        <w:t>Сальского</w:t>
      </w:r>
      <w:proofErr w:type="spellEnd"/>
      <w:r w:rsidRPr="003B3821">
        <w:rPr>
          <w:sz w:val="28"/>
          <w:szCs w:val="28"/>
        </w:rPr>
        <w:t xml:space="preserve">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B55295">
        <w:rPr>
          <w:bCs/>
          <w:sz w:val="28"/>
          <w:szCs w:val="28"/>
        </w:rPr>
        <w:t>от 30.04.2025г. № 189</w:t>
      </w:r>
      <w:r w:rsidR="004F5AA6" w:rsidRPr="004F5AA6">
        <w:rPr>
          <w:bCs/>
          <w:sz w:val="28"/>
          <w:szCs w:val="28"/>
        </w:rPr>
        <w:t xml:space="preserve"> </w:t>
      </w:r>
      <w:r w:rsidR="00B55295">
        <w:rPr>
          <w:bCs/>
          <w:sz w:val="28"/>
          <w:szCs w:val="28"/>
        </w:rPr>
        <w:t xml:space="preserve">«О внесении изменений в решение Собрания депутатов </w:t>
      </w:r>
      <w:r w:rsidR="00B55295" w:rsidRPr="005E5ED9">
        <w:rPr>
          <w:bCs/>
          <w:sz w:val="28"/>
          <w:szCs w:val="28"/>
        </w:rPr>
        <w:t>Буденно</w:t>
      </w:r>
      <w:r w:rsidR="00B55295">
        <w:rPr>
          <w:bCs/>
          <w:sz w:val="28"/>
          <w:szCs w:val="28"/>
        </w:rPr>
        <w:t xml:space="preserve">вского сельского поселения от 30.01.2025 № 177 «О внесении изменений в решение Собрания депутатов </w:t>
      </w:r>
      <w:r w:rsidR="00B55295" w:rsidRPr="005E5ED9">
        <w:rPr>
          <w:bCs/>
          <w:sz w:val="28"/>
          <w:szCs w:val="28"/>
        </w:rPr>
        <w:t>Буденно</w:t>
      </w:r>
      <w:r w:rsidR="00B55295">
        <w:rPr>
          <w:bCs/>
          <w:sz w:val="28"/>
          <w:szCs w:val="28"/>
        </w:rPr>
        <w:t xml:space="preserve">вского сельского поселения от 30.08.2024 № 153 </w:t>
      </w:r>
      <w:r w:rsidR="004F5AA6" w:rsidRPr="004F5AA6">
        <w:rPr>
          <w:bCs/>
          <w:sz w:val="28"/>
          <w:szCs w:val="28"/>
        </w:rPr>
        <w:t>«Об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w:t>
      </w:r>
      <w:r w:rsidR="00B55295">
        <w:rPr>
          <w:bCs/>
          <w:sz w:val="28"/>
          <w:szCs w:val="28"/>
        </w:rPr>
        <w:t>»</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B55295">
        <w:rPr>
          <w:bCs/>
          <w:sz w:val="28"/>
          <w:szCs w:val="28"/>
        </w:rPr>
        <w:t>ния от 30.04.2025</w:t>
      </w:r>
      <w:r w:rsidR="006C4B50">
        <w:rPr>
          <w:bCs/>
          <w:sz w:val="28"/>
          <w:szCs w:val="28"/>
        </w:rPr>
        <w:t xml:space="preserve"> № </w:t>
      </w:r>
      <w:r w:rsidR="00B55295">
        <w:rPr>
          <w:bCs/>
          <w:sz w:val="28"/>
          <w:szCs w:val="28"/>
        </w:rPr>
        <w:t>190</w:t>
      </w:r>
      <w:r w:rsidRPr="005E5ED9">
        <w:rPr>
          <w:bCs/>
          <w:sz w:val="28"/>
          <w:szCs w:val="28"/>
        </w:rPr>
        <w:t xml:space="preserve"> «</w:t>
      </w:r>
      <w:r w:rsidR="004F5AA6" w:rsidRPr="004F5AA6">
        <w:rPr>
          <w:bCs/>
          <w:sz w:val="28"/>
          <w:szCs w:val="28"/>
        </w:rPr>
        <w:t>Об</w:t>
      </w:r>
      <w:r w:rsidR="00B55295">
        <w:rPr>
          <w:bCs/>
          <w:sz w:val="28"/>
          <w:szCs w:val="28"/>
        </w:rPr>
        <w:t xml:space="preserve"> утверждении условий</w:t>
      </w:r>
      <w:r w:rsidR="004F5AA6" w:rsidRPr="004F5AA6">
        <w:rPr>
          <w:bCs/>
          <w:sz w:val="28"/>
          <w:szCs w:val="28"/>
        </w:rPr>
        <w:t xml:space="preserve">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 xml:space="preserve">по продаже муниципального имущества, находящегося в муниципальной собственности Буденновского сельского поселения </w:t>
      </w:r>
      <w:proofErr w:type="spellStart"/>
      <w:r w:rsidRPr="005E5ED9">
        <w:rPr>
          <w:sz w:val="28"/>
          <w:szCs w:val="28"/>
        </w:rPr>
        <w:t>Сальского</w:t>
      </w:r>
      <w:proofErr w:type="spellEnd"/>
      <w:r w:rsidRPr="005E5ED9">
        <w:rPr>
          <w:sz w:val="28"/>
          <w:szCs w:val="28"/>
        </w:rPr>
        <w:t xml:space="preserve">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lastRenderedPageBreak/>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proofErr w:type="gramStart"/>
      <w:r>
        <w:rPr>
          <w:sz w:val="16"/>
          <w:szCs w:val="16"/>
        </w:rPr>
        <w:t>Постановление  вносит</w:t>
      </w:r>
      <w:proofErr w:type="gramEnd"/>
      <w:r>
        <w:rPr>
          <w:sz w:val="16"/>
          <w:szCs w:val="16"/>
        </w:rPr>
        <w:t xml:space="preserve">: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ED61A4" w:rsidRDefault="00964454" w:rsidP="00B55295">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B55295" w:rsidRPr="00B55295" w:rsidRDefault="00B55295" w:rsidP="00B55295">
      <w:pPr>
        <w:pStyle w:val="ConsPlusTitle"/>
        <w:rPr>
          <w:rFonts w:ascii="Times New Roman" w:hAnsi="Times New Roman" w:cs="Times New Roman"/>
          <w:b w:val="0"/>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Default="000A645A" w:rsidP="000A645A">
      <w:pPr>
        <w:jc w:val="right"/>
        <w:rPr>
          <w:rStyle w:val="afb"/>
          <w:b w:val="0"/>
          <w:color w:val="000000"/>
          <w:sz w:val="20"/>
          <w:szCs w:val="20"/>
        </w:rPr>
      </w:pPr>
      <w:r w:rsidRPr="000A645A">
        <w:rPr>
          <w:rStyle w:val="afb"/>
          <w:b w:val="0"/>
          <w:color w:val="000000"/>
          <w:sz w:val="20"/>
          <w:szCs w:val="20"/>
        </w:rPr>
        <w:t xml:space="preserve">поселения от </w:t>
      </w:r>
      <w:r w:rsidR="00774FDB">
        <w:rPr>
          <w:rStyle w:val="afb"/>
          <w:b w:val="0"/>
          <w:color w:val="000000"/>
          <w:sz w:val="20"/>
          <w:szCs w:val="20"/>
        </w:rPr>
        <w:t>16</w:t>
      </w:r>
      <w:bookmarkStart w:id="0" w:name="_GoBack"/>
      <w:bookmarkEnd w:id="0"/>
      <w:r w:rsidR="008D59C5">
        <w:rPr>
          <w:rStyle w:val="afb"/>
          <w:b w:val="0"/>
          <w:color w:val="000000"/>
          <w:sz w:val="20"/>
          <w:szCs w:val="20"/>
        </w:rPr>
        <w:t>.05</w:t>
      </w:r>
      <w:r w:rsidR="00B46114">
        <w:rPr>
          <w:rStyle w:val="afb"/>
          <w:b w:val="0"/>
          <w:color w:val="000000"/>
          <w:sz w:val="20"/>
          <w:szCs w:val="20"/>
        </w:rPr>
        <w:t>.2025</w:t>
      </w:r>
      <w:r w:rsidRPr="000A645A">
        <w:rPr>
          <w:rStyle w:val="afb"/>
          <w:b w:val="0"/>
          <w:color w:val="000000"/>
          <w:sz w:val="20"/>
          <w:szCs w:val="20"/>
        </w:rPr>
        <w:t xml:space="preserve"> №</w:t>
      </w:r>
      <w:r w:rsidR="00497874">
        <w:rPr>
          <w:rStyle w:val="afb"/>
          <w:b w:val="0"/>
          <w:color w:val="000000"/>
          <w:sz w:val="20"/>
          <w:szCs w:val="20"/>
        </w:rPr>
        <w:t xml:space="preserve"> 77</w:t>
      </w:r>
    </w:p>
    <w:p w:rsidR="00497874" w:rsidRPr="001B55F4" w:rsidRDefault="00497874" w:rsidP="00497874">
      <w:pPr>
        <w:spacing w:line="100" w:lineRule="atLeast"/>
        <w:ind w:right="310"/>
        <w:jc w:val="center"/>
        <w:rPr>
          <w:b/>
          <w:bCs/>
          <w:kern w:val="1"/>
          <w:sz w:val="20"/>
          <w:szCs w:val="20"/>
        </w:rPr>
      </w:pPr>
      <w:r w:rsidRPr="001B55F4">
        <w:rPr>
          <w:b/>
          <w:bCs/>
          <w:kern w:val="1"/>
          <w:sz w:val="20"/>
          <w:szCs w:val="20"/>
        </w:rPr>
        <w:t>Документация об электронном аукционе</w:t>
      </w:r>
    </w:p>
    <w:p w:rsidR="00497874" w:rsidRPr="001B55F4" w:rsidRDefault="00497874" w:rsidP="00497874">
      <w:pPr>
        <w:spacing w:line="100" w:lineRule="atLeast"/>
        <w:ind w:right="310"/>
        <w:jc w:val="center"/>
        <w:rPr>
          <w:b/>
          <w:bCs/>
          <w:kern w:val="1"/>
          <w:sz w:val="20"/>
          <w:szCs w:val="20"/>
        </w:rPr>
      </w:pPr>
      <w:r w:rsidRPr="001B55F4">
        <w:rPr>
          <w:b/>
          <w:bCs/>
          <w:kern w:val="1"/>
          <w:sz w:val="20"/>
          <w:szCs w:val="20"/>
        </w:rPr>
        <w:t>по продаже имущества, находящегося в муниципальной</w:t>
      </w:r>
    </w:p>
    <w:p w:rsidR="00497874" w:rsidRPr="001B55F4" w:rsidRDefault="00497874" w:rsidP="00497874">
      <w:pPr>
        <w:spacing w:line="100" w:lineRule="atLeast"/>
        <w:ind w:right="310"/>
        <w:jc w:val="center"/>
        <w:rPr>
          <w:b/>
          <w:bCs/>
          <w:kern w:val="1"/>
          <w:sz w:val="20"/>
          <w:szCs w:val="20"/>
        </w:rPr>
      </w:pPr>
      <w:r w:rsidRPr="001B55F4">
        <w:rPr>
          <w:b/>
          <w:bCs/>
          <w:kern w:val="1"/>
          <w:sz w:val="20"/>
          <w:szCs w:val="20"/>
        </w:rPr>
        <w:t>собственности муниципального образования</w:t>
      </w:r>
    </w:p>
    <w:p w:rsidR="00497874" w:rsidRPr="001B55F4" w:rsidRDefault="00497874" w:rsidP="00497874">
      <w:pPr>
        <w:spacing w:line="100" w:lineRule="atLeast"/>
        <w:ind w:right="310"/>
        <w:jc w:val="center"/>
        <w:rPr>
          <w:b/>
          <w:bCs/>
          <w:kern w:val="1"/>
          <w:sz w:val="20"/>
          <w:szCs w:val="20"/>
        </w:rPr>
      </w:pPr>
      <w:r w:rsidRPr="001B55F4">
        <w:rPr>
          <w:b/>
          <w:bCs/>
          <w:kern w:val="1"/>
          <w:sz w:val="20"/>
          <w:szCs w:val="20"/>
        </w:rPr>
        <w:t xml:space="preserve">«Буденновское сельское поселение» </w:t>
      </w:r>
    </w:p>
    <w:p w:rsidR="00497874" w:rsidRPr="001B55F4" w:rsidRDefault="00497874" w:rsidP="00497874">
      <w:pPr>
        <w:spacing w:line="100" w:lineRule="atLeast"/>
        <w:ind w:right="310"/>
        <w:jc w:val="center"/>
        <w:rPr>
          <w:b/>
          <w:bCs/>
          <w:kern w:val="1"/>
        </w:rPr>
      </w:pPr>
    </w:p>
    <w:p w:rsidR="00497874" w:rsidRPr="001B55F4" w:rsidRDefault="00497874" w:rsidP="00497874">
      <w:pPr>
        <w:spacing w:line="100" w:lineRule="atLeast"/>
        <w:ind w:right="310"/>
        <w:jc w:val="center"/>
        <w:rPr>
          <w:b/>
          <w:bCs/>
          <w:kern w:val="1"/>
          <w:sz w:val="22"/>
          <w:szCs w:val="22"/>
        </w:rPr>
      </w:pPr>
      <w:r w:rsidRPr="001B55F4">
        <w:rPr>
          <w:b/>
          <w:bCs/>
          <w:kern w:val="1"/>
          <w:sz w:val="22"/>
          <w:szCs w:val="22"/>
        </w:rPr>
        <w:t>ИЗВЕЩЕНИЕ</w:t>
      </w:r>
    </w:p>
    <w:p w:rsidR="00497874" w:rsidRPr="001B55F4" w:rsidRDefault="00497874" w:rsidP="00497874">
      <w:pPr>
        <w:spacing w:line="100" w:lineRule="atLeast"/>
        <w:ind w:right="27"/>
        <w:jc w:val="both"/>
        <w:rPr>
          <w:bCs/>
          <w:kern w:val="1"/>
          <w:sz w:val="28"/>
          <w:szCs w:val="28"/>
        </w:rPr>
      </w:pPr>
      <w:r w:rsidRPr="001B55F4">
        <w:rPr>
          <w:bCs/>
          <w:kern w:val="1"/>
          <w:sz w:val="28"/>
          <w:szCs w:val="28"/>
        </w:rPr>
        <w:t xml:space="preserve">         Администрация Буденновского сельского поселения </w:t>
      </w:r>
      <w:proofErr w:type="spellStart"/>
      <w:r w:rsidRPr="001B55F4">
        <w:rPr>
          <w:bCs/>
          <w:kern w:val="1"/>
          <w:sz w:val="28"/>
          <w:szCs w:val="28"/>
        </w:rPr>
        <w:t>Сальского</w:t>
      </w:r>
      <w:proofErr w:type="spellEnd"/>
      <w:r w:rsidRPr="001B55F4">
        <w:rPr>
          <w:bCs/>
          <w:kern w:val="1"/>
          <w:sz w:val="28"/>
          <w:szCs w:val="28"/>
        </w:rPr>
        <w:t xml:space="preserve"> района (далее – Продавец) объявляет о проведении электронного аукциона по минимально доступной цене,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497874" w:rsidRPr="00172E5D" w:rsidRDefault="00497874" w:rsidP="00497874">
      <w:pPr>
        <w:spacing w:before="240" w:line="0" w:lineRule="atLeast"/>
        <w:ind w:right="28" w:firstLine="709"/>
        <w:jc w:val="both"/>
        <w:rPr>
          <w:bCs/>
        </w:rPr>
      </w:pPr>
      <w:r w:rsidRPr="00172E5D">
        <w:t xml:space="preserve">Торги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172E5D">
        <w:rPr>
          <w:bCs/>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172E5D">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497874" w:rsidRPr="001B55F4" w:rsidRDefault="00497874" w:rsidP="00497874">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497874" w:rsidRPr="00774FDB" w:rsidTr="00D012A0">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rPr>
              <w:t xml:space="preserve">Администрация Буденновского сельского поселения </w:t>
            </w:r>
            <w:proofErr w:type="spellStart"/>
            <w:r w:rsidRPr="001B55F4">
              <w:rPr>
                <w:bCs/>
                <w:kern w:val="1"/>
              </w:rPr>
              <w:t>Сальского</w:t>
            </w:r>
            <w:proofErr w:type="spellEnd"/>
            <w:r w:rsidRPr="001B55F4">
              <w:rPr>
                <w:bCs/>
                <w:kern w:val="1"/>
              </w:rPr>
              <w:t xml:space="preserve"> района </w:t>
            </w:r>
          </w:p>
          <w:p w:rsidR="00497874" w:rsidRPr="001B55F4" w:rsidRDefault="00497874" w:rsidP="00D012A0">
            <w:pPr>
              <w:spacing w:line="100" w:lineRule="atLeast"/>
              <w:ind w:right="310"/>
              <w:jc w:val="both"/>
              <w:rPr>
                <w:bCs/>
                <w:kern w:val="1"/>
              </w:rPr>
            </w:pPr>
            <w:r w:rsidRPr="001B55F4">
              <w:rPr>
                <w:bCs/>
                <w:kern w:val="1"/>
              </w:rPr>
              <w:t xml:space="preserve">Место нахождения: 347630, Ростовская область, </w:t>
            </w:r>
            <w:proofErr w:type="spellStart"/>
            <w:r w:rsidRPr="001B55F4">
              <w:rPr>
                <w:bCs/>
                <w:kern w:val="1"/>
              </w:rPr>
              <w:t>Сальский</w:t>
            </w:r>
            <w:proofErr w:type="spellEnd"/>
            <w:r w:rsidRPr="001B55F4">
              <w:rPr>
                <w:bCs/>
                <w:kern w:val="1"/>
              </w:rPr>
              <w:t xml:space="preserve"> </w:t>
            </w:r>
            <w:proofErr w:type="gramStart"/>
            <w:r w:rsidRPr="001B55F4">
              <w:rPr>
                <w:bCs/>
                <w:kern w:val="1"/>
              </w:rPr>
              <w:t>район,  п.</w:t>
            </w:r>
            <w:proofErr w:type="gramEnd"/>
            <w:r w:rsidRPr="001B55F4">
              <w:rPr>
                <w:bCs/>
                <w:kern w:val="1"/>
              </w:rPr>
              <w:t xml:space="preserve"> Конезавод имени Буденного, ул. Ленина, 7</w:t>
            </w:r>
          </w:p>
          <w:p w:rsidR="00497874" w:rsidRPr="001B55F4" w:rsidRDefault="00497874" w:rsidP="00D012A0">
            <w:pPr>
              <w:spacing w:line="100" w:lineRule="atLeast"/>
              <w:ind w:right="310"/>
              <w:jc w:val="both"/>
              <w:rPr>
                <w:bCs/>
                <w:kern w:val="1"/>
              </w:rPr>
            </w:pPr>
            <w:r w:rsidRPr="001B55F4">
              <w:rPr>
                <w:bCs/>
                <w:kern w:val="1"/>
              </w:rPr>
              <w:t>Ответственное лицо: глава Администрации Буденновского сельского поселения Ефремов Дмитрий Анатольевич</w:t>
            </w:r>
          </w:p>
          <w:p w:rsidR="00497874" w:rsidRPr="001B55F4" w:rsidRDefault="00497874" w:rsidP="00D012A0">
            <w:pPr>
              <w:spacing w:line="100" w:lineRule="atLeast"/>
              <w:ind w:right="310"/>
              <w:jc w:val="both"/>
              <w:rPr>
                <w:bCs/>
                <w:kern w:val="1"/>
              </w:rPr>
            </w:pPr>
            <w:r w:rsidRPr="001B55F4">
              <w:rPr>
                <w:bCs/>
                <w:kern w:val="1"/>
              </w:rPr>
              <w:t xml:space="preserve">Исполнитель – Таирова София </w:t>
            </w:r>
            <w:proofErr w:type="spellStart"/>
            <w:r w:rsidRPr="001B55F4">
              <w:rPr>
                <w:bCs/>
                <w:kern w:val="1"/>
              </w:rPr>
              <w:t>Салимжановна</w:t>
            </w:r>
            <w:proofErr w:type="spellEnd"/>
          </w:p>
          <w:p w:rsidR="00497874" w:rsidRPr="001B55F4" w:rsidRDefault="00497874" w:rsidP="00D012A0">
            <w:pPr>
              <w:spacing w:line="100" w:lineRule="atLeast"/>
              <w:ind w:right="310"/>
              <w:jc w:val="both"/>
              <w:rPr>
                <w:bCs/>
                <w:kern w:val="1"/>
              </w:rPr>
            </w:pPr>
            <w:r w:rsidRPr="001B55F4">
              <w:rPr>
                <w:bCs/>
                <w:kern w:val="1"/>
              </w:rPr>
              <w:t xml:space="preserve">тел. 8(86372) 4-11-30, </w:t>
            </w:r>
          </w:p>
          <w:p w:rsidR="00497874" w:rsidRPr="001B55F4" w:rsidRDefault="00497874" w:rsidP="00D012A0">
            <w:pPr>
              <w:spacing w:line="100" w:lineRule="atLeast"/>
              <w:ind w:right="310"/>
              <w:jc w:val="both"/>
              <w:rPr>
                <w:bCs/>
                <w:kern w:val="1"/>
                <w:u w:val="single"/>
                <w:lang w:val="en-US"/>
              </w:rPr>
            </w:pPr>
            <w:r w:rsidRPr="001B55F4">
              <w:rPr>
                <w:bCs/>
                <w:kern w:val="1"/>
                <w:u w:val="single"/>
                <w:lang w:val="en-US"/>
              </w:rPr>
              <w:t>E-mail:  sofia-tairova01@mail.ru</w:t>
            </w:r>
          </w:p>
        </w:tc>
      </w:tr>
      <w:tr w:rsidR="00497874" w:rsidRPr="001B55F4" w:rsidTr="00D012A0">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rPr>
              <w:t>Общество с ограниченной ответственностью «РТС-тендер» (ООО «РТС-тендер»).</w:t>
            </w:r>
          </w:p>
          <w:p w:rsidR="00497874" w:rsidRPr="001B55F4" w:rsidRDefault="00497874" w:rsidP="00D012A0">
            <w:pPr>
              <w:spacing w:line="100" w:lineRule="atLeast"/>
              <w:ind w:right="310"/>
              <w:jc w:val="both"/>
              <w:rPr>
                <w:bCs/>
                <w:kern w:val="1"/>
              </w:rPr>
            </w:pPr>
            <w:r w:rsidRPr="001B55F4">
              <w:rPr>
                <w:bCs/>
                <w:kern w:val="1"/>
              </w:rPr>
              <w:t xml:space="preserve">Место нахождения: 121151, г. Москва, наб. Тараса Шевченко, д.23А, сектор В, </w:t>
            </w:r>
            <w:proofErr w:type="gramStart"/>
            <w:r w:rsidRPr="001B55F4">
              <w:rPr>
                <w:bCs/>
                <w:kern w:val="1"/>
              </w:rPr>
              <w:t>25  этаж</w:t>
            </w:r>
            <w:proofErr w:type="gramEnd"/>
          </w:p>
          <w:p w:rsidR="00497874" w:rsidRPr="001B55F4" w:rsidRDefault="00497874" w:rsidP="00D012A0">
            <w:pPr>
              <w:spacing w:line="100" w:lineRule="atLeast"/>
              <w:ind w:right="310"/>
              <w:jc w:val="both"/>
              <w:rPr>
                <w:bCs/>
                <w:kern w:val="1"/>
              </w:rPr>
            </w:pPr>
            <w:r w:rsidRPr="001B55F4">
              <w:rPr>
                <w:bCs/>
                <w:kern w:val="1"/>
              </w:rPr>
              <w:t xml:space="preserve">Сайт: </w:t>
            </w:r>
            <w:hyperlink r:id="rId10" w:history="1">
              <w:r w:rsidRPr="001B55F4">
                <w:rPr>
                  <w:bCs/>
                  <w:color w:val="0000FF"/>
                  <w:kern w:val="1"/>
                  <w:u w:val="single"/>
                </w:rPr>
                <w:t>https://www.rts-tender.ru/</w:t>
              </w:r>
            </w:hyperlink>
            <w:r w:rsidRPr="001B55F4">
              <w:rPr>
                <w:bCs/>
                <w:kern w:val="1"/>
              </w:rPr>
              <w:t xml:space="preserve"> (далее – электронная площадка) </w:t>
            </w:r>
          </w:p>
          <w:p w:rsidR="00497874" w:rsidRPr="001B55F4" w:rsidRDefault="00497874" w:rsidP="00D012A0">
            <w:pPr>
              <w:spacing w:line="100" w:lineRule="atLeast"/>
              <w:ind w:right="310"/>
              <w:jc w:val="both"/>
              <w:rPr>
                <w:bCs/>
                <w:kern w:val="1"/>
              </w:rPr>
            </w:pPr>
            <w:r w:rsidRPr="001B55F4">
              <w:rPr>
                <w:bCs/>
                <w:kern w:val="1"/>
              </w:rPr>
              <w:t xml:space="preserve">Адрес электронной почты: </w:t>
            </w:r>
            <w:hyperlink r:id="rId11" w:history="1">
              <w:r w:rsidRPr="001B55F4">
                <w:rPr>
                  <w:bCs/>
                  <w:color w:val="0000FF"/>
                  <w:kern w:val="1"/>
                  <w:u w:val="single"/>
                </w:rPr>
                <w:t>iSupport@rts-tender.ru</w:t>
              </w:r>
            </w:hyperlink>
            <w:r w:rsidRPr="001B55F4">
              <w:rPr>
                <w:bCs/>
                <w:kern w:val="1"/>
              </w:rPr>
              <w:t xml:space="preserve"> </w:t>
            </w:r>
          </w:p>
          <w:p w:rsidR="00497874" w:rsidRPr="001B55F4" w:rsidRDefault="00497874" w:rsidP="00D012A0">
            <w:pPr>
              <w:spacing w:line="100" w:lineRule="atLeast"/>
              <w:ind w:right="310"/>
              <w:jc w:val="both"/>
              <w:rPr>
                <w:bCs/>
                <w:kern w:val="1"/>
              </w:rPr>
            </w:pPr>
            <w:r w:rsidRPr="001B55F4">
              <w:rPr>
                <w:bCs/>
                <w:kern w:val="1"/>
              </w:rPr>
              <w:t>тел.: +7 (800) 775-58-00; +7 (499) 653-55-00</w:t>
            </w:r>
          </w:p>
        </w:tc>
      </w:tr>
      <w:tr w:rsidR="00497874" w:rsidRPr="001B55F4" w:rsidTr="00D012A0">
        <w:trPr>
          <w:gridAfter w:val="1"/>
          <w:wAfter w:w="6" w:type="dxa"/>
          <w:trHeight w:val="694"/>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lastRenderedPageBreak/>
              <w:t>3</w:t>
            </w:r>
          </w:p>
          <w:p w:rsidR="00497874" w:rsidRPr="001B55F4" w:rsidRDefault="00497874" w:rsidP="00D012A0">
            <w:pPr>
              <w:spacing w:line="100" w:lineRule="atLeast"/>
              <w:ind w:right="310"/>
              <w:jc w:val="both"/>
              <w:rPr>
                <w:b/>
                <w:bCs/>
                <w:i/>
                <w:kern w:val="1"/>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Предмет Процедуры, сведения о начальной цене продажи объекта, шаге аукциона</w:t>
            </w:r>
          </w:p>
          <w:p w:rsidR="00497874" w:rsidRPr="001B55F4" w:rsidRDefault="00497874" w:rsidP="00D012A0">
            <w:pPr>
              <w:spacing w:line="100" w:lineRule="atLeast"/>
              <w:ind w:right="310"/>
              <w:jc w:val="center"/>
              <w:rPr>
                <w:b/>
                <w:bCs/>
                <w:kern w:val="1"/>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497874" w:rsidRDefault="00497874" w:rsidP="00D012A0">
            <w:pPr>
              <w:spacing w:line="100" w:lineRule="atLeast"/>
              <w:ind w:right="310"/>
              <w:jc w:val="both"/>
              <w:rPr>
                <w:b/>
                <w:bCs/>
                <w:kern w:val="1"/>
              </w:rPr>
            </w:pPr>
          </w:p>
          <w:p w:rsidR="00497874" w:rsidRDefault="00497874" w:rsidP="00D012A0">
            <w:pPr>
              <w:spacing w:line="100" w:lineRule="atLeast"/>
              <w:ind w:right="310"/>
              <w:jc w:val="both"/>
              <w:rPr>
                <w:b/>
                <w:bCs/>
                <w:kern w:val="1"/>
              </w:rPr>
            </w:pPr>
          </w:p>
          <w:p w:rsidR="00497874" w:rsidRDefault="00497874" w:rsidP="00D012A0">
            <w:pPr>
              <w:spacing w:line="100" w:lineRule="atLeast"/>
              <w:ind w:right="310"/>
              <w:jc w:val="both"/>
              <w:rPr>
                <w:b/>
                <w:bCs/>
                <w:kern w:val="1"/>
              </w:rPr>
            </w:pPr>
          </w:p>
          <w:p w:rsidR="0049787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r w:rsidRPr="001B55F4">
              <w:rPr>
                <w:b/>
                <w:bCs/>
                <w:kern w:val="1"/>
              </w:rPr>
              <w:t>Лот № 1</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497874" w:rsidRPr="001B55F4" w:rsidTr="00D012A0">
              <w:trPr>
                <w:trHeight w:val="2696"/>
              </w:trPr>
              <w:tc>
                <w:tcPr>
                  <w:tcW w:w="2335" w:type="dxa"/>
                  <w:tcBorders>
                    <w:top w:val="single" w:sz="4" w:space="0" w:color="000000"/>
                    <w:left w:val="single" w:sz="4" w:space="0" w:color="000000"/>
                    <w:bottom w:val="single" w:sz="4" w:space="0" w:color="000000"/>
                    <w:right w:val="single" w:sz="4" w:space="0" w:color="000000"/>
                  </w:tcBorders>
                </w:tcPr>
                <w:p w:rsidR="00497874" w:rsidRPr="001B55F4" w:rsidRDefault="00497874" w:rsidP="00D012A0">
                  <w:pPr>
                    <w:spacing w:line="100" w:lineRule="atLeast"/>
                    <w:ind w:right="310"/>
                    <w:jc w:val="both"/>
                    <w:rPr>
                      <w:b/>
                      <w:bCs/>
                      <w:kern w:val="1"/>
                    </w:rPr>
                  </w:pPr>
                  <w:r w:rsidRPr="001B55F4">
                    <w:rPr>
                      <w:b/>
                      <w:bCs/>
                      <w:kern w:val="1"/>
                    </w:rPr>
                    <w:t>Нежилые помещения</w:t>
                  </w:r>
                </w:p>
                <w:p w:rsidR="00497874" w:rsidRPr="001B55F4" w:rsidRDefault="00497874" w:rsidP="00D012A0">
                  <w:pPr>
                    <w:spacing w:line="100" w:lineRule="atLeast"/>
                    <w:ind w:right="310"/>
                    <w:rPr>
                      <w:bCs/>
                      <w:kern w:val="1"/>
                    </w:rPr>
                  </w:pPr>
                  <w:r w:rsidRPr="001B55F4">
                    <w:rPr>
                      <w:bCs/>
                      <w:kern w:val="1"/>
                    </w:rPr>
                    <w:t xml:space="preserve">Адрес: Ростовская область, </w:t>
                  </w:r>
                  <w:proofErr w:type="spellStart"/>
                  <w:r w:rsidRPr="001B55F4">
                    <w:rPr>
                      <w:bCs/>
                      <w:kern w:val="1"/>
                    </w:rPr>
                    <w:t>Сальский</w:t>
                  </w:r>
                  <w:proofErr w:type="spellEnd"/>
                  <w:r w:rsidRPr="001B55F4">
                    <w:rPr>
                      <w:bCs/>
                      <w:kern w:val="1"/>
                    </w:rPr>
                    <w:t xml:space="preserve"> район, г. Сальск, </w:t>
                  </w:r>
                </w:p>
                <w:p w:rsidR="00497874" w:rsidRPr="001B55F4" w:rsidRDefault="00497874" w:rsidP="00D012A0">
                  <w:pPr>
                    <w:spacing w:line="100" w:lineRule="atLeast"/>
                    <w:ind w:right="310"/>
                    <w:rPr>
                      <w:bCs/>
                      <w:kern w:val="1"/>
                    </w:rPr>
                  </w:pPr>
                  <w:r w:rsidRPr="001B55F4">
                    <w:rPr>
                      <w:bCs/>
                      <w:kern w:val="1"/>
                    </w:rPr>
                    <w:t>ул. Родниковая, д.4.</w:t>
                  </w:r>
                  <w:r w:rsidRPr="001B55F4">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497874" w:rsidRPr="001B55F4" w:rsidRDefault="00497874" w:rsidP="00D012A0">
                  <w:pPr>
                    <w:suppressAutoHyphens w:val="0"/>
                    <w:spacing w:before="120"/>
                    <w:rPr>
                      <w:lang w:eastAsia="ru-RU"/>
                    </w:rPr>
                  </w:pPr>
                  <w:r w:rsidRPr="001B55F4">
                    <w:rPr>
                      <w:lang w:eastAsia="ru-RU"/>
                    </w:rPr>
                    <w:t>Кадастровый номер 61:54:0010412:679</w:t>
                  </w:r>
                </w:p>
                <w:p w:rsidR="00497874" w:rsidRPr="001B55F4" w:rsidRDefault="00497874" w:rsidP="00D012A0">
                  <w:pPr>
                    <w:suppressAutoHyphens w:val="0"/>
                    <w:spacing w:before="120"/>
                    <w:rPr>
                      <w:lang w:eastAsia="ru-RU"/>
                    </w:rPr>
                  </w:pPr>
                  <w:r w:rsidRPr="001B55F4">
                    <w:rPr>
                      <w:lang w:eastAsia="ru-RU"/>
                    </w:rPr>
                    <w:t xml:space="preserve">Общая площадь 345,3 </w:t>
                  </w:r>
                  <w:proofErr w:type="spellStart"/>
                  <w:r w:rsidRPr="001B55F4">
                    <w:rPr>
                      <w:lang w:eastAsia="ru-RU"/>
                    </w:rPr>
                    <w:t>кв.м</w:t>
                  </w:r>
                  <w:proofErr w:type="spellEnd"/>
                  <w:r w:rsidRPr="001B55F4">
                    <w:rPr>
                      <w:lang w:eastAsia="ru-RU"/>
                    </w:rPr>
                    <w:t>.</w:t>
                  </w:r>
                </w:p>
                <w:p w:rsidR="00497874" w:rsidRPr="001B55F4" w:rsidRDefault="00497874" w:rsidP="00D012A0">
                  <w:pPr>
                    <w:spacing w:line="100" w:lineRule="atLeast"/>
                    <w:ind w:right="310"/>
                    <w:rPr>
                      <w:bCs/>
                      <w:kern w:val="1"/>
                    </w:rPr>
                  </w:pPr>
                  <w:r w:rsidRPr="001B55F4">
                    <w:rPr>
                      <w:lang w:eastAsia="ru-RU"/>
                    </w:rPr>
                    <w:t>Помещения - 1,2,3,4,5,6,7,8,9,10, 11,12,13,14,15,16,17,18,19,20,21,22,23,24,25,26,27,28,29.</w:t>
                  </w:r>
                </w:p>
              </w:tc>
            </w:tr>
          </w:tbl>
          <w:p w:rsidR="00497874" w:rsidRPr="001B55F4" w:rsidRDefault="00497874" w:rsidP="00D012A0">
            <w:pPr>
              <w:spacing w:line="100" w:lineRule="atLeast"/>
              <w:ind w:right="310"/>
              <w:jc w:val="both"/>
              <w:rPr>
                <w:bCs/>
                <w:kern w:val="1"/>
              </w:rPr>
            </w:pPr>
            <w:r w:rsidRPr="001B55F4">
              <w:rPr>
                <w:b/>
                <w:bCs/>
                <w:kern w:val="1"/>
              </w:rPr>
              <w:t>Способ приватизации</w:t>
            </w:r>
            <w:r w:rsidRPr="001B55F4">
              <w:rPr>
                <w:bCs/>
                <w:kern w:val="1"/>
              </w:rPr>
              <w:t xml:space="preserve"> – продажа муниципального имущества по минимально доступной цене, 5 % от цены первоначального предложения.</w:t>
            </w:r>
          </w:p>
          <w:p w:rsidR="00497874" w:rsidRPr="001B55F4" w:rsidRDefault="00497874" w:rsidP="00D012A0">
            <w:pPr>
              <w:spacing w:line="100" w:lineRule="atLeast"/>
              <w:ind w:right="310"/>
              <w:jc w:val="both"/>
              <w:rPr>
                <w:bCs/>
                <w:kern w:val="1"/>
              </w:rPr>
            </w:pPr>
            <w:r w:rsidRPr="001B55F4">
              <w:rPr>
                <w:color w:val="000000"/>
                <w:szCs w:val="20"/>
                <w:lang w:eastAsia="ru-RU"/>
              </w:rPr>
              <w:t>Существующие</w:t>
            </w:r>
            <w:r w:rsidRPr="001B55F4">
              <w:rPr>
                <w:color w:val="000000"/>
                <w:spacing w:val="-7"/>
                <w:szCs w:val="20"/>
                <w:lang w:eastAsia="ru-RU"/>
              </w:rPr>
              <w:t xml:space="preserve"> </w:t>
            </w:r>
            <w:r w:rsidRPr="001B55F4">
              <w:rPr>
                <w:color w:val="000000"/>
                <w:szCs w:val="20"/>
                <w:lang w:eastAsia="ru-RU"/>
              </w:rPr>
              <w:t>ограничения</w:t>
            </w:r>
            <w:r w:rsidRPr="001B55F4">
              <w:rPr>
                <w:color w:val="000000"/>
                <w:spacing w:val="-3"/>
                <w:szCs w:val="20"/>
                <w:lang w:eastAsia="ru-RU"/>
              </w:rPr>
              <w:t xml:space="preserve"> </w:t>
            </w:r>
            <w:r w:rsidRPr="001B55F4">
              <w:rPr>
                <w:color w:val="000000"/>
                <w:szCs w:val="20"/>
                <w:lang w:eastAsia="ru-RU"/>
              </w:rPr>
              <w:t>(обременения):</w:t>
            </w:r>
            <w:r w:rsidRPr="001B55F4">
              <w:rPr>
                <w:color w:val="000000"/>
                <w:spacing w:val="-4"/>
                <w:szCs w:val="20"/>
                <w:lang w:eastAsia="ru-RU"/>
              </w:rPr>
              <w:t xml:space="preserve"> </w:t>
            </w:r>
            <w:r w:rsidRPr="001B55F4">
              <w:rPr>
                <w:color w:val="000000"/>
                <w:szCs w:val="20"/>
                <w:lang w:eastAsia="ru-RU"/>
              </w:rPr>
              <w:t>не</w:t>
            </w:r>
            <w:r w:rsidRPr="001B55F4">
              <w:rPr>
                <w:color w:val="000000"/>
                <w:spacing w:val="-4"/>
                <w:szCs w:val="20"/>
                <w:lang w:eastAsia="ru-RU"/>
              </w:rPr>
              <w:t xml:space="preserve"> </w:t>
            </w:r>
            <w:r w:rsidRPr="001B55F4">
              <w:rPr>
                <w:color w:val="000000"/>
                <w:spacing w:val="-2"/>
                <w:szCs w:val="20"/>
                <w:lang w:eastAsia="ru-RU"/>
              </w:rPr>
              <w:t>зарегистрировано.</w:t>
            </w:r>
          </w:p>
          <w:p w:rsidR="00497874" w:rsidRPr="001B55F4" w:rsidRDefault="00497874" w:rsidP="00D012A0">
            <w:pPr>
              <w:spacing w:line="100" w:lineRule="atLeast"/>
              <w:ind w:right="310"/>
              <w:jc w:val="both"/>
              <w:rPr>
                <w:bCs/>
                <w:kern w:val="1"/>
              </w:rPr>
            </w:pPr>
            <w:r w:rsidRPr="001B55F4">
              <w:rPr>
                <w:b/>
                <w:bCs/>
                <w:kern w:val="1"/>
              </w:rPr>
              <w:t>Начальная цена</w:t>
            </w:r>
            <w:r w:rsidRPr="001B55F4">
              <w:rPr>
                <w:bCs/>
                <w:kern w:val="1"/>
              </w:rPr>
              <w:t xml:space="preserve">: </w:t>
            </w:r>
            <w:r>
              <w:rPr>
                <w:bCs/>
                <w:kern w:val="1"/>
              </w:rPr>
              <w:t xml:space="preserve">1 680 000,00 </w:t>
            </w:r>
            <w:r w:rsidRPr="001B55F4">
              <w:rPr>
                <w:bCs/>
                <w:kern w:val="1"/>
              </w:rPr>
              <w:t>рублей</w:t>
            </w:r>
          </w:p>
          <w:p w:rsidR="00497874" w:rsidRPr="001B55F4" w:rsidRDefault="00497874" w:rsidP="00D012A0">
            <w:pPr>
              <w:spacing w:line="100" w:lineRule="atLeast"/>
              <w:ind w:right="310"/>
              <w:jc w:val="both"/>
              <w:rPr>
                <w:bCs/>
                <w:kern w:val="1"/>
              </w:rPr>
            </w:pPr>
            <w:r w:rsidRPr="001B55F4">
              <w:rPr>
                <w:b/>
              </w:rPr>
              <w:t>5% от начальной цены</w:t>
            </w:r>
            <w:r w:rsidRPr="001B55F4">
              <w:t xml:space="preserve"> </w:t>
            </w:r>
            <w:r>
              <w:t>–</w:t>
            </w:r>
            <w:r w:rsidRPr="001B55F4">
              <w:t xml:space="preserve"> </w:t>
            </w:r>
            <w:r>
              <w:t xml:space="preserve">84 000,00 </w:t>
            </w:r>
            <w:r w:rsidRPr="001B55F4">
              <w:t>рублей</w:t>
            </w:r>
          </w:p>
          <w:p w:rsidR="00497874" w:rsidRPr="001B55F4" w:rsidRDefault="00497874" w:rsidP="00D012A0">
            <w:pPr>
              <w:tabs>
                <w:tab w:val="left" w:pos="0"/>
                <w:tab w:val="left" w:pos="142"/>
              </w:tabs>
              <w:jc w:val="both"/>
              <w:rPr>
                <w:color w:val="000000"/>
                <w:sz w:val="26"/>
                <w:szCs w:val="26"/>
                <w:shd w:val="clear" w:color="auto" w:fill="FFFFFF"/>
                <w:lang w:eastAsia="ru-RU"/>
              </w:rPr>
            </w:pPr>
            <w:r w:rsidRPr="001B55F4">
              <w:rPr>
                <w:color w:val="000000"/>
                <w:sz w:val="26"/>
                <w:szCs w:val="26"/>
                <w:shd w:val="clear" w:color="auto" w:fill="FFFFFF"/>
                <w:lang w:eastAsia="ru-RU"/>
              </w:rPr>
              <w:t xml:space="preserve">Для участия в продаже по минимально допустимой цене претендент вносит </w:t>
            </w:r>
            <w:r w:rsidRPr="001B55F4">
              <w:rPr>
                <w:b/>
                <w:color w:val="000000"/>
                <w:sz w:val="26"/>
                <w:szCs w:val="26"/>
                <w:shd w:val="clear" w:color="auto" w:fill="FFFFFF"/>
                <w:lang w:eastAsia="ru-RU"/>
              </w:rPr>
              <w:t>задаток в размере 1%</w:t>
            </w:r>
            <w:r w:rsidRPr="001B55F4">
              <w:rPr>
                <w:color w:val="000000"/>
                <w:sz w:val="26"/>
                <w:szCs w:val="26"/>
                <w:shd w:val="clear" w:color="auto" w:fill="FFFFFF"/>
                <w:lang w:eastAsia="ru-RU"/>
              </w:rPr>
              <w:t xml:space="preserve">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497874" w:rsidRPr="001B55F4" w:rsidRDefault="00497874" w:rsidP="00D012A0">
            <w:pPr>
              <w:tabs>
                <w:tab w:val="left" w:pos="0"/>
                <w:tab w:val="left" w:pos="142"/>
              </w:tabs>
              <w:jc w:val="both"/>
              <w:rPr>
                <w:sz w:val="26"/>
                <w:szCs w:val="26"/>
                <w:lang w:eastAsia="ru-RU"/>
              </w:rPr>
            </w:pPr>
            <w:r w:rsidRPr="001B55F4">
              <w:rPr>
                <w:b/>
                <w:color w:val="000000"/>
                <w:sz w:val="26"/>
                <w:szCs w:val="26"/>
                <w:shd w:val="clear" w:color="auto" w:fill="FFFFFF"/>
                <w:lang w:eastAsia="ru-RU"/>
              </w:rPr>
              <w:t>1% от начальной суммы</w:t>
            </w:r>
            <w:r w:rsidRPr="001B55F4">
              <w:rPr>
                <w:color w:val="000000"/>
                <w:sz w:val="26"/>
                <w:szCs w:val="26"/>
                <w:shd w:val="clear" w:color="auto" w:fill="FFFFFF"/>
                <w:lang w:eastAsia="ru-RU"/>
              </w:rPr>
              <w:t xml:space="preserve"> –</w:t>
            </w:r>
            <w:r>
              <w:rPr>
                <w:color w:val="000000"/>
                <w:sz w:val="26"/>
                <w:szCs w:val="26"/>
                <w:shd w:val="clear" w:color="auto" w:fill="FFFFFF"/>
                <w:lang w:eastAsia="ru-RU"/>
              </w:rPr>
              <w:t xml:space="preserve">16 800,00 </w:t>
            </w:r>
            <w:r w:rsidRPr="001B55F4">
              <w:rPr>
                <w:color w:val="000000"/>
                <w:sz w:val="26"/>
                <w:szCs w:val="26"/>
                <w:shd w:val="clear" w:color="auto" w:fill="FFFFFF"/>
                <w:lang w:eastAsia="ru-RU"/>
              </w:rPr>
              <w:t>рублей.</w:t>
            </w:r>
          </w:p>
          <w:p w:rsidR="00497874" w:rsidRPr="001B55F4" w:rsidRDefault="00497874" w:rsidP="00D012A0">
            <w:pPr>
              <w:spacing w:line="100" w:lineRule="atLeast"/>
              <w:ind w:right="310"/>
              <w:jc w:val="both"/>
              <w:rPr>
                <w:color w:val="000000"/>
                <w:szCs w:val="20"/>
                <w:lang w:eastAsia="ru-RU"/>
              </w:rPr>
            </w:pPr>
            <w:r w:rsidRPr="001B55F4">
              <w:rPr>
                <w:b/>
                <w:color w:val="000000"/>
                <w:szCs w:val="20"/>
                <w:lang w:eastAsia="ru-RU"/>
              </w:rPr>
              <w:t>Сведения обо всех предыдущих торгах</w:t>
            </w:r>
            <w:r w:rsidRPr="001B55F4">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497874" w:rsidRPr="001B55F4" w:rsidRDefault="00497874" w:rsidP="00D012A0">
            <w:pPr>
              <w:spacing w:line="100" w:lineRule="atLeast"/>
              <w:ind w:right="310"/>
              <w:jc w:val="both"/>
              <w:rPr>
                <w:color w:val="000000"/>
                <w:szCs w:val="20"/>
                <w:lang w:eastAsia="ru-RU"/>
              </w:rPr>
            </w:pPr>
            <w:r w:rsidRPr="001B55F4">
              <w:rPr>
                <w:b/>
                <w:color w:val="000000"/>
                <w:szCs w:val="20"/>
                <w:lang w:eastAsia="ru-RU"/>
              </w:rPr>
              <w:t>Лот №1</w:t>
            </w:r>
            <w:r w:rsidRPr="001B55F4">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497874" w:rsidRPr="001B55F4" w:rsidRDefault="00497874" w:rsidP="00D012A0">
            <w:pPr>
              <w:spacing w:line="100" w:lineRule="atLeast"/>
              <w:ind w:right="310"/>
              <w:jc w:val="both"/>
              <w:rPr>
                <w:color w:val="000000"/>
                <w:szCs w:val="20"/>
                <w:lang w:eastAsia="ru-RU"/>
              </w:rPr>
            </w:pPr>
            <w:r w:rsidRPr="001B55F4">
              <w:rPr>
                <w:b/>
                <w:color w:val="000000"/>
                <w:szCs w:val="20"/>
                <w:lang w:eastAsia="ru-RU"/>
              </w:rPr>
              <w:t>Лот №1</w:t>
            </w:r>
            <w:r w:rsidRPr="001B55F4">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497874" w:rsidRPr="001B55F4" w:rsidRDefault="00497874" w:rsidP="00D012A0">
            <w:pPr>
              <w:spacing w:line="100" w:lineRule="atLeast"/>
              <w:ind w:right="310"/>
              <w:jc w:val="both"/>
              <w:rPr>
                <w:color w:val="000000"/>
                <w:szCs w:val="20"/>
                <w:lang w:eastAsia="ru-RU"/>
              </w:rPr>
            </w:pPr>
            <w:r w:rsidRPr="001B55F4">
              <w:rPr>
                <w:b/>
                <w:color w:val="000000"/>
                <w:szCs w:val="20"/>
                <w:lang w:eastAsia="ru-RU"/>
              </w:rPr>
              <w:t>Лот №1</w:t>
            </w:r>
            <w:r w:rsidRPr="001B55F4">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497874" w:rsidRDefault="00497874" w:rsidP="00D012A0">
            <w:pPr>
              <w:spacing w:line="100" w:lineRule="atLeast"/>
              <w:ind w:right="310"/>
              <w:jc w:val="both"/>
              <w:rPr>
                <w:color w:val="000000"/>
                <w:szCs w:val="20"/>
                <w:lang w:eastAsia="ru-RU"/>
              </w:rPr>
            </w:pPr>
            <w:r w:rsidRPr="001B55F4">
              <w:rPr>
                <w:b/>
                <w:color w:val="000000"/>
                <w:szCs w:val="20"/>
                <w:lang w:eastAsia="ru-RU"/>
              </w:rPr>
              <w:t>Лот №1</w:t>
            </w:r>
            <w:r w:rsidRPr="001B55F4">
              <w:rPr>
                <w:color w:val="000000"/>
                <w:szCs w:val="20"/>
                <w:lang w:eastAsia="ru-RU"/>
              </w:rPr>
              <w:t xml:space="preserve"> Аукцион, назначенный на 27.01.2025 г. посредством публичного предложения признан несостоявшимся ввиду отсутствия заявок на участие в аукционе (пр</w:t>
            </w:r>
            <w:r>
              <w:rPr>
                <w:color w:val="000000"/>
                <w:szCs w:val="20"/>
                <w:lang w:eastAsia="ru-RU"/>
              </w:rPr>
              <w:t>оцедура № 22000172640000000015),</w:t>
            </w:r>
          </w:p>
          <w:p w:rsidR="00497874" w:rsidRPr="001B55F4" w:rsidRDefault="00497874" w:rsidP="00D012A0">
            <w:pPr>
              <w:spacing w:line="100" w:lineRule="atLeast"/>
              <w:ind w:right="310"/>
              <w:jc w:val="both"/>
              <w:rPr>
                <w:color w:val="000000"/>
                <w:szCs w:val="20"/>
                <w:lang w:eastAsia="ru-RU"/>
              </w:rPr>
            </w:pPr>
            <w:r w:rsidRPr="00172E5D">
              <w:rPr>
                <w:b/>
                <w:color w:val="000000"/>
                <w:szCs w:val="20"/>
                <w:lang w:eastAsia="ru-RU"/>
              </w:rPr>
              <w:t>Лот №1</w:t>
            </w:r>
            <w:r w:rsidRPr="00172E5D">
              <w:rPr>
                <w:color w:val="000000"/>
                <w:szCs w:val="20"/>
                <w:lang w:eastAsia="ru-RU"/>
              </w:rPr>
              <w:t xml:space="preserve"> Аукцион, назначенный на 27.01.2025 г. посредством публичного предложения признан несостоявшимся ввиду отсутствия заявок на участие в аукционе (процедура</w:t>
            </w:r>
            <w:r>
              <w:rPr>
                <w:color w:val="000000"/>
                <w:szCs w:val="20"/>
                <w:lang w:eastAsia="ru-RU"/>
              </w:rPr>
              <w:t xml:space="preserve"> №</w:t>
            </w:r>
            <w:r>
              <w:t xml:space="preserve"> </w:t>
            </w:r>
            <w:r w:rsidRPr="00172E5D">
              <w:rPr>
                <w:color w:val="000000"/>
                <w:szCs w:val="20"/>
                <w:lang w:eastAsia="ru-RU"/>
              </w:rPr>
              <w:t>22000172640000000019</w:t>
            </w:r>
            <w:r>
              <w:rPr>
                <w:color w:val="000000"/>
                <w:szCs w:val="20"/>
                <w:lang w:eastAsia="ru-RU"/>
              </w:rPr>
              <w:t>).</w:t>
            </w:r>
          </w:p>
          <w:p w:rsidR="00497874" w:rsidRPr="001B55F4" w:rsidRDefault="00497874" w:rsidP="00D012A0">
            <w:pPr>
              <w:spacing w:line="100" w:lineRule="atLeast"/>
              <w:ind w:right="310"/>
              <w:jc w:val="both"/>
              <w:rPr>
                <w:lang w:eastAsia="ru-RU"/>
              </w:rPr>
            </w:pPr>
            <w:r w:rsidRPr="001B55F4">
              <w:rPr>
                <w:b/>
                <w:bCs/>
                <w:kern w:val="1"/>
              </w:rPr>
              <w:t>Лот № 1</w:t>
            </w:r>
            <w:r w:rsidRPr="001B55F4">
              <w:rPr>
                <w:bCs/>
                <w:kern w:val="1"/>
              </w:rPr>
              <w:t xml:space="preserve"> находится в собственности Администрации </w:t>
            </w:r>
            <w:r w:rsidRPr="001B55F4">
              <w:rPr>
                <w:bCs/>
                <w:kern w:val="1"/>
              </w:rPr>
              <w:lastRenderedPageBreak/>
              <w:t>Буденновского сельского поселения</w:t>
            </w:r>
            <w:r w:rsidRPr="001B55F4">
              <w:rPr>
                <w:lang w:eastAsia="ru-RU"/>
              </w:rPr>
              <w:t>.</w:t>
            </w:r>
          </w:p>
          <w:p w:rsidR="00497874" w:rsidRPr="001B55F4" w:rsidRDefault="00497874" w:rsidP="00D012A0">
            <w:pPr>
              <w:spacing w:line="100" w:lineRule="atLeast"/>
              <w:ind w:right="310"/>
              <w:jc w:val="both"/>
              <w:rPr>
                <w:bCs/>
                <w:kern w:val="1"/>
              </w:rPr>
            </w:pPr>
            <w:r w:rsidRPr="001B55F4">
              <w:rPr>
                <w:b/>
                <w:lang w:eastAsia="ru-RU"/>
              </w:rPr>
              <w:t>О</w:t>
            </w:r>
            <w:r w:rsidRPr="001B55F4">
              <w:rPr>
                <w:b/>
                <w:bCs/>
                <w:kern w:val="1"/>
              </w:rPr>
              <w:t>знакомление с объектом</w:t>
            </w:r>
            <w:r w:rsidRPr="001B55F4">
              <w:rPr>
                <w:bCs/>
                <w:kern w:val="1"/>
              </w:rPr>
              <w:t xml:space="preserve"> продажи осуществляется самостоятельно с выездом на место</w:t>
            </w:r>
          </w:p>
        </w:tc>
      </w:tr>
      <w:tr w:rsidR="00497874" w:rsidRPr="001B55F4" w:rsidTr="00D012A0">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lastRenderedPageBreak/>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 xml:space="preserve">1) Место подачи (приёма) Заявок: электронная площадка </w:t>
            </w:r>
            <w:hyperlink r:id="rId12" w:history="1">
              <w:r w:rsidRPr="001B55F4">
                <w:rPr>
                  <w:bCs/>
                  <w:color w:val="0000FF"/>
                  <w:kern w:val="1"/>
                  <w:u w:val="single"/>
                </w:rPr>
                <w:t>www.rts-tender.ru</w:t>
              </w:r>
            </w:hyperlink>
            <w:r w:rsidRPr="001B55F4">
              <w:rPr>
                <w:bCs/>
                <w:kern w:val="1"/>
              </w:rPr>
              <w:t xml:space="preserve"> </w:t>
            </w:r>
          </w:p>
          <w:p w:rsidR="00497874" w:rsidRPr="001B55F4" w:rsidRDefault="00497874" w:rsidP="00D012A0">
            <w:pPr>
              <w:spacing w:line="100" w:lineRule="atLeast"/>
              <w:ind w:right="310"/>
              <w:jc w:val="both"/>
              <w:rPr>
                <w:bCs/>
                <w:kern w:val="1"/>
              </w:rPr>
            </w:pPr>
            <w:r w:rsidRPr="001B55F4">
              <w:rPr>
                <w:bCs/>
                <w:kern w:val="1"/>
              </w:rPr>
              <w:t xml:space="preserve">2) Дата и время начала подачи (приёма) Заявок: </w:t>
            </w:r>
            <w:r>
              <w:rPr>
                <w:b/>
                <w:bCs/>
                <w:kern w:val="1"/>
              </w:rPr>
              <w:t>22.05</w:t>
            </w:r>
            <w:r w:rsidRPr="001B55F4">
              <w:rPr>
                <w:b/>
                <w:bCs/>
                <w:kern w:val="1"/>
              </w:rPr>
              <w:t>.2025</w:t>
            </w:r>
            <w:r w:rsidRPr="001B55F4">
              <w:rPr>
                <w:bCs/>
                <w:kern w:val="1"/>
              </w:rPr>
              <w:t xml:space="preserve"> г. в </w:t>
            </w:r>
            <w:r>
              <w:rPr>
                <w:b/>
                <w:bCs/>
                <w:kern w:val="1"/>
              </w:rPr>
              <w:t>09</w:t>
            </w:r>
            <w:r w:rsidRPr="001B55F4">
              <w:rPr>
                <w:b/>
                <w:bCs/>
                <w:kern w:val="1"/>
              </w:rPr>
              <w:t>:00</w:t>
            </w:r>
            <w:r w:rsidRPr="001B55F4">
              <w:rPr>
                <w:bCs/>
                <w:kern w:val="1"/>
              </w:rPr>
              <w:t xml:space="preserve"> (МСК) Подача Заявок осуществляется круглосуточно.</w:t>
            </w:r>
          </w:p>
          <w:p w:rsidR="00497874" w:rsidRPr="001B55F4" w:rsidRDefault="00497874" w:rsidP="00D012A0">
            <w:pPr>
              <w:spacing w:line="100" w:lineRule="atLeast"/>
              <w:ind w:right="310"/>
              <w:jc w:val="both"/>
              <w:rPr>
                <w:bCs/>
                <w:kern w:val="1"/>
              </w:rPr>
            </w:pPr>
            <w:r w:rsidRPr="001B55F4">
              <w:rPr>
                <w:bCs/>
                <w:kern w:val="1"/>
              </w:rPr>
              <w:t xml:space="preserve">3) Дата и время окончания подачи (приёма) Заявок: </w:t>
            </w:r>
            <w:r>
              <w:rPr>
                <w:b/>
                <w:bCs/>
                <w:kern w:val="1"/>
              </w:rPr>
              <w:t>14.07</w:t>
            </w:r>
            <w:r w:rsidRPr="001B55F4">
              <w:rPr>
                <w:b/>
                <w:bCs/>
                <w:kern w:val="1"/>
              </w:rPr>
              <w:t>.2025 г</w:t>
            </w:r>
            <w:r w:rsidRPr="001B55F4">
              <w:rPr>
                <w:bCs/>
                <w:kern w:val="1"/>
              </w:rPr>
              <w:t xml:space="preserve">. в </w:t>
            </w:r>
            <w:r w:rsidRPr="001B55F4">
              <w:rPr>
                <w:b/>
                <w:bCs/>
                <w:kern w:val="1"/>
              </w:rPr>
              <w:t>09.00</w:t>
            </w:r>
            <w:r w:rsidRPr="001B55F4">
              <w:rPr>
                <w:bCs/>
                <w:kern w:val="1"/>
              </w:rPr>
              <w:t xml:space="preserve"> (МСК) </w:t>
            </w:r>
          </w:p>
          <w:p w:rsidR="00497874" w:rsidRPr="001B55F4" w:rsidRDefault="00497874" w:rsidP="00D012A0">
            <w:pPr>
              <w:spacing w:line="100" w:lineRule="atLeast"/>
              <w:ind w:right="310"/>
              <w:jc w:val="both"/>
              <w:rPr>
                <w:bCs/>
                <w:kern w:val="1"/>
              </w:rPr>
            </w:pPr>
            <w:r w:rsidRPr="001B55F4">
              <w:rPr>
                <w:bCs/>
                <w:kern w:val="1"/>
              </w:rPr>
              <w:t xml:space="preserve">4) Дата определения участников: </w:t>
            </w:r>
            <w:r>
              <w:rPr>
                <w:b/>
                <w:bCs/>
                <w:kern w:val="1"/>
              </w:rPr>
              <w:t>14.07</w:t>
            </w:r>
            <w:r w:rsidRPr="001B55F4">
              <w:rPr>
                <w:b/>
                <w:bCs/>
                <w:kern w:val="1"/>
              </w:rPr>
              <w:t>.2025</w:t>
            </w:r>
            <w:r w:rsidRPr="001B55F4">
              <w:rPr>
                <w:bCs/>
                <w:kern w:val="1"/>
              </w:rPr>
              <w:t xml:space="preserve"> г.</w:t>
            </w:r>
          </w:p>
          <w:p w:rsidR="00497874" w:rsidRPr="001B55F4" w:rsidRDefault="00497874" w:rsidP="00D012A0">
            <w:pPr>
              <w:spacing w:line="100" w:lineRule="atLeast"/>
              <w:ind w:right="310"/>
              <w:jc w:val="both"/>
              <w:rPr>
                <w:bCs/>
                <w:kern w:val="1"/>
              </w:rPr>
            </w:pPr>
            <w:r w:rsidRPr="001B55F4">
              <w:rPr>
                <w:bCs/>
                <w:kern w:val="1"/>
              </w:rPr>
              <w:t xml:space="preserve">5) Дата и время проведения итогов Процедуры: </w:t>
            </w:r>
            <w:r>
              <w:rPr>
                <w:b/>
                <w:bCs/>
                <w:kern w:val="1"/>
              </w:rPr>
              <w:t>15.07</w:t>
            </w:r>
            <w:r w:rsidRPr="001B55F4">
              <w:rPr>
                <w:b/>
                <w:bCs/>
                <w:kern w:val="1"/>
              </w:rPr>
              <w:t>.2025</w:t>
            </w:r>
            <w:r w:rsidRPr="001B55F4">
              <w:rPr>
                <w:bCs/>
                <w:kern w:val="1"/>
              </w:rPr>
              <w:t xml:space="preserve"> г. в </w:t>
            </w:r>
            <w:r w:rsidRPr="001B55F4">
              <w:rPr>
                <w:b/>
                <w:bCs/>
                <w:kern w:val="1"/>
              </w:rPr>
              <w:t>09:00</w:t>
            </w:r>
            <w:r w:rsidRPr="001B55F4">
              <w:rPr>
                <w:bCs/>
                <w:kern w:val="1"/>
              </w:rPr>
              <w:t xml:space="preserve"> (МСК)</w:t>
            </w:r>
          </w:p>
          <w:p w:rsidR="00497874" w:rsidRPr="001B55F4" w:rsidRDefault="00497874" w:rsidP="00D012A0">
            <w:pPr>
              <w:spacing w:line="100" w:lineRule="atLeast"/>
              <w:ind w:right="310"/>
              <w:jc w:val="both"/>
              <w:rPr>
                <w:bCs/>
                <w:kern w:val="1"/>
              </w:rPr>
            </w:pPr>
            <w:r w:rsidRPr="001B55F4">
              <w:rPr>
                <w:bCs/>
                <w:kern w:val="1"/>
              </w:rPr>
              <w:t>Приватизация государственного или муниципального имущества в электронной форме без учета НДС.</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1B55F4">
                <w:rPr>
                  <w:bCs/>
                  <w:color w:val="0000FF"/>
                  <w:kern w:val="1"/>
                  <w:u w:val="single"/>
                </w:rPr>
                <w:t>www.rts-tender.ru</w:t>
              </w:r>
            </w:hyperlink>
            <w:r w:rsidRPr="001B55F4">
              <w:rPr>
                <w:bCs/>
                <w:kern w:val="1"/>
              </w:rPr>
              <w:t xml:space="preserve"> (далее – электронная площадка – ЭП).</w:t>
            </w:r>
          </w:p>
          <w:p w:rsidR="00497874" w:rsidRPr="001B55F4" w:rsidRDefault="00497874" w:rsidP="00D012A0">
            <w:pPr>
              <w:spacing w:line="100" w:lineRule="atLeast"/>
              <w:ind w:right="310"/>
              <w:jc w:val="both"/>
              <w:rPr>
                <w:bCs/>
                <w:kern w:val="1"/>
              </w:rPr>
            </w:pPr>
            <w:r w:rsidRPr="001B55F4">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497874" w:rsidRPr="001B55F4" w:rsidRDefault="00497874" w:rsidP="00D012A0">
            <w:pPr>
              <w:spacing w:line="100" w:lineRule="atLeast"/>
              <w:ind w:right="310"/>
              <w:jc w:val="both"/>
              <w:rPr>
                <w:bCs/>
                <w:kern w:val="1"/>
              </w:rPr>
            </w:pPr>
            <w:r w:rsidRPr="001B55F4">
              <w:rPr>
                <w:bCs/>
                <w:kern w:val="1"/>
              </w:rPr>
              <w:t>Регистрация на электронной площадке осуществляется в соответствии с её регламентом.</w:t>
            </w:r>
          </w:p>
          <w:p w:rsidR="00497874" w:rsidRPr="001B55F4" w:rsidRDefault="00497874" w:rsidP="00D012A0">
            <w:pPr>
              <w:spacing w:line="100" w:lineRule="atLeast"/>
              <w:ind w:right="310"/>
              <w:jc w:val="both"/>
              <w:rPr>
                <w:bCs/>
                <w:kern w:val="1"/>
              </w:rPr>
            </w:pPr>
            <w:r w:rsidRPr="001B55F4">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497874" w:rsidRPr="001B55F4" w:rsidRDefault="00497874" w:rsidP="00D012A0">
            <w:pPr>
              <w:spacing w:line="100" w:lineRule="atLeast"/>
              <w:ind w:right="310"/>
              <w:jc w:val="both"/>
              <w:rPr>
                <w:bCs/>
                <w:kern w:val="1"/>
              </w:rPr>
            </w:pPr>
            <w:r w:rsidRPr="001B55F4">
              <w:rPr>
                <w:bCs/>
                <w:kern w:val="1"/>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4 Информационного сообщения.</w:t>
            </w:r>
          </w:p>
          <w:p w:rsidR="00497874" w:rsidRPr="001B55F4" w:rsidRDefault="00497874" w:rsidP="00D012A0">
            <w:pPr>
              <w:spacing w:line="100" w:lineRule="atLeast"/>
              <w:ind w:right="310"/>
              <w:jc w:val="both"/>
              <w:rPr>
                <w:bCs/>
                <w:kern w:val="1"/>
              </w:rPr>
            </w:pPr>
            <w:r w:rsidRPr="001B55F4">
              <w:rPr>
                <w:bCs/>
                <w:kern w:val="1"/>
              </w:rPr>
              <w:t>В случае направления запроса иностранными лицами такой запрос должен иметь перевод на русский язык.</w:t>
            </w:r>
          </w:p>
          <w:p w:rsidR="00497874" w:rsidRPr="001B55F4" w:rsidRDefault="00497874" w:rsidP="00D012A0">
            <w:pPr>
              <w:spacing w:line="100" w:lineRule="atLeast"/>
              <w:ind w:right="310"/>
              <w:jc w:val="both"/>
              <w:rPr>
                <w:bCs/>
                <w:kern w:val="1"/>
              </w:rPr>
            </w:pPr>
            <w:r w:rsidRPr="001B55F4">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lastRenderedPageBreak/>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p>
          <w:p w:rsidR="00497874" w:rsidRPr="001B55F4" w:rsidRDefault="00497874" w:rsidP="00D012A0">
            <w:pPr>
              <w:spacing w:line="100" w:lineRule="atLeast"/>
              <w:ind w:right="310"/>
              <w:jc w:val="both"/>
              <w:rPr>
                <w:b/>
                <w:bCs/>
                <w:kern w:val="1"/>
              </w:rPr>
            </w:pPr>
            <w:r w:rsidRPr="001B55F4">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p>
          <w:p w:rsidR="00497874" w:rsidRPr="001B55F4" w:rsidRDefault="00497874" w:rsidP="00D012A0">
            <w:pPr>
              <w:spacing w:line="100" w:lineRule="atLeast"/>
              <w:ind w:right="310"/>
              <w:jc w:val="center"/>
              <w:rPr>
                <w:b/>
                <w:bCs/>
                <w:kern w:val="1"/>
              </w:rPr>
            </w:pPr>
            <w:r w:rsidRPr="001B55F4">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i/>
                <w:kern w:val="1"/>
              </w:rPr>
            </w:pPr>
            <w:r w:rsidRPr="001B55F4">
              <w:rPr>
                <w:bCs/>
                <w:kern w:val="1"/>
              </w:rPr>
              <w:t xml:space="preserve">Подача заявки осуществляется через электронную площадку в соответствии с её регламентом, размещенным на сайте </w:t>
            </w:r>
            <w:r w:rsidRPr="001B55F4">
              <w:rPr>
                <w:bCs/>
                <w:kern w:val="1"/>
                <w:u w:val="single"/>
              </w:rPr>
              <w:t>www.rts-tender.ru</w:t>
            </w:r>
            <w:r w:rsidRPr="001B55F4">
              <w:rPr>
                <w:bCs/>
                <w:kern w:val="1"/>
              </w:rPr>
              <w:t>, в подразделе «Имущество» и иными нормативными документами электронной площадки.</w:t>
            </w:r>
          </w:p>
          <w:p w:rsidR="00497874" w:rsidRPr="001B55F4" w:rsidRDefault="00497874" w:rsidP="00D012A0">
            <w:pPr>
              <w:spacing w:line="100" w:lineRule="atLeast"/>
              <w:ind w:right="310"/>
              <w:jc w:val="both"/>
              <w:rPr>
                <w:bCs/>
                <w:i/>
                <w:kern w:val="1"/>
              </w:rPr>
            </w:pPr>
            <w:r w:rsidRPr="001B55F4">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497874" w:rsidRPr="001B55F4" w:rsidRDefault="00497874" w:rsidP="00D012A0">
            <w:pPr>
              <w:spacing w:line="100" w:lineRule="atLeast"/>
              <w:ind w:right="310"/>
              <w:jc w:val="both"/>
              <w:rPr>
                <w:bCs/>
                <w:i/>
                <w:kern w:val="1"/>
              </w:rPr>
            </w:pPr>
            <w:r w:rsidRPr="001B55F4">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497874" w:rsidRPr="001B55F4" w:rsidRDefault="00497874" w:rsidP="00D012A0">
            <w:pPr>
              <w:spacing w:line="100" w:lineRule="atLeast"/>
              <w:ind w:right="310"/>
              <w:jc w:val="both"/>
              <w:rPr>
                <w:bCs/>
                <w:i/>
                <w:kern w:val="1"/>
              </w:rPr>
            </w:pPr>
            <w:r w:rsidRPr="001B55F4">
              <w:rPr>
                <w:bCs/>
                <w:kern w:val="1"/>
              </w:rPr>
              <w:t>2) Одно лицо имеет право подать только одну Заявку.</w:t>
            </w:r>
          </w:p>
          <w:p w:rsidR="00497874" w:rsidRPr="001B55F4" w:rsidRDefault="00497874" w:rsidP="00D012A0">
            <w:pPr>
              <w:spacing w:line="100" w:lineRule="atLeast"/>
              <w:ind w:right="310"/>
              <w:jc w:val="both"/>
              <w:rPr>
                <w:bCs/>
                <w:kern w:val="1"/>
              </w:rPr>
            </w:pPr>
            <w:r w:rsidRPr="001B55F4">
              <w:rPr>
                <w:bCs/>
                <w:kern w:val="1"/>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4 Информационного сообщения.</w:t>
            </w:r>
          </w:p>
          <w:p w:rsidR="00497874" w:rsidRPr="001B55F4" w:rsidRDefault="00497874" w:rsidP="00D012A0">
            <w:pPr>
              <w:spacing w:line="100" w:lineRule="atLeast"/>
              <w:ind w:right="310"/>
              <w:jc w:val="both"/>
              <w:rPr>
                <w:bCs/>
                <w:kern w:val="1"/>
              </w:rPr>
            </w:pPr>
            <w:r w:rsidRPr="001B55F4">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497874" w:rsidRPr="001B55F4" w:rsidRDefault="00497874" w:rsidP="00D012A0">
            <w:pPr>
              <w:spacing w:line="100" w:lineRule="atLeast"/>
              <w:ind w:right="310"/>
              <w:jc w:val="both"/>
              <w:rPr>
                <w:bCs/>
                <w:kern w:val="1"/>
              </w:rPr>
            </w:pPr>
            <w:r w:rsidRPr="001B55F4">
              <w:rPr>
                <w:bCs/>
                <w:kern w:val="1"/>
              </w:rPr>
              <w:t>5) Претендент вправе не позднее даты и времени окончания приема Заявок, указанных в п. 4 Информационного сообщения, отозвать Заявку путём направления уведомления об отзыве Заявки на электронную площадку.</w:t>
            </w:r>
          </w:p>
          <w:p w:rsidR="00497874" w:rsidRPr="001B55F4" w:rsidRDefault="00497874" w:rsidP="00D012A0">
            <w:pPr>
              <w:spacing w:line="100" w:lineRule="atLeast"/>
              <w:ind w:right="310"/>
              <w:jc w:val="both"/>
              <w:rPr>
                <w:bCs/>
                <w:kern w:val="1"/>
              </w:rPr>
            </w:pPr>
          </w:p>
          <w:p w:rsidR="00497874" w:rsidRPr="001B55F4" w:rsidRDefault="00497874" w:rsidP="00D012A0">
            <w:pPr>
              <w:spacing w:line="100" w:lineRule="atLeast"/>
              <w:ind w:right="310"/>
              <w:jc w:val="both"/>
              <w:rPr>
                <w:b/>
                <w:bCs/>
                <w:i/>
                <w:kern w:val="1"/>
              </w:rPr>
            </w:pPr>
            <w:r w:rsidRPr="001B55F4">
              <w:rPr>
                <w:bCs/>
                <w:kern w:val="1"/>
              </w:rPr>
              <w:t xml:space="preserve">6) </w:t>
            </w:r>
            <w:r w:rsidRPr="001B55F4">
              <w:rPr>
                <w:b/>
                <w:bCs/>
                <w:kern w:val="1"/>
              </w:rPr>
              <w:t>Электронная аукционная заявка юридических лиц должна содержать следующие документы:</w:t>
            </w:r>
          </w:p>
          <w:p w:rsidR="00497874" w:rsidRPr="001B55F4" w:rsidRDefault="00497874" w:rsidP="00D012A0">
            <w:pPr>
              <w:spacing w:line="100" w:lineRule="atLeast"/>
              <w:ind w:right="310"/>
              <w:jc w:val="both"/>
              <w:rPr>
                <w:bCs/>
                <w:i/>
                <w:kern w:val="1"/>
              </w:rPr>
            </w:pPr>
            <w:r w:rsidRPr="001B55F4">
              <w:rPr>
                <w:bCs/>
                <w:kern w:val="1"/>
              </w:rPr>
              <w:t>- заявка по форме согласно Приложению №2 к настоящему информационному сообщению;</w:t>
            </w:r>
          </w:p>
          <w:p w:rsidR="00497874" w:rsidRPr="001B55F4" w:rsidRDefault="00497874" w:rsidP="00D012A0">
            <w:pPr>
              <w:spacing w:line="100" w:lineRule="atLeast"/>
              <w:ind w:right="310"/>
              <w:jc w:val="both"/>
              <w:rPr>
                <w:bCs/>
                <w:i/>
                <w:kern w:val="1"/>
              </w:rPr>
            </w:pPr>
            <w:r w:rsidRPr="001B55F4">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497874" w:rsidRPr="001B55F4" w:rsidRDefault="00497874" w:rsidP="00D012A0">
            <w:pPr>
              <w:spacing w:line="100" w:lineRule="atLeast"/>
              <w:ind w:right="310"/>
              <w:jc w:val="both"/>
              <w:rPr>
                <w:bCs/>
                <w:i/>
                <w:kern w:val="1"/>
              </w:rPr>
            </w:pPr>
            <w:r w:rsidRPr="001B55F4">
              <w:rPr>
                <w:bCs/>
                <w:kern w:val="1"/>
              </w:rPr>
              <w:t>- свидетельство о государственной регистрации;</w:t>
            </w:r>
          </w:p>
          <w:p w:rsidR="00497874" w:rsidRPr="001B55F4" w:rsidRDefault="00497874" w:rsidP="00D012A0">
            <w:pPr>
              <w:spacing w:line="100" w:lineRule="atLeast"/>
              <w:ind w:right="310"/>
              <w:jc w:val="both"/>
              <w:rPr>
                <w:bCs/>
                <w:i/>
                <w:kern w:val="1"/>
              </w:rPr>
            </w:pPr>
            <w:r w:rsidRPr="001B55F4">
              <w:rPr>
                <w:bCs/>
                <w:kern w:val="1"/>
              </w:rPr>
              <w:t>- свидетельство о постановке на учет в налоговом органе;</w:t>
            </w:r>
          </w:p>
          <w:p w:rsidR="00497874" w:rsidRPr="001B55F4" w:rsidRDefault="00497874" w:rsidP="00D012A0">
            <w:pPr>
              <w:spacing w:line="100" w:lineRule="atLeast"/>
              <w:ind w:right="310"/>
              <w:jc w:val="both"/>
              <w:rPr>
                <w:bCs/>
                <w:i/>
                <w:kern w:val="1"/>
              </w:rPr>
            </w:pPr>
            <w:r w:rsidRPr="001B55F4">
              <w:rPr>
                <w:bCs/>
                <w:kern w:val="1"/>
              </w:rPr>
              <w:t xml:space="preserve">- выписку из Единого государственного реестра юридических лиц, выданную в установленном порядке; </w:t>
            </w:r>
          </w:p>
          <w:p w:rsidR="00497874" w:rsidRPr="001B55F4" w:rsidRDefault="00497874" w:rsidP="00D012A0">
            <w:pPr>
              <w:spacing w:line="100" w:lineRule="atLeast"/>
              <w:ind w:right="310"/>
              <w:jc w:val="both"/>
              <w:rPr>
                <w:bCs/>
                <w:kern w:val="1"/>
              </w:rPr>
            </w:pPr>
            <w:r w:rsidRPr="001B55F4">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497874" w:rsidRPr="001B55F4" w:rsidRDefault="00497874" w:rsidP="00D012A0">
            <w:pPr>
              <w:spacing w:line="100" w:lineRule="atLeast"/>
              <w:ind w:right="310"/>
              <w:jc w:val="both"/>
              <w:rPr>
                <w:bCs/>
                <w:kern w:val="1"/>
              </w:rPr>
            </w:pPr>
            <w:r w:rsidRPr="001B55F4">
              <w:rPr>
                <w:bCs/>
                <w:kern w:val="1"/>
              </w:rPr>
              <w:lastRenderedPageBreak/>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497874" w:rsidRPr="001B55F4" w:rsidRDefault="00497874" w:rsidP="00D012A0">
            <w:pPr>
              <w:spacing w:line="100" w:lineRule="atLeast"/>
              <w:ind w:right="310"/>
              <w:jc w:val="both"/>
              <w:rPr>
                <w:b/>
                <w:bCs/>
                <w:i/>
                <w:kern w:val="1"/>
              </w:rPr>
            </w:pPr>
            <w:r w:rsidRPr="001B55F4">
              <w:rPr>
                <w:b/>
                <w:bCs/>
                <w:kern w:val="1"/>
              </w:rPr>
              <w:t>Аукционная заявка индивидуальных предпринимателей должна содержать следующие документы:</w:t>
            </w:r>
          </w:p>
          <w:p w:rsidR="00497874" w:rsidRPr="001B55F4" w:rsidRDefault="00497874" w:rsidP="00D012A0">
            <w:pPr>
              <w:spacing w:line="100" w:lineRule="atLeast"/>
              <w:ind w:right="310"/>
              <w:jc w:val="both"/>
              <w:rPr>
                <w:bCs/>
                <w:i/>
                <w:kern w:val="1"/>
              </w:rPr>
            </w:pPr>
            <w:r w:rsidRPr="001B55F4">
              <w:rPr>
                <w:bCs/>
                <w:kern w:val="1"/>
              </w:rPr>
              <w:t>- заявка по форме;</w:t>
            </w:r>
          </w:p>
          <w:p w:rsidR="00497874" w:rsidRPr="001B55F4" w:rsidRDefault="00497874" w:rsidP="00D012A0">
            <w:pPr>
              <w:spacing w:line="100" w:lineRule="atLeast"/>
              <w:ind w:right="310"/>
              <w:jc w:val="both"/>
              <w:rPr>
                <w:bCs/>
                <w:i/>
                <w:kern w:val="1"/>
              </w:rPr>
            </w:pPr>
            <w:r w:rsidRPr="001B55F4">
              <w:rPr>
                <w:bCs/>
                <w:kern w:val="1"/>
              </w:rPr>
              <w:t>- свидетельство о государственной регистрации;</w:t>
            </w:r>
          </w:p>
          <w:p w:rsidR="00497874" w:rsidRPr="001B55F4" w:rsidRDefault="00497874" w:rsidP="00D012A0">
            <w:pPr>
              <w:spacing w:line="100" w:lineRule="atLeast"/>
              <w:ind w:right="310"/>
              <w:jc w:val="both"/>
              <w:rPr>
                <w:bCs/>
                <w:i/>
                <w:kern w:val="1"/>
              </w:rPr>
            </w:pPr>
            <w:r w:rsidRPr="001B55F4">
              <w:rPr>
                <w:bCs/>
                <w:kern w:val="1"/>
              </w:rPr>
              <w:t>- свидетельство о постановке на учёт в налоговом органе;</w:t>
            </w:r>
          </w:p>
          <w:p w:rsidR="00497874" w:rsidRPr="001B55F4" w:rsidRDefault="00497874" w:rsidP="00D012A0">
            <w:pPr>
              <w:spacing w:line="100" w:lineRule="atLeast"/>
              <w:ind w:right="310"/>
              <w:jc w:val="both"/>
              <w:rPr>
                <w:bCs/>
                <w:i/>
                <w:kern w:val="1"/>
              </w:rPr>
            </w:pPr>
            <w:r w:rsidRPr="001B55F4">
              <w:rPr>
                <w:bCs/>
                <w:kern w:val="1"/>
              </w:rPr>
              <w:t xml:space="preserve">- выписку из Единого государственного реестра индивидуальных предпринимателей, выданную в установленном порядке; </w:t>
            </w:r>
          </w:p>
          <w:p w:rsidR="00497874" w:rsidRPr="001B55F4" w:rsidRDefault="00497874" w:rsidP="00D012A0">
            <w:pPr>
              <w:spacing w:line="100" w:lineRule="atLeast"/>
              <w:ind w:right="310"/>
              <w:jc w:val="both"/>
              <w:rPr>
                <w:bCs/>
                <w:i/>
                <w:kern w:val="1"/>
              </w:rPr>
            </w:pPr>
            <w:r w:rsidRPr="001B55F4">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497874" w:rsidRPr="001B55F4" w:rsidRDefault="00497874" w:rsidP="00D012A0">
            <w:pPr>
              <w:spacing w:line="100" w:lineRule="atLeast"/>
              <w:ind w:right="310"/>
              <w:jc w:val="both"/>
              <w:rPr>
                <w:b/>
                <w:bCs/>
                <w:i/>
                <w:kern w:val="1"/>
              </w:rPr>
            </w:pPr>
            <w:r w:rsidRPr="001B55F4">
              <w:rPr>
                <w:b/>
                <w:bCs/>
                <w:kern w:val="1"/>
              </w:rPr>
              <w:t>Аукционная заявка физических лиц должна содержать следующие документы:</w:t>
            </w:r>
          </w:p>
          <w:p w:rsidR="00497874" w:rsidRPr="001B55F4" w:rsidRDefault="00497874" w:rsidP="00D012A0">
            <w:pPr>
              <w:spacing w:line="100" w:lineRule="atLeast"/>
              <w:ind w:right="310"/>
              <w:jc w:val="both"/>
              <w:rPr>
                <w:bCs/>
                <w:i/>
                <w:kern w:val="1"/>
              </w:rPr>
            </w:pPr>
            <w:r w:rsidRPr="001B55F4">
              <w:rPr>
                <w:bCs/>
                <w:kern w:val="1"/>
              </w:rPr>
              <w:t>- заявка по форме согласно приложению №3 к настоящему информационному сообщению;</w:t>
            </w:r>
          </w:p>
          <w:p w:rsidR="00497874" w:rsidRPr="001B55F4" w:rsidRDefault="00497874" w:rsidP="00D012A0">
            <w:pPr>
              <w:spacing w:line="100" w:lineRule="atLeast"/>
              <w:ind w:right="310"/>
              <w:jc w:val="both"/>
              <w:rPr>
                <w:bCs/>
                <w:kern w:val="1"/>
              </w:rPr>
            </w:pPr>
            <w:r w:rsidRPr="001B55F4">
              <w:rPr>
                <w:bCs/>
                <w:kern w:val="1"/>
              </w:rPr>
              <w:t>- копию паспорта.</w:t>
            </w:r>
          </w:p>
          <w:p w:rsidR="00497874" w:rsidRPr="001B55F4" w:rsidRDefault="00497874" w:rsidP="00D012A0">
            <w:pPr>
              <w:spacing w:line="100" w:lineRule="atLeast"/>
              <w:ind w:right="310"/>
              <w:jc w:val="both"/>
              <w:rPr>
                <w:bCs/>
                <w:kern w:val="1"/>
              </w:rPr>
            </w:pPr>
            <w:r w:rsidRPr="001B55F4">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497874" w:rsidRPr="001B55F4" w:rsidRDefault="00497874" w:rsidP="00D012A0">
            <w:pPr>
              <w:spacing w:line="100" w:lineRule="atLeast"/>
              <w:ind w:right="310"/>
              <w:jc w:val="both"/>
              <w:rPr>
                <w:bCs/>
                <w:kern w:val="1"/>
              </w:rPr>
            </w:pPr>
            <w:r w:rsidRPr="001B55F4">
              <w:rPr>
                <w:bCs/>
                <w:kern w:val="1"/>
              </w:rPr>
              <w:t xml:space="preserve"> обязательств соблюдать эти условия.</w:t>
            </w:r>
          </w:p>
          <w:p w:rsidR="00497874" w:rsidRPr="001B55F4" w:rsidRDefault="00497874" w:rsidP="00D012A0">
            <w:pPr>
              <w:spacing w:line="100" w:lineRule="atLeast"/>
              <w:ind w:right="310"/>
              <w:jc w:val="both"/>
              <w:rPr>
                <w:bCs/>
                <w:kern w:val="1"/>
              </w:rPr>
            </w:pPr>
            <w:r w:rsidRPr="001B55F4">
              <w:rPr>
                <w:bCs/>
                <w:kern w:val="1"/>
              </w:rPr>
              <w:t>За несоблюдение положений аукционной документации Участник может быть не допущен к аукциону, а его заявка отклонена.</w:t>
            </w:r>
          </w:p>
          <w:p w:rsidR="00497874" w:rsidRPr="001B55F4" w:rsidRDefault="00497874" w:rsidP="00D012A0">
            <w:pPr>
              <w:spacing w:line="100" w:lineRule="atLeast"/>
              <w:ind w:right="310"/>
              <w:jc w:val="both"/>
              <w:rPr>
                <w:bCs/>
                <w:kern w:val="1"/>
              </w:rPr>
            </w:pPr>
            <w:r w:rsidRPr="001B55F4">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497874" w:rsidRPr="001B55F4" w:rsidRDefault="00497874" w:rsidP="00D012A0">
            <w:pPr>
              <w:spacing w:line="100" w:lineRule="atLeast"/>
              <w:ind w:right="310"/>
              <w:jc w:val="both"/>
              <w:rPr>
                <w:bCs/>
                <w:kern w:val="1"/>
              </w:rPr>
            </w:pPr>
            <w:r w:rsidRPr="001B55F4">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Претендент не допускается к участию в Процедуре по следующим основаниям:</w:t>
            </w:r>
          </w:p>
          <w:p w:rsidR="00497874" w:rsidRPr="001B55F4" w:rsidRDefault="00497874" w:rsidP="00D012A0">
            <w:pPr>
              <w:spacing w:line="100" w:lineRule="atLeast"/>
              <w:ind w:right="310"/>
              <w:jc w:val="both"/>
              <w:rPr>
                <w:bCs/>
                <w:kern w:val="1"/>
              </w:rPr>
            </w:pPr>
            <w:r w:rsidRPr="001B55F4">
              <w:rPr>
                <w:bCs/>
                <w:kern w:val="1"/>
              </w:rPr>
              <w:t>а) заявка представлена лицом, не уполномоченным претендентом на осуществление таких действий;</w:t>
            </w:r>
          </w:p>
          <w:p w:rsidR="00497874" w:rsidRPr="001B55F4" w:rsidRDefault="00497874" w:rsidP="00D012A0">
            <w:pPr>
              <w:spacing w:line="100" w:lineRule="atLeast"/>
              <w:ind w:right="310"/>
              <w:jc w:val="both"/>
              <w:rPr>
                <w:bCs/>
                <w:kern w:val="1"/>
              </w:rPr>
            </w:pPr>
            <w:r w:rsidRPr="001B55F4">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497874" w:rsidRPr="001B55F4" w:rsidRDefault="00497874" w:rsidP="00D012A0">
            <w:pPr>
              <w:spacing w:line="100" w:lineRule="atLeast"/>
              <w:ind w:right="310"/>
              <w:jc w:val="both"/>
              <w:rPr>
                <w:bCs/>
                <w:kern w:val="1"/>
              </w:rPr>
            </w:pPr>
            <w:r w:rsidRPr="001B55F4">
              <w:rPr>
                <w:bCs/>
                <w:kern w:val="1"/>
              </w:rPr>
              <w:t xml:space="preserve">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w:t>
            </w:r>
            <w:r w:rsidRPr="001B55F4">
              <w:rPr>
                <w:bCs/>
                <w:kern w:val="1"/>
              </w:rPr>
              <w:lastRenderedPageBreak/>
              <w:t>информационном сообщении;</w:t>
            </w:r>
          </w:p>
          <w:p w:rsidR="00497874" w:rsidRPr="001B55F4" w:rsidRDefault="00497874" w:rsidP="00D012A0">
            <w:pPr>
              <w:spacing w:line="100" w:lineRule="atLeast"/>
              <w:ind w:right="310"/>
              <w:jc w:val="both"/>
              <w:rPr>
                <w:color w:val="000000"/>
                <w:szCs w:val="20"/>
                <w:lang w:eastAsia="ru-RU"/>
              </w:rPr>
            </w:pPr>
            <w:r w:rsidRPr="001B55F4">
              <w:rPr>
                <w:color w:val="000000"/>
                <w:szCs w:val="20"/>
                <w:lang w:eastAsia="ru-RU"/>
              </w:rPr>
              <w:t>г) в установленный срок не поступил задаток;</w:t>
            </w:r>
          </w:p>
          <w:p w:rsidR="00497874" w:rsidRPr="001B55F4" w:rsidRDefault="00497874" w:rsidP="00D012A0">
            <w:pPr>
              <w:spacing w:line="100" w:lineRule="atLeast"/>
              <w:ind w:right="310"/>
              <w:jc w:val="both"/>
              <w:rPr>
                <w:bCs/>
                <w:kern w:val="1"/>
              </w:rPr>
            </w:pPr>
            <w:r w:rsidRPr="001B55F4">
              <w:rPr>
                <w:bCs/>
                <w:kern w:val="1"/>
              </w:rPr>
              <w:t>д)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Порядок внесения и возврата задатка</w:t>
            </w:r>
          </w:p>
          <w:p w:rsidR="00497874" w:rsidRPr="001B55F4" w:rsidRDefault="00497874" w:rsidP="00D012A0">
            <w:pPr>
              <w:spacing w:line="100" w:lineRule="atLeast"/>
              <w:ind w:right="310"/>
              <w:jc w:val="center"/>
              <w:rPr>
                <w:b/>
                <w:bCs/>
                <w:kern w:val="1"/>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sz w:val="22"/>
                <w:szCs w:val="22"/>
              </w:rPr>
              <w:t xml:space="preserve">1) </w:t>
            </w:r>
            <w:r w:rsidRPr="001B55F4">
              <w:rPr>
                <w:b/>
                <w:bCs/>
                <w:kern w:val="1"/>
              </w:rPr>
              <w:t>Для участия в Процедуре Претендент вносит задаток в размере 1 % (один) процент от начальной цены лота.</w:t>
            </w:r>
          </w:p>
          <w:p w:rsidR="00497874" w:rsidRPr="001B55F4" w:rsidRDefault="00497874" w:rsidP="00D012A0">
            <w:pPr>
              <w:spacing w:line="100" w:lineRule="atLeast"/>
              <w:ind w:right="310"/>
              <w:jc w:val="both"/>
              <w:rPr>
                <w:bCs/>
                <w:kern w:val="1"/>
              </w:rPr>
            </w:pPr>
            <w:r w:rsidRPr="001B55F4">
              <w:rPr>
                <w:bCs/>
                <w:kern w:val="1"/>
              </w:rPr>
              <w:t>2) Претендент обеспечивает поступление задатка</w:t>
            </w:r>
            <w:r w:rsidRPr="001B55F4">
              <w:rPr>
                <w:bCs/>
                <w:i/>
                <w:kern w:val="1"/>
              </w:rPr>
              <w:t xml:space="preserve"> </w:t>
            </w:r>
            <w:r w:rsidRPr="001B55F4">
              <w:rPr>
                <w:bCs/>
                <w:kern w:val="1"/>
              </w:rPr>
              <w:t xml:space="preserve">в срок с </w:t>
            </w:r>
            <w:r>
              <w:rPr>
                <w:b/>
                <w:bCs/>
                <w:kern w:val="1"/>
              </w:rPr>
              <w:t>22.05</w:t>
            </w:r>
            <w:r w:rsidRPr="001B55F4">
              <w:rPr>
                <w:b/>
                <w:bCs/>
                <w:kern w:val="1"/>
              </w:rPr>
              <w:t>.2025</w:t>
            </w:r>
            <w:r w:rsidRPr="001B55F4">
              <w:rPr>
                <w:bCs/>
                <w:kern w:val="1"/>
              </w:rPr>
              <w:t xml:space="preserve"> г. по </w:t>
            </w:r>
            <w:r>
              <w:rPr>
                <w:b/>
                <w:bCs/>
                <w:kern w:val="1"/>
              </w:rPr>
              <w:t>14.07</w:t>
            </w:r>
            <w:r w:rsidRPr="001B55F4">
              <w:rPr>
                <w:b/>
                <w:bCs/>
                <w:kern w:val="1"/>
              </w:rPr>
              <w:t>.2025</w:t>
            </w:r>
            <w:r w:rsidRPr="001B55F4">
              <w:rPr>
                <w:bCs/>
                <w:kern w:val="1"/>
              </w:rPr>
              <w:t xml:space="preserve"> г.</w:t>
            </w:r>
          </w:p>
          <w:p w:rsidR="00497874" w:rsidRPr="001B55F4" w:rsidRDefault="00497874" w:rsidP="00D012A0">
            <w:pPr>
              <w:spacing w:line="100" w:lineRule="atLeast"/>
              <w:ind w:right="310"/>
              <w:jc w:val="both"/>
              <w:rPr>
                <w:bCs/>
                <w:kern w:val="1"/>
              </w:rPr>
            </w:pPr>
            <w:r w:rsidRPr="001B55F4">
              <w:rPr>
                <w:bCs/>
                <w:kern w:val="1"/>
              </w:rPr>
              <w:t xml:space="preserve">3) Порядок внесения задатка определяется регламентом работы электронной площадки Организатора </w:t>
            </w:r>
            <w:hyperlink r:id="rId14" w:history="1">
              <w:r w:rsidRPr="001B55F4">
                <w:rPr>
                  <w:rFonts w:cs="Arial"/>
                  <w:bCs/>
                  <w:color w:val="0000FF"/>
                  <w:kern w:val="1"/>
                  <w:u w:val="single"/>
                </w:rPr>
                <w:t>www.rts-tender.ru</w:t>
              </w:r>
            </w:hyperlink>
            <w:r w:rsidRPr="001B55F4">
              <w:rPr>
                <w:bCs/>
                <w:kern w:val="1"/>
              </w:rPr>
              <w:t xml:space="preserve"> </w:t>
            </w:r>
          </w:p>
          <w:p w:rsidR="00497874" w:rsidRPr="001B55F4" w:rsidRDefault="00497874" w:rsidP="00D012A0">
            <w:pPr>
              <w:spacing w:line="100" w:lineRule="atLeast"/>
              <w:ind w:right="310"/>
              <w:jc w:val="both"/>
              <w:rPr>
                <w:bCs/>
                <w:kern w:val="1"/>
              </w:rPr>
            </w:pPr>
            <w:r w:rsidRPr="001B55F4">
              <w:rPr>
                <w:bCs/>
                <w:kern w:val="1"/>
              </w:rPr>
              <w:t>С момента перечисления претендентом задатка, договор о задатке считается заключенным в установленном порядке.</w:t>
            </w:r>
          </w:p>
          <w:p w:rsidR="00497874" w:rsidRPr="001B55F4" w:rsidRDefault="00497874" w:rsidP="00D012A0">
            <w:pPr>
              <w:spacing w:line="100" w:lineRule="atLeast"/>
              <w:ind w:right="310"/>
              <w:jc w:val="both"/>
              <w:rPr>
                <w:bCs/>
                <w:kern w:val="1"/>
              </w:rPr>
            </w:pPr>
            <w:r w:rsidRPr="001B55F4">
              <w:rPr>
                <w:bCs/>
                <w:kern w:val="1"/>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497874" w:rsidRPr="001B55F4" w:rsidRDefault="00497874" w:rsidP="00D012A0">
            <w:pPr>
              <w:spacing w:line="100" w:lineRule="atLeast"/>
              <w:ind w:right="310"/>
              <w:jc w:val="both"/>
              <w:rPr>
                <w:bCs/>
                <w:kern w:val="1"/>
              </w:rPr>
            </w:pPr>
            <w:r w:rsidRPr="001B55F4">
              <w:rPr>
                <w:bCs/>
                <w:kern w:val="1"/>
              </w:rPr>
              <w:t>5) Случаи, порядок и сроки возврата задатка указаны в Регламенте Организатора Процедуры.</w:t>
            </w:r>
          </w:p>
          <w:p w:rsidR="00497874" w:rsidRPr="001B55F4" w:rsidRDefault="00497874" w:rsidP="00D012A0">
            <w:pPr>
              <w:spacing w:line="100" w:lineRule="atLeast"/>
              <w:ind w:right="310"/>
              <w:jc w:val="both"/>
              <w:rPr>
                <w:bCs/>
                <w:kern w:val="1"/>
              </w:rPr>
            </w:pPr>
            <w:r w:rsidRPr="001B55F4">
              <w:rPr>
                <w:bCs/>
                <w:kern w:val="1"/>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
                <w:bCs/>
                <w:kern w:val="1"/>
              </w:rPr>
            </w:pPr>
            <w:r w:rsidRPr="001B55F4">
              <w:rPr>
                <w:b/>
                <w:bCs/>
                <w:kern w:val="1"/>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Порядок подведения итогов продажи имущества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uppressAutoHyphens w:val="0"/>
              <w:jc w:val="both"/>
              <w:rPr>
                <w:lang w:eastAsia="ru-RU"/>
              </w:rPr>
            </w:pPr>
            <w:r w:rsidRPr="001B55F4">
              <w:rPr>
                <w:lang w:eastAsia="ru-RU"/>
              </w:rPr>
              <w:t xml:space="preserve">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 </w:t>
            </w:r>
          </w:p>
          <w:p w:rsidR="00497874" w:rsidRPr="001B55F4" w:rsidRDefault="00497874" w:rsidP="00D012A0">
            <w:pPr>
              <w:suppressAutoHyphens w:val="0"/>
              <w:jc w:val="both"/>
              <w:rPr>
                <w:lang w:eastAsia="ru-RU"/>
              </w:rPr>
            </w:pPr>
            <w:r w:rsidRPr="001B55F4">
              <w:rPr>
                <w:lang w:eastAsia="ru-RU"/>
              </w:rPr>
              <w:t xml:space="preserve">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 </w:t>
            </w:r>
          </w:p>
          <w:p w:rsidR="00497874" w:rsidRPr="001B55F4" w:rsidRDefault="00497874" w:rsidP="00D012A0">
            <w:pPr>
              <w:suppressAutoHyphens w:val="0"/>
              <w:jc w:val="both"/>
              <w:rPr>
                <w:lang w:eastAsia="ru-RU"/>
              </w:rPr>
            </w:pPr>
            <w:r w:rsidRPr="001B55F4">
              <w:rPr>
                <w:lang w:eastAsia="ru-RU"/>
              </w:rPr>
              <w:t xml:space="preserve">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w:t>
            </w:r>
          </w:p>
          <w:p w:rsidR="00497874" w:rsidRPr="001B55F4" w:rsidRDefault="00497874" w:rsidP="00D012A0">
            <w:pPr>
              <w:suppressAutoHyphens w:val="0"/>
              <w:jc w:val="both"/>
              <w:rPr>
                <w:lang w:eastAsia="ru-RU"/>
              </w:rPr>
            </w:pPr>
            <w:r w:rsidRPr="001B55F4">
              <w:rPr>
                <w:lang w:eastAsia="ru-RU"/>
              </w:rPr>
              <w:t>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497874" w:rsidRPr="001B55F4" w:rsidRDefault="00497874" w:rsidP="00D012A0">
            <w:pPr>
              <w:suppressAutoHyphens w:val="0"/>
              <w:jc w:val="both"/>
              <w:rPr>
                <w:lang w:eastAsia="ru-RU"/>
              </w:rPr>
            </w:pPr>
            <w:r w:rsidRPr="001B55F4">
              <w:rPr>
                <w:lang w:eastAsia="ru-RU"/>
              </w:rPr>
              <w:t xml:space="preserve">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w:t>
            </w:r>
            <w:r w:rsidRPr="001B55F4">
              <w:rPr>
                <w:lang w:eastAsia="ru-RU"/>
              </w:rPr>
              <w:lastRenderedPageBreak/>
              <w:t xml:space="preserve">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 </w:t>
            </w:r>
          </w:p>
          <w:p w:rsidR="00497874" w:rsidRPr="001B55F4" w:rsidRDefault="00497874" w:rsidP="00D012A0">
            <w:pPr>
              <w:suppressAutoHyphens w:val="0"/>
              <w:jc w:val="both"/>
              <w:rPr>
                <w:lang w:eastAsia="ru-RU"/>
              </w:rPr>
            </w:pPr>
            <w:r w:rsidRPr="001B55F4">
              <w:rPr>
                <w:lang w:eastAsia="ru-RU"/>
              </w:rPr>
              <w:t xml:space="preserve">Указанное решение оформляется протоколом об итогах продажи по минимально допустимой цене. </w:t>
            </w:r>
          </w:p>
          <w:p w:rsidR="00497874" w:rsidRPr="001B55F4" w:rsidRDefault="00497874" w:rsidP="00D012A0">
            <w:pPr>
              <w:suppressAutoHyphens w:val="0"/>
              <w:jc w:val="both"/>
              <w:rPr>
                <w:lang w:eastAsia="ru-RU"/>
              </w:rPr>
            </w:pPr>
            <w:r w:rsidRPr="001B55F4">
              <w:rPr>
                <w:lang w:eastAsia="ru-RU"/>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1)</w:t>
            </w:r>
          </w:p>
          <w:p w:rsidR="00497874" w:rsidRPr="001B55F4" w:rsidRDefault="00497874" w:rsidP="00D012A0">
            <w:pPr>
              <w:autoSpaceDE w:val="0"/>
              <w:autoSpaceDN w:val="0"/>
              <w:adjustRightInd w:val="0"/>
              <w:jc w:val="both"/>
              <w:rPr>
                <w:lang w:eastAsia="en-US"/>
              </w:rPr>
            </w:pPr>
            <w:r w:rsidRPr="001B55F4">
              <w:rPr>
                <w:lang w:eastAsia="en-US"/>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 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497874" w:rsidRPr="001B55F4" w:rsidTr="00D012A0">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both"/>
              <w:rPr>
                <w:bCs/>
                <w:kern w:val="1"/>
              </w:rPr>
            </w:pPr>
            <w:r w:rsidRPr="001B55F4">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497874" w:rsidRPr="001B55F4" w:rsidRDefault="00497874" w:rsidP="00D012A0">
            <w:pPr>
              <w:spacing w:line="100" w:lineRule="atLeast"/>
              <w:ind w:right="310"/>
              <w:jc w:val="center"/>
              <w:rPr>
                <w:b/>
                <w:bCs/>
                <w:kern w:val="1"/>
              </w:rPr>
            </w:pPr>
            <w:r w:rsidRPr="001B55F4">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497874" w:rsidRPr="001B55F4" w:rsidRDefault="00497874" w:rsidP="00D012A0">
            <w:pPr>
              <w:spacing w:line="100" w:lineRule="atLeast"/>
              <w:ind w:right="310"/>
              <w:jc w:val="both"/>
              <w:rPr>
                <w:bCs/>
                <w:kern w:val="1"/>
              </w:rPr>
            </w:pPr>
            <w:r w:rsidRPr="001B55F4">
              <w:rPr>
                <w:bCs/>
                <w:kern w:val="1"/>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r w:rsidRPr="001B55F4">
              <w:rPr>
                <w:bCs/>
                <w:kern w:val="1"/>
              </w:rPr>
              <w:lastRenderedPageBreak/>
              <w:t>Данное правило не применяется для договора купли-продажи имущества, который заключается сторонами в простой письменной форме.</w:t>
            </w:r>
          </w:p>
        </w:tc>
      </w:tr>
    </w:tbl>
    <w:p w:rsidR="00497874" w:rsidRDefault="00497874" w:rsidP="00497874">
      <w:pPr>
        <w:pStyle w:val="ConsPlusTitle"/>
        <w:ind w:right="310"/>
        <w:jc w:val="right"/>
        <w:rPr>
          <w:rFonts w:ascii="Times New Roman" w:hAnsi="Times New Roman" w:cs="Times New Roman"/>
          <w:b w:val="0"/>
          <w:sz w:val="22"/>
          <w:szCs w:val="22"/>
        </w:rPr>
      </w:pPr>
    </w:p>
    <w:p w:rsidR="00497874" w:rsidRDefault="00497874" w:rsidP="00497874">
      <w:pPr>
        <w:pStyle w:val="ConsPlusTitle"/>
        <w:ind w:right="310"/>
        <w:jc w:val="right"/>
        <w:rPr>
          <w:rFonts w:ascii="Times New Roman" w:hAnsi="Times New Roman" w:cs="Times New Roman"/>
          <w:b w:val="0"/>
          <w:sz w:val="22"/>
          <w:szCs w:val="22"/>
        </w:rPr>
      </w:pPr>
    </w:p>
    <w:p w:rsidR="00497874" w:rsidRDefault="00497874" w:rsidP="00497874">
      <w:pPr>
        <w:pStyle w:val="ConsPlusTitle"/>
        <w:ind w:right="310"/>
        <w:jc w:val="right"/>
        <w:rPr>
          <w:rFonts w:ascii="Times New Roman" w:hAnsi="Times New Roman" w:cs="Times New Roman"/>
          <w:b w:val="0"/>
          <w:sz w:val="22"/>
          <w:szCs w:val="22"/>
        </w:rPr>
      </w:pPr>
    </w:p>
    <w:p w:rsidR="00497874" w:rsidRDefault="00497874" w:rsidP="00497874">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Приложение 1</w:t>
      </w:r>
    </w:p>
    <w:p w:rsidR="00497874" w:rsidRPr="007A5435" w:rsidRDefault="00497874" w:rsidP="00497874">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 xml:space="preserve">к извещению </w:t>
      </w:r>
    </w:p>
    <w:p w:rsidR="00497874" w:rsidRDefault="00497874" w:rsidP="00497874">
      <w:pPr>
        <w:pStyle w:val="ConsPlusTitle"/>
        <w:ind w:right="310"/>
        <w:jc w:val="both"/>
        <w:rPr>
          <w:rFonts w:ascii="Times New Roman" w:hAnsi="Times New Roman" w:cs="Times New Roman"/>
          <w:sz w:val="22"/>
          <w:szCs w:val="22"/>
        </w:rPr>
      </w:pPr>
    </w:p>
    <w:p w:rsidR="00497874" w:rsidRPr="00663C1E" w:rsidRDefault="00497874" w:rsidP="00497874">
      <w:pPr>
        <w:pStyle w:val="ConsPlusTitle"/>
        <w:tabs>
          <w:tab w:val="center" w:pos="4522"/>
        </w:tabs>
        <w:ind w:right="310"/>
        <w:rPr>
          <w:rFonts w:ascii="Times New Roman" w:hAnsi="Times New Roman" w:cs="Times New Roman"/>
          <w:sz w:val="22"/>
          <w:szCs w:val="22"/>
        </w:rPr>
      </w:pPr>
      <w:r>
        <w:rPr>
          <w:rFonts w:ascii="Times New Roman" w:hAnsi="Times New Roman" w:cs="Times New Roman"/>
          <w:sz w:val="22"/>
          <w:szCs w:val="22"/>
        </w:rPr>
        <w:t>Проект</w:t>
      </w:r>
      <w:r>
        <w:rPr>
          <w:rFonts w:ascii="Times New Roman" w:hAnsi="Times New Roman" w:cs="Times New Roman"/>
          <w:sz w:val="22"/>
          <w:szCs w:val="22"/>
        </w:rPr>
        <w:tab/>
        <w:t>ДОГОВОР</w:t>
      </w:r>
    </w:p>
    <w:p w:rsidR="00497874" w:rsidRDefault="00497874" w:rsidP="00497874">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Pr>
          <w:rFonts w:ascii="Times New Roman" w:hAnsi="Times New Roman" w:cs="Times New Roman"/>
          <w:sz w:val="22"/>
          <w:szCs w:val="22"/>
        </w:rPr>
        <w:t xml:space="preserve">недвижимого имущества </w:t>
      </w:r>
    </w:p>
    <w:p w:rsidR="00497874" w:rsidRDefault="00497874" w:rsidP="00497874">
      <w:pPr>
        <w:pStyle w:val="ConsPlusTitle"/>
        <w:ind w:right="310"/>
        <w:jc w:val="center"/>
        <w:rPr>
          <w:rFonts w:ascii="Times New Roman" w:hAnsi="Times New Roman" w:cs="Times New Roman"/>
          <w:sz w:val="22"/>
          <w:szCs w:val="22"/>
        </w:rPr>
      </w:pPr>
    </w:p>
    <w:p w:rsidR="00497874" w:rsidRPr="00663C1E" w:rsidRDefault="00497874" w:rsidP="00497874">
      <w:pPr>
        <w:pStyle w:val="ConsPlusTitle"/>
        <w:ind w:right="310"/>
        <w:jc w:val="center"/>
        <w:rPr>
          <w:rFonts w:ascii="Times New Roman" w:hAnsi="Times New Roman" w:cs="Times New Roman"/>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____»______20__</w:t>
      </w:r>
      <w:r w:rsidRPr="00663C1E">
        <w:rPr>
          <w:rFonts w:ascii="Times New Roman" w:hAnsi="Times New Roman" w:cs="Times New Roman"/>
          <w:b w:val="0"/>
          <w:sz w:val="22"/>
          <w:szCs w:val="22"/>
        </w:rPr>
        <w:t xml:space="preserve">г.                             </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Pr="00663C1E">
        <w:rPr>
          <w:rFonts w:ascii="Times New Roman" w:hAnsi="Times New Roman" w:cs="Times New Roman"/>
          <w:b w:val="0"/>
          <w:sz w:val="22"/>
          <w:szCs w:val="22"/>
        </w:rPr>
        <w:t>главы Администрации Буденновского сельского поселения</w:t>
      </w:r>
      <w:r>
        <w:rPr>
          <w:rFonts w:ascii="Times New Roman" w:hAnsi="Times New Roman" w:cs="Times New Roman"/>
          <w:b w:val="0"/>
          <w:sz w:val="22"/>
          <w:szCs w:val="22"/>
        </w:rPr>
        <w:t>____________________________________, действующего на основании_____________</w:t>
      </w:r>
      <w:r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 xml:space="preserve">й стороны   и __________________________________ действующего на основании_____________, </w:t>
      </w:r>
      <w:r w:rsidRPr="00663C1E">
        <w:rPr>
          <w:rFonts w:ascii="Times New Roman" w:hAnsi="Times New Roman" w:cs="Times New Roman"/>
          <w:b w:val="0"/>
          <w:sz w:val="22"/>
          <w:szCs w:val="22"/>
        </w:rPr>
        <w:t>именуемый</w:t>
      </w:r>
      <w:r>
        <w:rPr>
          <w:rFonts w:ascii="Times New Roman" w:hAnsi="Times New Roman" w:cs="Times New Roman"/>
          <w:b w:val="0"/>
          <w:sz w:val="22"/>
          <w:szCs w:val="22"/>
        </w:rPr>
        <w:t xml:space="preserve"> в дальнейшем «Покупатель»</w:t>
      </w:r>
      <w:r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CB63B6" w:rsidRDefault="00497874" w:rsidP="00497874">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Pr>
          <w:rFonts w:ascii="Times New Roman" w:hAnsi="Times New Roman" w:cs="Times New Roman"/>
          <w:b w:val="0"/>
          <w:sz w:val="22"/>
          <w:szCs w:val="22"/>
        </w:rPr>
        <w:t>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874" w:rsidRPr="00CB63B6" w:rsidRDefault="00497874" w:rsidP="00497874">
      <w:pPr>
        <w:pStyle w:val="ConsPlusTitle"/>
        <w:ind w:right="310"/>
        <w:jc w:val="both"/>
        <w:rPr>
          <w:rFonts w:ascii="Times New Roman" w:hAnsi="Times New Roman" w:cs="Times New Roman"/>
          <w:sz w:val="22"/>
          <w:szCs w:val="22"/>
        </w:rPr>
      </w:pPr>
    </w:p>
    <w:p w:rsidR="00497874" w:rsidRPr="00CB63B6" w:rsidRDefault="00497874" w:rsidP="00497874">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497874" w:rsidRPr="00CB63B6" w:rsidRDefault="00497874" w:rsidP="00497874">
      <w:pPr>
        <w:pStyle w:val="ConsPlusTitle"/>
        <w:ind w:right="310"/>
        <w:jc w:val="both"/>
        <w:rPr>
          <w:rFonts w:ascii="Times New Roman" w:hAnsi="Times New Roman" w:cs="Times New Roman"/>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w:t>
      </w:r>
      <w:r>
        <w:rPr>
          <w:rFonts w:ascii="Times New Roman" w:hAnsi="Times New Roman" w:cs="Times New Roman"/>
          <w:b w:val="0"/>
          <w:sz w:val="22"/>
          <w:szCs w:val="22"/>
        </w:rPr>
        <w:t>ящего Договора, но не позднее 5 (пяти)</w:t>
      </w:r>
      <w:r w:rsidRPr="00663C1E">
        <w:rPr>
          <w:rFonts w:ascii="Times New Roman" w:hAnsi="Times New Roman" w:cs="Times New Roman"/>
          <w:b w:val="0"/>
          <w:sz w:val="22"/>
          <w:szCs w:val="22"/>
        </w:rPr>
        <w:t xml:space="preserve"> рабочих дней с момента подписания настоящего Договора.</w:t>
      </w:r>
    </w:p>
    <w:p w:rsidR="00497874" w:rsidRPr="00663C1E"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Pr="00663C1E">
        <w:rPr>
          <w:rFonts w:ascii="Times New Roman" w:hAnsi="Times New Roman" w:cs="Times New Roman"/>
          <w:b w:val="0"/>
          <w:sz w:val="22"/>
          <w:szCs w:val="22"/>
        </w:rPr>
        <w:t>. Продавец передает недвижимое</w:t>
      </w:r>
      <w:r>
        <w:rPr>
          <w:rFonts w:ascii="Times New Roman" w:hAnsi="Times New Roman" w:cs="Times New Roman"/>
          <w:b w:val="0"/>
          <w:sz w:val="22"/>
          <w:szCs w:val="22"/>
        </w:rPr>
        <w:t xml:space="preserve"> имущество </w:t>
      </w:r>
      <w:r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497874" w:rsidRPr="00663C1E"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Покупателем осущес</w:t>
      </w:r>
      <w:r>
        <w:rPr>
          <w:rFonts w:ascii="Times New Roman" w:hAnsi="Times New Roman" w:cs="Times New Roman"/>
          <w:b w:val="0"/>
          <w:sz w:val="22"/>
          <w:szCs w:val="22"/>
        </w:rPr>
        <w:t xml:space="preserve">твляется не позднее чем через 5 (пять) </w:t>
      </w:r>
      <w:r w:rsidRPr="00663C1E">
        <w:rPr>
          <w:rFonts w:ascii="Times New Roman" w:hAnsi="Times New Roman" w:cs="Times New Roman"/>
          <w:b w:val="0"/>
          <w:sz w:val="22"/>
          <w:szCs w:val="22"/>
        </w:rPr>
        <w:t>дней после полной</w:t>
      </w:r>
      <w:r>
        <w:rPr>
          <w:rFonts w:ascii="Times New Roman" w:hAnsi="Times New Roman" w:cs="Times New Roman"/>
          <w:b w:val="0"/>
          <w:sz w:val="22"/>
          <w:szCs w:val="22"/>
        </w:rPr>
        <w:t xml:space="preserve"> оплаты Покупателем стоимости имущества</w:t>
      </w:r>
      <w:r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497874" w:rsidRPr="00663C1E"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476FD2" w:rsidRDefault="00497874" w:rsidP="00497874">
      <w:pPr>
        <w:jc w:val="center"/>
        <w:rPr>
          <w:b/>
          <w:bCs/>
          <w:kern w:val="1"/>
          <w:sz w:val="22"/>
          <w:szCs w:val="22"/>
        </w:rPr>
      </w:pPr>
      <w:r w:rsidRPr="00CB63B6">
        <w:rPr>
          <w:sz w:val="22"/>
          <w:szCs w:val="22"/>
        </w:rPr>
        <w:t xml:space="preserve">3. </w:t>
      </w:r>
      <w:r w:rsidRPr="00476FD2">
        <w:rPr>
          <w:b/>
          <w:bCs/>
          <w:kern w:val="1"/>
          <w:sz w:val="22"/>
          <w:szCs w:val="22"/>
        </w:rPr>
        <w:t>2.</w:t>
      </w:r>
      <w:r w:rsidRPr="00476FD2">
        <w:rPr>
          <w:b/>
          <w:bCs/>
          <w:kern w:val="1"/>
          <w:sz w:val="22"/>
          <w:szCs w:val="22"/>
        </w:rPr>
        <w:tab/>
        <w:t>Стоимость</w:t>
      </w:r>
      <w:r>
        <w:rPr>
          <w:b/>
          <w:bCs/>
          <w:kern w:val="1"/>
          <w:sz w:val="22"/>
          <w:szCs w:val="22"/>
        </w:rPr>
        <w:t xml:space="preserve"> Имущества и порядок его оплаты</w:t>
      </w:r>
    </w:p>
    <w:p w:rsidR="00497874" w:rsidRPr="00663C1E" w:rsidRDefault="00497874" w:rsidP="00497874">
      <w:pPr>
        <w:pStyle w:val="ConsPlusTitle"/>
        <w:ind w:right="310"/>
        <w:jc w:val="center"/>
        <w:rPr>
          <w:rFonts w:ascii="Times New Roman" w:hAnsi="Times New Roman" w:cs="Times New Roman"/>
          <w:b w:val="0"/>
          <w:sz w:val="22"/>
          <w:szCs w:val="22"/>
        </w:rPr>
      </w:pPr>
    </w:p>
    <w:p w:rsidR="00497874"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w:t>
      </w:r>
      <w:r w:rsidRPr="00476FD2">
        <w:t xml:space="preserve"> </w:t>
      </w:r>
      <w:r w:rsidRPr="00476FD2">
        <w:rPr>
          <w:rFonts w:ascii="Times New Roman" w:hAnsi="Times New Roman" w:cs="Times New Roman"/>
          <w:b w:val="0"/>
          <w:sz w:val="22"/>
          <w:szCs w:val="22"/>
        </w:rPr>
        <w:t>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w:t>
      </w:r>
      <w:r>
        <w:rPr>
          <w:rFonts w:ascii="Times New Roman" w:hAnsi="Times New Roman" w:cs="Times New Roman"/>
          <w:b w:val="0"/>
          <w:sz w:val="22"/>
          <w:szCs w:val="22"/>
        </w:rPr>
        <w:t xml:space="preserve"> </w:t>
      </w:r>
    </w:p>
    <w:p w:rsidR="00497874"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Продавец: Администрация Буденновского сельского поселения, </w:t>
      </w:r>
      <w:r w:rsidRPr="001D7E0A">
        <w:rPr>
          <w:rFonts w:ascii="Times New Roman" w:hAnsi="Times New Roman" w:cs="Times New Roman"/>
          <w:b w:val="0"/>
          <w:sz w:val="22"/>
          <w:szCs w:val="22"/>
        </w:rPr>
        <w:t xml:space="preserve">Юридический адрес: 347603, Ростовская область, </w:t>
      </w:r>
      <w:proofErr w:type="spellStart"/>
      <w:r w:rsidRPr="001D7E0A">
        <w:rPr>
          <w:rFonts w:ascii="Times New Roman" w:hAnsi="Times New Roman" w:cs="Times New Roman"/>
          <w:b w:val="0"/>
          <w:sz w:val="22"/>
          <w:szCs w:val="22"/>
        </w:rPr>
        <w:t>Сальский</w:t>
      </w:r>
      <w:proofErr w:type="spellEnd"/>
      <w:r w:rsidRPr="001D7E0A">
        <w:rPr>
          <w:rFonts w:ascii="Times New Roman" w:hAnsi="Times New Roman" w:cs="Times New Roman"/>
          <w:b w:val="0"/>
          <w:sz w:val="22"/>
          <w:szCs w:val="22"/>
        </w:rPr>
        <w:t xml:space="preserve"> район,</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п. Конезавод имени Буденного, ул. Ленина,7</w:t>
      </w:r>
      <w:r>
        <w:rPr>
          <w:rFonts w:ascii="Times New Roman" w:hAnsi="Times New Roman" w:cs="Times New Roman"/>
          <w:b w:val="0"/>
          <w:sz w:val="22"/>
          <w:szCs w:val="22"/>
        </w:rPr>
        <w:t xml:space="preserve"> </w:t>
      </w:r>
    </w:p>
    <w:p w:rsidR="00497874" w:rsidRDefault="00497874" w:rsidP="00497874">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ИНН</w:t>
      </w:r>
      <w:r>
        <w:rPr>
          <w:rFonts w:ascii="Times New Roman" w:hAnsi="Times New Roman" w:cs="Times New Roman"/>
          <w:b w:val="0"/>
          <w:sz w:val="22"/>
          <w:szCs w:val="22"/>
        </w:rPr>
        <w:t xml:space="preserve"> 6153023711  </w:t>
      </w:r>
    </w:p>
    <w:p w:rsidR="00497874"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lastRenderedPageBreak/>
        <w:t xml:space="preserve">КПП 615301001 </w:t>
      </w:r>
    </w:p>
    <w:p w:rsidR="00497874"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КС 03231643606504105800  </w:t>
      </w:r>
    </w:p>
    <w:p w:rsidR="00497874" w:rsidRDefault="00497874" w:rsidP="00497874">
      <w:pPr>
        <w:pStyle w:val="ConsPlusTitle"/>
        <w:ind w:right="310"/>
        <w:jc w:val="both"/>
        <w:rPr>
          <w:rFonts w:ascii="Times New Roman" w:hAnsi="Times New Roman" w:cs="Times New Roman"/>
          <w:b w:val="0"/>
          <w:sz w:val="22"/>
          <w:szCs w:val="22"/>
        </w:rPr>
      </w:pPr>
      <w:r w:rsidRPr="00EE5326">
        <w:rPr>
          <w:rFonts w:ascii="Times New Roman" w:hAnsi="Times New Roman" w:cs="Times New Roman"/>
          <w:b w:val="0"/>
          <w:sz w:val="22"/>
          <w:szCs w:val="22"/>
        </w:rPr>
        <w:t>ЕКС 40102810845370000050</w:t>
      </w:r>
      <w:r>
        <w:rPr>
          <w:rFonts w:ascii="Times New Roman" w:hAnsi="Times New Roman" w:cs="Times New Roman"/>
          <w:b w:val="0"/>
          <w:sz w:val="22"/>
          <w:szCs w:val="22"/>
        </w:rPr>
        <w:t xml:space="preserve"> </w:t>
      </w:r>
    </w:p>
    <w:p w:rsidR="00497874" w:rsidRDefault="00497874" w:rsidP="00497874">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Отделение Ростов-на-Дону Банка России//УФК по Ростовской области г. Ростов-на-Дону</w:t>
      </w:r>
      <w:r>
        <w:rPr>
          <w:rFonts w:ascii="Times New Roman" w:hAnsi="Times New Roman" w:cs="Times New Roman"/>
          <w:b w:val="0"/>
          <w:sz w:val="22"/>
          <w:szCs w:val="22"/>
        </w:rPr>
        <w:t xml:space="preserve"> </w:t>
      </w:r>
    </w:p>
    <w:p w:rsidR="00497874" w:rsidRDefault="00497874" w:rsidP="00497874">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БИК 016015102</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 xml:space="preserve">ОКАТО 60250810000 ОГРН </w:t>
      </w:r>
      <w:r>
        <w:rPr>
          <w:rFonts w:ascii="Times New Roman" w:hAnsi="Times New Roman" w:cs="Times New Roman"/>
          <w:b w:val="0"/>
          <w:sz w:val="22"/>
          <w:szCs w:val="22"/>
        </w:rPr>
        <w:t xml:space="preserve">  1056153019955 ОКОГУ 32200 ОКОПФ</w:t>
      </w:r>
      <w:r w:rsidRPr="001D7E0A">
        <w:rPr>
          <w:rFonts w:ascii="Times New Roman" w:hAnsi="Times New Roman" w:cs="Times New Roman"/>
          <w:b w:val="0"/>
          <w:sz w:val="22"/>
          <w:szCs w:val="22"/>
        </w:rPr>
        <w:t xml:space="preserve"> 72     ОКТМО 60650410 </w:t>
      </w:r>
      <w:r>
        <w:rPr>
          <w:rFonts w:ascii="Times New Roman" w:hAnsi="Times New Roman" w:cs="Times New Roman"/>
          <w:b w:val="0"/>
          <w:sz w:val="22"/>
          <w:szCs w:val="22"/>
        </w:rPr>
        <w:t xml:space="preserve">ОКПО 04226818 ОКВЭД   84.11.31 </w:t>
      </w:r>
      <w:r w:rsidRPr="001D7E0A">
        <w:rPr>
          <w:rFonts w:ascii="Times New Roman" w:hAnsi="Times New Roman" w:cs="Times New Roman"/>
          <w:b w:val="0"/>
          <w:sz w:val="22"/>
          <w:szCs w:val="22"/>
        </w:rPr>
        <w:t>ОКФС   14</w:t>
      </w:r>
      <w:r>
        <w:rPr>
          <w:rFonts w:ascii="Times New Roman" w:hAnsi="Times New Roman" w:cs="Times New Roman"/>
          <w:b w:val="0"/>
          <w:sz w:val="22"/>
          <w:szCs w:val="22"/>
        </w:rPr>
        <w:t xml:space="preserve"> </w:t>
      </w:r>
    </w:p>
    <w:p w:rsidR="00497874" w:rsidRPr="00663C1E"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КБК </w:t>
      </w:r>
      <w:r w:rsidRPr="00375238">
        <w:rPr>
          <w:rFonts w:ascii="Times New Roman" w:hAnsi="Times New Roman" w:cs="Times New Roman"/>
          <w:b w:val="0"/>
          <w:sz w:val="22"/>
          <w:szCs w:val="22"/>
        </w:rPr>
        <w:t>951 114 1306010 0000410</w:t>
      </w:r>
      <w:r>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BD70F5" w:rsidRDefault="00497874" w:rsidP="00497874">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497874" w:rsidRPr="00663C1E" w:rsidRDefault="00497874" w:rsidP="00497874">
      <w:pPr>
        <w:pStyle w:val="ConsPlusTitle"/>
        <w:ind w:right="310"/>
        <w:jc w:val="center"/>
        <w:rPr>
          <w:rFonts w:ascii="Times New Roman" w:hAnsi="Times New Roman" w:cs="Times New Roman"/>
          <w:b w:val="0"/>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497874"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w:t>
      </w:r>
      <w:r>
        <w:rPr>
          <w:rFonts w:ascii="Times New Roman" w:hAnsi="Times New Roman" w:cs="Times New Roman"/>
          <w:b w:val="0"/>
          <w:sz w:val="22"/>
          <w:szCs w:val="22"/>
        </w:rPr>
        <w:t>, в срок, указанный в пункте 3.1</w:t>
      </w:r>
      <w:r w:rsidRPr="00663C1E">
        <w:rPr>
          <w:rFonts w:ascii="Times New Roman" w:hAnsi="Times New Roman" w:cs="Times New Roman"/>
          <w:b w:val="0"/>
          <w:sz w:val="22"/>
          <w:szCs w:val="22"/>
        </w:rPr>
        <w:t xml:space="preserve">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w:t>
      </w: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 xml:space="preserve">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663C1E" w:rsidRDefault="00497874" w:rsidP="00497874">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497874" w:rsidRPr="00663C1E" w:rsidRDefault="00497874" w:rsidP="00497874">
      <w:pPr>
        <w:pStyle w:val="ConsPlusTitle"/>
        <w:ind w:right="310"/>
        <w:jc w:val="center"/>
        <w:rPr>
          <w:rFonts w:ascii="Times New Roman" w:hAnsi="Times New Roman" w:cs="Times New Roman"/>
          <w:b w:val="0"/>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BD70F5" w:rsidRDefault="00497874" w:rsidP="00497874">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Default="00497874" w:rsidP="00497874">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Default="00497874" w:rsidP="00497874">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497874" w:rsidRPr="00184570" w:rsidRDefault="00497874" w:rsidP="00497874">
      <w:pPr>
        <w:pStyle w:val="ConsPlusTitle"/>
        <w:ind w:right="310"/>
        <w:jc w:val="center"/>
        <w:rPr>
          <w:rFonts w:ascii="Times New Roman" w:hAnsi="Times New Roman" w:cs="Times New Roman"/>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w:t>
      </w:r>
      <w:r w:rsidRPr="00663C1E">
        <w:rPr>
          <w:rFonts w:ascii="Times New Roman" w:hAnsi="Times New Roman" w:cs="Times New Roman"/>
          <w:b w:val="0"/>
          <w:sz w:val="22"/>
          <w:szCs w:val="22"/>
        </w:rPr>
        <w:lastRenderedPageBreak/>
        <w:t>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97874"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Pr>
          <w:rFonts w:ascii="Times New Roman" w:hAnsi="Times New Roman" w:cs="Times New Roman"/>
          <w:b w:val="0"/>
          <w:sz w:val="22"/>
          <w:szCs w:val="22"/>
        </w:rPr>
        <w:t>.</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Default="00497874" w:rsidP="00497874">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497874" w:rsidRPr="00184570" w:rsidRDefault="00497874" w:rsidP="00497874">
      <w:pPr>
        <w:pStyle w:val="ConsPlusTitle"/>
        <w:ind w:right="310"/>
        <w:jc w:val="center"/>
        <w:rPr>
          <w:rFonts w:ascii="Times New Roman" w:hAnsi="Times New Roman" w:cs="Times New Roman"/>
          <w:sz w:val="22"/>
          <w:szCs w:val="22"/>
        </w:rPr>
      </w:pP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497874" w:rsidRPr="00663C1E" w:rsidRDefault="00497874" w:rsidP="00497874">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w:t>
      </w:r>
      <w:r>
        <w:rPr>
          <w:rFonts w:ascii="Times New Roman" w:hAnsi="Times New Roman" w:cs="Times New Roman"/>
          <w:b w:val="0"/>
          <w:sz w:val="22"/>
          <w:szCs w:val="22"/>
        </w:rPr>
        <w:t>р имеет силу передаточного акта (Приложение 1)</w:t>
      </w:r>
    </w:p>
    <w:p w:rsidR="00497874" w:rsidRPr="00663C1E" w:rsidRDefault="00497874" w:rsidP="00497874">
      <w:pPr>
        <w:pStyle w:val="ConsPlusTitle"/>
        <w:ind w:right="310"/>
        <w:jc w:val="both"/>
        <w:rPr>
          <w:rFonts w:ascii="Times New Roman" w:hAnsi="Times New Roman" w:cs="Times New Roman"/>
          <w:b w:val="0"/>
          <w:sz w:val="22"/>
          <w:szCs w:val="22"/>
        </w:rPr>
      </w:pPr>
    </w:p>
    <w:p w:rsidR="00497874" w:rsidRPr="00BD70F5" w:rsidRDefault="00497874" w:rsidP="00497874">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497874" w:rsidRPr="00663C1E" w:rsidRDefault="00497874" w:rsidP="00497874">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497874" w:rsidRPr="00663C1E" w:rsidTr="00D012A0">
        <w:trPr>
          <w:trHeight w:val="80"/>
        </w:trPr>
        <w:tc>
          <w:tcPr>
            <w:tcW w:w="5400" w:type="dxa"/>
          </w:tcPr>
          <w:p w:rsidR="00497874" w:rsidRPr="00177769" w:rsidRDefault="00497874" w:rsidP="00D012A0">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Администрация Буденновского сельского поселения, в лице главы </w:t>
            </w:r>
            <w:r>
              <w:rPr>
                <w:rFonts w:ascii="Times New Roman" w:hAnsi="Times New Roman" w:cs="Times New Roman"/>
                <w:szCs w:val="22"/>
              </w:rPr>
              <w:t>________________</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Юридический адрес: 347603, Ростовская область, </w:t>
            </w:r>
            <w:proofErr w:type="spellStart"/>
            <w:r w:rsidRPr="00177769">
              <w:rPr>
                <w:rFonts w:ascii="Times New Roman" w:hAnsi="Times New Roman" w:cs="Times New Roman"/>
                <w:szCs w:val="22"/>
              </w:rPr>
              <w:t>Сальский</w:t>
            </w:r>
            <w:proofErr w:type="spellEnd"/>
            <w:r w:rsidRPr="00177769">
              <w:rPr>
                <w:rFonts w:ascii="Times New Roman" w:hAnsi="Times New Roman" w:cs="Times New Roman"/>
                <w:szCs w:val="22"/>
              </w:rPr>
              <w:t xml:space="preserve"> район,</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 п. Конезавод имени Буденного, ул. Ленина,7</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ИНН 6153023711       </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КПП 615301001 </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л/с 04583110110  </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КС 03231643606504105800</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ЕКС 40102810845370000050</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Отделение Ростов-на-Дону Банка России//УФК по Ростовской области г. Ростов-на-Дону</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БИК 016015102</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ОГРН   1056153019955  </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ОКАТО 60250810000 ОГРН   1056153019955 ОКОГУ    32200</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ОКОПФ 72     ОКТМО 60650410 ОКПО 04226818 ОКВЭД   84.11.31</w:t>
            </w:r>
          </w:p>
          <w:p w:rsidR="00497874" w:rsidRPr="00177769"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ОКФС   14</w:t>
            </w:r>
          </w:p>
          <w:p w:rsidR="00497874" w:rsidRDefault="00497874" w:rsidP="00D012A0">
            <w:pPr>
              <w:pStyle w:val="ConsPlusTitle"/>
              <w:ind w:right="310"/>
              <w:rPr>
                <w:rFonts w:ascii="Times New Roman" w:hAnsi="Times New Roman" w:cs="Times New Roman"/>
                <w:szCs w:val="22"/>
              </w:rPr>
            </w:pPr>
            <w:r w:rsidRPr="00177769">
              <w:rPr>
                <w:rFonts w:ascii="Times New Roman" w:hAnsi="Times New Roman" w:cs="Times New Roman"/>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497874" w:rsidRDefault="00497874" w:rsidP="00D012A0">
            <w:pPr>
              <w:pStyle w:val="ConsPlusTitle"/>
              <w:ind w:right="310"/>
              <w:rPr>
                <w:rFonts w:ascii="Times New Roman" w:hAnsi="Times New Roman" w:cs="Times New Roman"/>
                <w:szCs w:val="22"/>
              </w:rPr>
            </w:pPr>
          </w:p>
          <w:p w:rsidR="00497874" w:rsidRPr="00177769" w:rsidRDefault="00497874" w:rsidP="00D012A0">
            <w:pPr>
              <w:pStyle w:val="ConsPlusTitle"/>
              <w:ind w:right="310"/>
              <w:rPr>
                <w:rFonts w:ascii="Times New Roman" w:hAnsi="Times New Roman" w:cs="Times New Roman"/>
                <w:szCs w:val="22"/>
              </w:rPr>
            </w:pPr>
          </w:p>
          <w:p w:rsidR="00497874" w:rsidRPr="000D4641" w:rsidRDefault="00497874" w:rsidP="00D012A0">
            <w:pPr>
              <w:pStyle w:val="ConsPlusTitle"/>
              <w:ind w:right="310"/>
              <w:rPr>
                <w:rFonts w:ascii="Times New Roman" w:hAnsi="Times New Roman" w:cs="Times New Roman"/>
                <w:b w:val="0"/>
                <w:szCs w:val="22"/>
              </w:rPr>
            </w:pPr>
          </w:p>
          <w:p w:rsidR="00497874" w:rsidRPr="000D4641" w:rsidRDefault="00497874" w:rsidP="00D012A0">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__________</w:t>
            </w:r>
            <w:r>
              <w:rPr>
                <w:rFonts w:ascii="Times New Roman" w:hAnsi="Times New Roman" w:cs="Times New Roman"/>
                <w:b w:val="0"/>
                <w:szCs w:val="22"/>
              </w:rPr>
              <w:t>____</w:t>
            </w:r>
            <w:r w:rsidRPr="000D4641">
              <w:rPr>
                <w:rFonts w:ascii="Times New Roman" w:hAnsi="Times New Roman" w:cs="Times New Roman"/>
                <w:b w:val="0"/>
                <w:szCs w:val="22"/>
              </w:rPr>
              <w:t>_/</w:t>
            </w:r>
            <w:r>
              <w:rPr>
                <w:rFonts w:ascii="Times New Roman" w:hAnsi="Times New Roman" w:cs="Times New Roman"/>
                <w:b w:val="0"/>
                <w:szCs w:val="22"/>
              </w:rPr>
              <w:t xml:space="preserve"> ______________</w:t>
            </w:r>
            <w:r w:rsidRPr="000D4641">
              <w:rPr>
                <w:rFonts w:ascii="Times New Roman" w:hAnsi="Times New Roman" w:cs="Times New Roman"/>
                <w:b w:val="0"/>
                <w:szCs w:val="22"/>
              </w:rPr>
              <w:t>/</w:t>
            </w:r>
          </w:p>
          <w:p w:rsidR="00497874" w:rsidRPr="000D4641" w:rsidRDefault="00497874" w:rsidP="00D012A0">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497874" w:rsidRPr="000D4641" w:rsidRDefault="00497874" w:rsidP="00D012A0">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 _______________г.</w:t>
            </w:r>
          </w:p>
          <w:p w:rsidR="00497874" w:rsidRPr="000D4641" w:rsidRDefault="00497874" w:rsidP="00D012A0">
            <w:pPr>
              <w:pStyle w:val="ConsPlusTitle"/>
              <w:ind w:right="310"/>
              <w:rPr>
                <w:rFonts w:ascii="Times New Roman" w:hAnsi="Times New Roman" w:cs="Times New Roman"/>
                <w:b w:val="0"/>
                <w:sz w:val="18"/>
                <w:szCs w:val="22"/>
              </w:rPr>
            </w:pPr>
          </w:p>
          <w:p w:rsidR="00497874" w:rsidRPr="000D4641" w:rsidRDefault="00497874" w:rsidP="00D012A0">
            <w:pPr>
              <w:pStyle w:val="ConsPlusTitle"/>
              <w:ind w:right="310"/>
              <w:jc w:val="both"/>
              <w:rPr>
                <w:rFonts w:ascii="Times New Roman" w:hAnsi="Times New Roman" w:cs="Times New Roman"/>
                <w:b w:val="0"/>
                <w:sz w:val="18"/>
                <w:szCs w:val="22"/>
              </w:rPr>
            </w:pPr>
          </w:p>
          <w:p w:rsidR="00497874" w:rsidRPr="00663C1E" w:rsidRDefault="00497874" w:rsidP="00D012A0">
            <w:pPr>
              <w:pStyle w:val="ConsPlusTitle"/>
              <w:ind w:right="310"/>
              <w:jc w:val="both"/>
              <w:rPr>
                <w:rFonts w:ascii="Times New Roman" w:hAnsi="Times New Roman" w:cs="Times New Roman"/>
                <w:b w:val="0"/>
                <w:sz w:val="22"/>
                <w:szCs w:val="22"/>
                <w:u w:val="single"/>
              </w:rPr>
            </w:pPr>
          </w:p>
        </w:tc>
        <w:tc>
          <w:tcPr>
            <w:tcW w:w="4319" w:type="dxa"/>
          </w:tcPr>
          <w:p w:rsidR="00497874" w:rsidRPr="00AA0A02" w:rsidRDefault="00497874" w:rsidP="00D012A0">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497874" w:rsidRDefault="00497874" w:rsidP="00D012A0">
            <w:pPr>
              <w:pStyle w:val="ConsPlusTitle"/>
              <w:ind w:right="310"/>
              <w:jc w:val="both"/>
              <w:rPr>
                <w:rFonts w:ascii="Times New Roman" w:hAnsi="Times New Roman" w:cs="Times New Roman"/>
                <w:b w:val="0"/>
                <w:sz w:val="22"/>
                <w:szCs w:val="22"/>
              </w:rPr>
            </w:pPr>
          </w:p>
          <w:p w:rsidR="00497874" w:rsidRDefault="00497874" w:rsidP="00D012A0">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_______________/_____________/</w:t>
            </w:r>
          </w:p>
          <w:p w:rsidR="00497874" w:rsidRDefault="00497874" w:rsidP="00D012A0">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497874" w:rsidRPr="000D4641" w:rsidRDefault="00497874" w:rsidP="00D012A0">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0D4641">
              <w:rPr>
                <w:rFonts w:ascii="Times New Roman" w:hAnsi="Times New Roman" w:cs="Times New Roman"/>
                <w:b w:val="0"/>
                <w:sz w:val="22"/>
                <w:szCs w:val="22"/>
              </w:rPr>
              <w:t>«__» _______________г.</w:t>
            </w:r>
          </w:p>
          <w:p w:rsidR="00497874" w:rsidRPr="00BD70F5" w:rsidRDefault="00497874" w:rsidP="00D012A0">
            <w:pPr>
              <w:pStyle w:val="ConsPlusTitle"/>
              <w:jc w:val="both"/>
              <w:rPr>
                <w:sz w:val="22"/>
                <w:szCs w:val="22"/>
              </w:rPr>
            </w:pPr>
          </w:p>
          <w:p w:rsidR="00497874" w:rsidRPr="00663C1E" w:rsidRDefault="00497874" w:rsidP="00D012A0">
            <w:pPr>
              <w:pStyle w:val="ConsPlusTitle"/>
              <w:ind w:right="310"/>
              <w:jc w:val="both"/>
              <w:rPr>
                <w:rFonts w:ascii="Times New Roman" w:hAnsi="Times New Roman" w:cs="Times New Roman"/>
                <w:b w:val="0"/>
                <w:sz w:val="22"/>
                <w:szCs w:val="22"/>
              </w:rPr>
            </w:pPr>
          </w:p>
        </w:tc>
      </w:tr>
    </w:tbl>
    <w:p w:rsidR="00497874" w:rsidRPr="006F4E3B" w:rsidRDefault="00497874" w:rsidP="00497874">
      <w:pPr>
        <w:rPr>
          <w:bCs/>
          <w:sz w:val="28"/>
          <w:szCs w:val="28"/>
        </w:rPr>
      </w:pPr>
    </w:p>
    <w:p w:rsidR="00497874" w:rsidRPr="006F4E3B" w:rsidRDefault="00497874" w:rsidP="00497874">
      <w:pPr>
        <w:rPr>
          <w:sz w:val="28"/>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jc w:val="both"/>
        <w:rPr>
          <w:rFonts w:ascii="Times New Roman" w:hAnsi="Times New Roman" w:cs="Times New Roman"/>
          <w:b w:val="0"/>
          <w:sz w:val="22"/>
          <w:szCs w:val="28"/>
        </w:rPr>
      </w:pPr>
    </w:p>
    <w:p w:rsidR="00497874" w:rsidRDefault="00497874" w:rsidP="00497874">
      <w:pPr>
        <w:pStyle w:val="ConsPlusTitle"/>
        <w:ind w:right="27"/>
        <w:rPr>
          <w:rFonts w:ascii="Times New Roman" w:hAnsi="Times New Roman" w:cs="Times New Roman"/>
          <w:b w:val="0"/>
          <w:sz w:val="22"/>
          <w:szCs w:val="28"/>
        </w:rPr>
      </w:pPr>
    </w:p>
    <w:p w:rsidR="00497874" w:rsidRDefault="00497874" w:rsidP="00497874">
      <w:pPr>
        <w:pStyle w:val="ConsPlusTitle"/>
        <w:ind w:right="27"/>
        <w:jc w:val="right"/>
        <w:rPr>
          <w:rFonts w:ascii="Times New Roman" w:hAnsi="Times New Roman" w:cs="Times New Roman"/>
          <w:b w:val="0"/>
          <w:sz w:val="22"/>
          <w:szCs w:val="28"/>
        </w:rPr>
      </w:pPr>
    </w:p>
    <w:p w:rsidR="00497874" w:rsidRDefault="00497874" w:rsidP="00497874">
      <w:pPr>
        <w:pStyle w:val="ConsPlusTitle"/>
        <w:ind w:right="27"/>
        <w:jc w:val="right"/>
        <w:rPr>
          <w:rFonts w:ascii="Times New Roman" w:hAnsi="Times New Roman" w:cs="Times New Roman"/>
          <w:b w:val="0"/>
          <w:sz w:val="22"/>
          <w:szCs w:val="28"/>
        </w:rPr>
      </w:pPr>
    </w:p>
    <w:p w:rsidR="00497874" w:rsidRDefault="00497874" w:rsidP="00497874">
      <w:pPr>
        <w:pStyle w:val="ConsPlusTitle"/>
        <w:ind w:right="27"/>
        <w:jc w:val="right"/>
        <w:rPr>
          <w:rFonts w:ascii="Times New Roman" w:hAnsi="Times New Roman" w:cs="Times New Roman"/>
          <w:b w:val="0"/>
          <w:sz w:val="22"/>
          <w:szCs w:val="28"/>
        </w:rPr>
      </w:pPr>
    </w:p>
    <w:p w:rsidR="00497874" w:rsidRDefault="00497874" w:rsidP="00497874">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Приложение 1</w:t>
      </w:r>
    </w:p>
    <w:p w:rsidR="00497874" w:rsidRDefault="00497874" w:rsidP="00497874">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 xml:space="preserve">к Договору купли-продажи </w:t>
      </w:r>
    </w:p>
    <w:p w:rsidR="00497874" w:rsidRDefault="00497874" w:rsidP="00497874">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от ___ ____ 20___г. № ______</w:t>
      </w:r>
    </w:p>
    <w:p w:rsidR="00497874" w:rsidRDefault="00497874" w:rsidP="00497874">
      <w:pPr>
        <w:pStyle w:val="ConsPlusTitle"/>
        <w:ind w:right="27"/>
        <w:jc w:val="both"/>
        <w:rPr>
          <w:rFonts w:ascii="Times New Roman" w:hAnsi="Times New Roman" w:cs="Times New Roman"/>
          <w:b w:val="0"/>
          <w:sz w:val="22"/>
          <w:szCs w:val="28"/>
        </w:rPr>
      </w:pPr>
    </w:p>
    <w:p w:rsidR="00497874" w:rsidRPr="007A5435" w:rsidRDefault="00497874" w:rsidP="00497874">
      <w:pPr>
        <w:spacing w:line="100" w:lineRule="atLeast"/>
        <w:ind w:right="310"/>
        <w:jc w:val="center"/>
        <w:rPr>
          <w:bCs/>
          <w:kern w:val="1"/>
          <w:sz w:val="22"/>
          <w:szCs w:val="22"/>
        </w:rPr>
      </w:pPr>
      <w:r w:rsidRPr="007A5435">
        <w:rPr>
          <w:bCs/>
          <w:kern w:val="1"/>
          <w:sz w:val="22"/>
          <w:szCs w:val="22"/>
        </w:rPr>
        <w:t>АКТ</w:t>
      </w:r>
    </w:p>
    <w:p w:rsidR="00497874" w:rsidRPr="007A5435" w:rsidRDefault="00497874" w:rsidP="00497874">
      <w:pPr>
        <w:spacing w:line="100" w:lineRule="atLeast"/>
        <w:ind w:right="310"/>
        <w:jc w:val="center"/>
        <w:rPr>
          <w:bCs/>
          <w:kern w:val="1"/>
          <w:sz w:val="22"/>
          <w:szCs w:val="22"/>
        </w:rPr>
      </w:pPr>
      <w:r w:rsidRPr="007A5435">
        <w:rPr>
          <w:bCs/>
          <w:kern w:val="1"/>
          <w:sz w:val="22"/>
          <w:szCs w:val="22"/>
        </w:rPr>
        <w:t>приема передачи имущества</w:t>
      </w:r>
    </w:p>
    <w:p w:rsidR="00497874" w:rsidRPr="007A5435" w:rsidRDefault="00497874" w:rsidP="00497874">
      <w:pPr>
        <w:spacing w:line="100" w:lineRule="atLeast"/>
        <w:ind w:right="310"/>
        <w:rPr>
          <w:bCs/>
          <w:kern w:val="1"/>
          <w:sz w:val="22"/>
          <w:szCs w:val="22"/>
        </w:rPr>
      </w:pPr>
    </w:p>
    <w:p w:rsidR="00497874" w:rsidRPr="007A5435" w:rsidRDefault="00497874" w:rsidP="00497874">
      <w:pPr>
        <w:spacing w:line="100" w:lineRule="atLeast"/>
        <w:ind w:right="310"/>
        <w:rPr>
          <w:bCs/>
          <w:kern w:val="1"/>
          <w:sz w:val="22"/>
          <w:szCs w:val="22"/>
        </w:rPr>
      </w:pPr>
      <w:r w:rsidRPr="007A5435">
        <w:rPr>
          <w:bCs/>
          <w:kern w:val="1"/>
          <w:sz w:val="22"/>
          <w:szCs w:val="22"/>
        </w:rPr>
        <w:t>п. Конезавод имени Буденного</w:t>
      </w:r>
      <w:r w:rsidRPr="007A5435">
        <w:rPr>
          <w:bCs/>
          <w:kern w:val="1"/>
          <w:sz w:val="22"/>
          <w:szCs w:val="22"/>
        </w:rPr>
        <w:tab/>
      </w:r>
      <w:r w:rsidRPr="007A5435">
        <w:rPr>
          <w:bCs/>
          <w:kern w:val="1"/>
          <w:sz w:val="22"/>
          <w:szCs w:val="22"/>
        </w:rPr>
        <w:tab/>
        <w:t xml:space="preserve">                                                  </w:t>
      </w:r>
      <w:proofErr w:type="gramStart"/>
      <w:r w:rsidRPr="007A5435">
        <w:rPr>
          <w:bCs/>
          <w:kern w:val="1"/>
          <w:sz w:val="22"/>
          <w:szCs w:val="22"/>
        </w:rPr>
        <w:t xml:space="preserve">   «</w:t>
      </w:r>
      <w:proofErr w:type="gramEnd"/>
      <w:r w:rsidRPr="007A5435">
        <w:rPr>
          <w:bCs/>
          <w:kern w:val="1"/>
          <w:sz w:val="22"/>
          <w:szCs w:val="22"/>
        </w:rPr>
        <w:t>__» ______ 20__ г.</w:t>
      </w:r>
    </w:p>
    <w:p w:rsidR="00497874" w:rsidRPr="007A5435" w:rsidRDefault="00497874" w:rsidP="00497874">
      <w:pPr>
        <w:spacing w:line="100" w:lineRule="atLeast"/>
        <w:ind w:right="310"/>
        <w:rPr>
          <w:bCs/>
          <w:kern w:val="1"/>
          <w:sz w:val="22"/>
          <w:szCs w:val="22"/>
        </w:rPr>
      </w:pPr>
    </w:p>
    <w:p w:rsidR="00497874" w:rsidRPr="007A5435" w:rsidRDefault="00497874" w:rsidP="00497874">
      <w:pPr>
        <w:spacing w:line="100" w:lineRule="atLeast"/>
        <w:ind w:right="310"/>
        <w:jc w:val="both"/>
        <w:rPr>
          <w:bCs/>
          <w:kern w:val="1"/>
          <w:sz w:val="22"/>
          <w:szCs w:val="22"/>
        </w:rPr>
      </w:pPr>
      <w:r w:rsidRPr="007A5435">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497874" w:rsidRPr="007A5435" w:rsidRDefault="00497874" w:rsidP="00497874">
      <w:pPr>
        <w:spacing w:line="100" w:lineRule="atLeast"/>
        <w:ind w:right="310"/>
        <w:jc w:val="both"/>
        <w:rPr>
          <w:bCs/>
          <w:kern w:val="1"/>
          <w:sz w:val="22"/>
          <w:szCs w:val="22"/>
        </w:rPr>
      </w:pPr>
      <w:r w:rsidRPr="007A5435">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497874" w:rsidRPr="007A5435" w:rsidRDefault="00497874" w:rsidP="00497874">
      <w:pPr>
        <w:spacing w:line="100" w:lineRule="atLeast"/>
        <w:ind w:right="310"/>
        <w:jc w:val="both"/>
        <w:rPr>
          <w:bCs/>
          <w:kern w:val="1"/>
          <w:sz w:val="22"/>
          <w:szCs w:val="22"/>
        </w:rPr>
      </w:pPr>
      <w:r w:rsidRPr="007A5435">
        <w:rPr>
          <w:bCs/>
          <w:kern w:val="1"/>
          <w:sz w:val="22"/>
          <w:szCs w:val="22"/>
        </w:rPr>
        <w:t>1. Продавец в соответствии с договором купли-продажи от ___ ____</w:t>
      </w:r>
      <w:proofErr w:type="gramStart"/>
      <w:r w:rsidRPr="007A5435">
        <w:rPr>
          <w:bCs/>
          <w:kern w:val="1"/>
          <w:sz w:val="22"/>
          <w:szCs w:val="22"/>
        </w:rPr>
        <w:t>_  20</w:t>
      </w:r>
      <w:proofErr w:type="gramEnd"/>
      <w:r w:rsidRPr="007A5435">
        <w:rPr>
          <w:bCs/>
          <w:kern w:val="1"/>
          <w:sz w:val="22"/>
          <w:szCs w:val="22"/>
        </w:rPr>
        <w:t>___ г. продал Покупателю  – далее Имущество:</w:t>
      </w:r>
    </w:p>
    <w:p w:rsidR="00497874" w:rsidRPr="007A5435" w:rsidRDefault="00497874" w:rsidP="00497874">
      <w:pPr>
        <w:spacing w:line="100" w:lineRule="atLeast"/>
        <w:ind w:right="310"/>
        <w:rPr>
          <w:b/>
          <w:bCs/>
          <w:kern w:val="1"/>
          <w:sz w:val="22"/>
          <w:szCs w:val="22"/>
        </w:rPr>
      </w:pPr>
      <w:r w:rsidRPr="007A5435">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874" w:rsidRPr="007A5435" w:rsidRDefault="00497874" w:rsidP="00497874">
      <w:pPr>
        <w:spacing w:line="100" w:lineRule="atLeast"/>
        <w:ind w:right="310"/>
        <w:jc w:val="both"/>
        <w:rPr>
          <w:bCs/>
          <w:kern w:val="1"/>
          <w:sz w:val="22"/>
          <w:szCs w:val="22"/>
        </w:rPr>
      </w:pPr>
      <w:r w:rsidRPr="007A5435">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497874" w:rsidRPr="007A5435" w:rsidRDefault="00497874" w:rsidP="00497874">
      <w:pPr>
        <w:spacing w:line="100" w:lineRule="atLeast"/>
        <w:ind w:right="310"/>
        <w:jc w:val="both"/>
        <w:rPr>
          <w:bCs/>
          <w:kern w:val="1"/>
          <w:sz w:val="22"/>
          <w:szCs w:val="22"/>
        </w:rPr>
      </w:pPr>
      <w:r w:rsidRPr="007A5435">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497874" w:rsidRPr="007A5435" w:rsidTr="00D012A0">
        <w:trPr>
          <w:trHeight w:val="122"/>
        </w:trPr>
        <w:tc>
          <w:tcPr>
            <w:tcW w:w="5228" w:type="dxa"/>
            <w:tcBorders>
              <w:top w:val="nil"/>
              <w:left w:val="nil"/>
              <w:bottom w:val="nil"/>
              <w:right w:val="nil"/>
            </w:tcBorders>
            <w:shd w:val="clear" w:color="auto" w:fill="FFFFFF"/>
          </w:tcPr>
          <w:p w:rsidR="00497874" w:rsidRPr="007A5435" w:rsidRDefault="00497874" w:rsidP="00D012A0">
            <w:pPr>
              <w:spacing w:line="100" w:lineRule="atLeast"/>
              <w:ind w:right="310"/>
              <w:jc w:val="center"/>
              <w:rPr>
                <w:b/>
                <w:bCs/>
                <w:kern w:val="1"/>
              </w:rPr>
            </w:pPr>
            <w:r w:rsidRPr="007A5435">
              <w:rPr>
                <w:b/>
                <w:bCs/>
                <w:kern w:val="1"/>
                <w:sz w:val="22"/>
                <w:szCs w:val="22"/>
              </w:rPr>
              <w:t>«Продавец»</w:t>
            </w:r>
          </w:p>
          <w:p w:rsidR="00497874" w:rsidRPr="007A5435" w:rsidRDefault="00497874" w:rsidP="00D012A0">
            <w:pPr>
              <w:spacing w:line="100" w:lineRule="atLeast"/>
              <w:ind w:right="310"/>
              <w:rPr>
                <w:bCs/>
                <w:kern w:val="1"/>
              </w:rPr>
            </w:pPr>
            <w:r w:rsidRPr="007A5435">
              <w:rPr>
                <w:bCs/>
                <w:kern w:val="1"/>
                <w:sz w:val="22"/>
                <w:szCs w:val="22"/>
              </w:rPr>
              <w:t>Администрация Буденновского сельского поселения, в лице главы _______________</w:t>
            </w:r>
          </w:p>
          <w:p w:rsidR="00497874" w:rsidRPr="007A5435" w:rsidRDefault="00497874" w:rsidP="00D012A0">
            <w:pPr>
              <w:spacing w:line="100" w:lineRule="atLeast"/>
              <w:ind w:right="310"/>
              <w:rPr>
                <w:bCs/>
                <w:kern w:val="1"/>
              </w:rPr>
            </w:pPr>
            <w:r w:rsidRPr="007A5435">
              <w:rPr>
                <w:bCs/>
                <w:kern w:val="1"/>
                <w:sz w:val="22"/>
                <w:szCs w:val="22"/>
              </w:rPr>
              <w:t xml:space="preserve">Юридический адрес: 347603, Ростовская область, </w:t>
            </w:r>
            <w:proofErr w:type="spellStart"/>
            <w:r w:rsidRPr="007A5435">
              <w:rPr>
                <w:bCs/>
                <w:kern w:val="1"/>
                <w:sz w:val="22"/>
                <w:szCs w:val="22"/>
              </w:rPr>
              <w:t>Сальский</w:t>
            </w:r>
            <w:proofErr w:type="spellEnd"/>
            <w:r w:rsidRPr="007A5435">
              <w:rPr>
                <w:bCs/>
                <w:kern w:val="1"/>
                <w:sz w:val="22"/>
                <w:szCs w:val="22"/>
              </w:rPr>
              <w:t xml:space="preserve"> район,</w:t>
            </w:r>
          </w:p>
          <w:p w:rsidR="00497874" w:rsidRPr="007A5435" w:rsidRDefault="00497874" w:rsidP="00D012A0">
            <w:pPr>
              <w:spacing w:line="100" w:lineRule="atLeast"/>
              <w:ind w:right="310"/>
              <w:rPr>
                <w:bCs/>
                <w:kern w:val="1"/>
              </w:rPr>
            </w:pPr>
            <w:r w:rsidRPr="007A5435">
              <w:rPr>
                <w:bCs/>
                <w:kern w:val="1"/>
                <w:sz w:val="22"/>
                <w:szCs w:val="22"/>
              </w:rPr>
              <w:t xml:space="preserve"> п. Конезавод имени Буденного, ул. Ленина,7</w:t>
            </w:r>
          </w:p>
          <w:p w:rsidR="00497874" w:rsidRPr="007A5435" w:rsidRDefault="00497874" w:rsidP="00D012A0">
            <w:pPr>
              <w:spacing w:line="100" w:lineRule="atLeast"/>
              <w:ind w:right="310"/>
              <w:rPr>
                <w:bCs/>
                <w:kern w:val="1"/>
              </w:rPr>
            </w:pPr>
            <w:r w:rsidRPr="007A5435">
              <w:rPr>
                <w:bCs/>
                <w:kern w:val="1"/>
                <w:sz w:val="22"/>
                <w:szCs w:val="22"/>
              </w:rPr>
              <w:t xml:space="preserve">ИНН 6153023711       </w:t>
            </w:r>
          </w:p>
          <w:p w:rsidR="00497874" w:rsidRPr="007A5435" w:rsidRDefault="00497874" w:rsidP="00D012A0">
            <w:pPr>
              <w:spacing w:line="100" w:lineRule="atLeast"/>
              <w:ind w:right="310"/>
              <w:rPr>
                <w:bCs/>
                <w:kern w:val="1"/>
              </w:rPr>
            </w:pPr>
            <w:r w:rsidRPr="007A5435">
              <w:rPr>
                <w:bCs/>
                <w:kern w:val="1"/>
                <w:sz w:val="22"/>
                <w:szCs w:val="22"/>
              </w:rPr>
              <w:t xml:space="preserve">КПП 615301001 </w:t>
            </w:r>
          </w:p>
          <w:p w:rsidR="00497874" w:rsidRPr="007A5435" w:rsidRDefault="00497874" w:rsidP="00D012A0">
            <w:pPr>
              <w:spacing w:line="100" w:lineRule="atLeast"/>
              <w:ind w:right="310"/>
              <w:rPr>
                <w:bCs/>
                <w:kern w:val="1"/>
              </w:rPr>
            </w:pPr>
            <w:r w:rsidRPr="007A5435">
              <w:rPr>
                <w:bCs/>
                <w:kern w:val="1"/>
                <w:sz w:val="22"/>
                <w:szCs w:val="22"/>
              </w:rPr>
              <w:t xml:space="preserve">л/с 04583110110  </w:t>
            </w:r>
          </w:p>
          <w:p w:rsidR="00497874" w:rsidRPr="007A5435" w:rsidRDefault="00497874" w:rsidP="00D012A0">
            <w:pPr>
              <w:spacing w:line="100" w:lineRule="atLeast"/>
              <w:ind w:right="310"/>
              <w:rPr>
                <w:bCs/>
                <w:kern w:val="1"/>
              </w:rPr>
            </w:pPr>
            <w:r w:rsidRPr="007A5435">
              <w:rPr>
                <w:bCs/>
                <w:kern w:val="1"/>
                <w:sz w:val="22"/>
                <w:szCs w:val="22"/>
              </w:rPr>
              <w:t>КС 03231643606504105800</w:t>
            </w:r>
          </w:p>
          <w:p w:rsidR="00497874" w:rsidRPr="007A5435" w:rsidRDefault="00497874" w:rsidP="00D012A0">
            <w:pPr>
              <w:spacing w:line="100" w:lineRule="atLeast"/>
              <w:ind w:right="310"/>
              <w:rPr>
                <w:bCs/>
                <w:kern w:val="1"/>
              </w:rPr>
            </w:pPr>
            <w:r w:rsidRPr="007A5435">
              <w:rPr>
                <w:bCs/>
                <w:kern w:val="1"/>
                <w:sz w:val="22"/>
                <w:szCs w:val="22"/>
              </w:rPr>
              <w:t>ЕКС 40102810845370000050</w:t>
            </w:r>
          </w:p>
          <w:p w:rsidR="00497874" w:rsidRPr="007A5435" w:rsidRDefault="00497874" w:rsidP="00D012A0">
            <w:pPr>
              <w:spacing w:line="100" w:lineRule="atLeast"/>
              <w:ind w:right="310"/>
              <w:rPr>
                <w:bCs/>
                <w:kern w:val="1"/>
              </w:rPr>
            </w:pPr>
            <w:r w:rsidRPr="007A5435">
              <w:rPr>
                <w:bCs/>
                <w:kern w:val="1"/>
                <w:sz w:val="22"/>
                <w:szCs w:val="22"/>
              </w:rPr>
              <w:t>Отделение Ростов-на-Дону Банка России//УФК по Ростовской области г. Ростов-на-Дону</w:t>
            </w:r>
          </w:p>
          <w:p w:rsidR="00497874" w:rsidRPr="007A5435" w:rsidRDefault="00497874" w:rsidP="00D012A0">
            <w:pPr>
              <w:spacing w:line="100" w:lineRule="atLeast"/>
              <w:ind w:right="310"/>
              <w:rPr>
                <w:bCs/>
                <w:kern w:val="1"/>
              </w:rPr>
            </w:pPr>
            <w:r w:rsidRPr="007A5435">
              <w:rPr>
                <w:bCs/>
                <w:kern w:val="1"/>
                <w:sz w:val="22"/>
                <w:szCs w:val="22"/>
              </w:rPr>
              <w:t>БИК 016015102</w:t>
            </w:r>
          </w:p>
          <w:p w:rsidR="00497874" w:rsidRPr="007A5435" w:rsidRDefault="00497874" w:rsidP="00D012A0">
            <w:pPr>
              <w:spacing w:line="100" w:lineRule="atLeast"/>
              <w:ind w:right="310"/>
              <w:rPr>
                <w:bCs/>
                <w:kern w:val="1"/>
              </w:rPr>
            </w:pPr>
            <w:r w:rsidRPr="007A5435">
              <w:rPr>
                <w:bCs/>
                <w:kern w:val="1"/>
                <w:sz w:val="22"/>
                <w:szCs w:val="22"/>
              </w:rPr>
              <w:t xml:space="preserve">ОГРН   1056153019955  </w:t>
            </w:r>
          </w:p>
          <w:p w:rsidR="00497874" w:rsidRPr="007A5435" w:rsidRDefault="00497874" w:rsidP="00D012A0">
            <w:pPr>
              <w:spacing w:line="100" w:lineRule="atLeast"/>
              <w:ind w:right="310"/>
              <w:rPr>
                <w:bCs/>
                <w:kern w:val="1"/>
              </w:rPr>
            </w:pPr>
            <w:r w:rsidRPr="007A5435">
              <w:rPr>
                <w:bCs/>
                <w:kern w:val="1"/>
                <w:sz w:val="22"/>
                <w:szCs w:val="22"/>
              </w:rPr>
              <w:t>ОКАТО 60250810000 ОГРН   1056153019955 ОКОГУ    32200</w:t>
            </w:r>
          </w:p>
          <w:p w:rsidR="00497874" w:rsidRPr="007A5435" w:rsidRDefault="00497874" w:rsidP="00D012A0">
            <w:pPr>
              <w:spacing w:line="100" w:lineRule="atLeast"/>
              <w:ind w:right="310"/>
              <w:rPr>
                <w:bCs/>
                <w:kern w:val="1"/>
              </w:rPr>
            </w:pPr>
            <w:r w:rsidRPr="007A5435">
              <w:rPr>
                <w:bCs/>
                <w:kern w:val="1"/>
                <w:sz w:val="22"/>
                <w:szCs w:val="22"/>
              </w:rPr>
              <w:t xml:space="preserve">ОКОПФ 72     ОКТМО </w:t>
            </w:r>
            <w:proofErr w:type="gramStart"/>
            <w:r w:rsidRPr="007A5435">
              <w:rPr>
                <w:bCs/>
                <w:kern w:val="1"/>
                <w:sz w:val="22"/>
                <w:szCs w:val="22"/>
              </w:rPr>
              <w:t>60650410  ОКПО</w:t>
            </w:r>
            <w:proofErr w:type="gramEnd"/>
            <w:r w:rsidRPr="007A5435">
              <w:rPr>
                <w:bCs/>
                <w:kern w:val="1"/>
                <w:sz w:val="22"/>
                <w:szCs w:val="22"/>
              </w:rPr>
              <w:t xml:space="preserve">  04226818 ОКВЭД   84.11.31</w:t>
            </w:r>
          </w:p>
          <w:p w:rsidR="00497874" w:rsidRPr="007A5435" w:rsidRDefault="00497874" w:rsidP="00D012A0">
            <w:pPr>
              <w:spacing w:line="100" w:lineRule="atLeast"/>
              <w:ind w:right="310"/>
              <w:rPr>
                <w:bCs/>
                <w:kern w:val="1"/>
              </w:rPr>
            </w:pPr>
            <w:r w:rsidRPr="007A5435">
              <w:rPr>
                <w:bCs/>
                <w:kern w:val="1"/>
                <w:sz w:val="22"/>
                <w:szCs w:val="22"/>
              </w:rPr>
              <w:t>ОКФС   14</w:t>
            </w:r>
          </w:p>
          <w:p w:rsidR="00497874" w:rsidRPr="007A5435" w:rsidRDefault="00497874" w:rsidP="00D012A0">
            <w:pPr>
              <w:spacing w:line="100" w:lineRule="atLeast"/>
              <w:ind w:right="310"/>
              <w:rPr>
                <w:bCs/>
                <w:kern w:val="1"/>
              </w:rPr>
            </w:pPr>
            <w:r w:rsidRPr="007A5435">
              <w:rPr>
                <w:bCs/>
                <w:kern w:val="1"/>
                <w:sz w:val="22"/>
                <w:szCs w:val="22"/>
              </w:rPr>
              <w:t xml:space="preserve">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w:t>
            </w:r>
            <w:r w:rsidRPr="007A5435">
              <w:rPr>
                <w:bCs/>
                <w:kern w:val="1"/>
                <w:sz w:val="22"/>
                <w:szCs w:val="22"/>
              </w:rPr>
              <w:lastRenderedPageBreak/>
              <w:t>казны)</w:t>
            </w: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r w:rsidRPr="007A5435">
              <w:rPr>
                <w:bCs/>
                <w:kern w:val="1"/>
                <w:sz w:val="22"/>
                <w:szCs w:val="22"/>
              </w:rPr>
              <w:t xml:space="preserve">    ____________ /______________ /</w:t>
            </w:r>
          </w:p>
          <w:p w:rsidR="00497874" w:rsidRPr="007A5435" w:rsidRDefault="00497874" w:rsidP="00D012A0">
            <w:pPr>
              <w:spacing w:line="100" w:lineRule="atLeast"/>
              <w:ind w:right="310"/>
              <w:rPr>
                <w:bCs/>
                <w:kern w:val="1"/>
              </w:rPr>
            </w:pPr>
            <w:r w:rsidRPr="007A5435">
              <w:rPr>
                <w:bCs/>
                <w:kern w:val="1"/>
                <w:sz w:val="22"/>
                <w:szCs w:val="22"/>
              </w:rPr>
              <w:t xml:space="preserve">                       </w:t>
            </w:r>
            <w:proofErr w:type="spellStart"/>
            <w:r w:rsidRPr="007A5435">
              <w:rPr>
                <w:bCs/>
                <w:kern w:val="1"/>
                <w:sz w:val="22"/>
                <w:szCs w:val="22"/>
              </w:rPr>
              <w:t>мп</w:t>
            </w:r>
            <w:proofErr w:type="spellEnd"/>
            <w:r w:rsidRPr="007A5435">
              <w:rPr>
                <w:bCs/>
                <w:kern w:val="1"/>
                <w:sz w:val="22"/>
                <w:szCs w:val="22"/>
              </w:rPr>
              <w:t xml:space="preserve">                                            «___»_______________г.</w:t>
            </w:r>
          </w:p>
        </w:tc>
        <w:tc>
          <w:tcPr>
            <w:tcW w:w="4544" w:type="dxa"/>
            <w:tcBorders>
              <w:top w:val="nil"/>
              <w:left w:val="nil"/>
              <w:bottom w:val="nil"/>
              <w:right w:val="nil"/>
            </w:tcBorders>
          </w:tcPr>
          <w:p w:rsidR="00497874" w:rsidRPr="007A5435" w:rsidRDefault="00497874" w:rsidP="00D012A0">
            <w:pPr>
              <w:spacing w:line="100" w:lineRule="atLeast"/>
              <w:ind w:right="310"/>
              <w:jc w:val="center"/>
              <w:rPr>
                <w:b/>
                <w:bCs/>
                <w:kern w:val="1"/>
              </w:rPr>
            </w:pPr>
            <w:r w:rsidRPr="007A5435">
              <w:rPr>
                <w:b/>
                <w:bCs/>
                <w:kern w:val="1"/>
                <w:sz w:val="22"/>
                <w:szCs w:val="22"/>
              </w:rPr>
              <w:lastRenderedPageBreak/>
              <w:t>«Покупатель»</w:t>
            </w:r>
          </w:p>
          <w:p w:rsidR="00497874" w:rsidRPr="007A5435" w:rsidRDefault="00497874" w:rsidP="00D012A0">
            <w:pPr>
              <w:spacing w:line="100" w:lineRule="atLeast"/>
              <w:ind w:right="310"/>
              <w:jc w:val="center"/>
              <w:rPr>
                <w:b/>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rPr>
                <w:bCs/>
                <w:kern w:val="1"/>
              </w:rPr>
            </w:pPr>
          </w:p>
          <w:p w:rsidR="00497874" w:rsidRPr="007A5435" w:rsidRDefault="00497874" w:rsidP="00D012A0">
            <w:pPr>
              <w:spacing w:line="100" w:lineRule="atLeast"/>
              <w:ind w:right="310"/>
              <w:jc w:val="right"/>
              <w:rPr>
                <w:bCs/>
                <w:kern w:val="1"/>
              </w:rPr>
            </w:pPr>
            <w:r w:rsidRPr="007A5435">
              <w:rPr>
                <w:bCs/>
                <w:kern w:val="1"/>
                <w:sz w:val="22"/>
                <w:szCs w:val="22"/>
              </w:rPr>
              <w:t xml:space="preserve">           </w:t>
            </w:r>
          </w:p>
          <w:p w:rsidR="00497874" w:rsidRPr="007A5435" w:rsidRDefault="00497874" w:rsidP="00D012A0">
            <w:pPr>
              <w:spacing w:line="100" w:lineRule="atLeast"/>
              <w:ind w:right="310"/>
              <w:jc w:val="right"/>
              <w:rPr>
                <w:bCs/>
                <w:kern w:val="1"/>
              </w:rPr>
            </w:pPr>
            <w:r w:rsidRPr="007A5435">
              <w:rPr>
                <w:bCs/>
                <w:kern w:val="1"/>
                <w:sz w:val="22"/>
                <w:szCs w:val="22"/>
              </w:rPr>
              <w:t xml:space="preserve">     _______________/______________/</w:t>
            </w:r>
          </w:p>
          <w:p w:rsidR="00497874" w:rsidRPr="007A5435" w:rsidRDefault="00497874" w:rsidP="00D012A0">
            <w:pPr>
              <w:spacing w:line="100" w:lineRule="atLeast"/>
              <w:ind w:right="310"/>
              <w:jc w:val="center"/>
              <w:rPr>
                <w:bCs/>
                <w:kern w:val="1"/>
              </w:rPr>
            </w:pPr>
            <w:proofErr w:type="spellStart"/>
            <w:r w:rsidRPr="007A5435">
              <w:rPr>
                <w:bCs/>
                <w:kern w:val="1"/>
                <w:sz w:val="22"/>
                <w:szCs w:val="22"/>
              </w:rPr>
              <w:t>мп</w:t>
            </w:r>
            <w:proofErr w:type="spellEnd"/>
          </w:p>
          <w:p w:rsidR="00497874" w:rsidRPr="007A5435" w:rsidRDefault="00497874" w:rsidP="00D012A0">
            <w:pPr>
              <w:spacing w:line="100" w:lineRule="atLeast"/>
              <w:ind w:right="310"/>
              <w:jc w:val="center"/>
              <w:rPr>
                <w:bCs/>
                <w:kern w:val="1"/>
              </w:rPr>
            </w:pPr>
            <w:r w:rsidRPr="007A5435">
              <w:rPr>
                <w:bCs/>
                <w:kern w:val="1"/>
                <w:sz w:val="22"/>
                <w:szCs w:val="22"/>
              </w:rPr>
              <w:t xml:space="preserve">  «__»_______________г.</w:t>
            </w:r>
          </w:p>
        </w:tc>
      </w:tr>
    </w:tbl>
    <w:p w:rsidR="00497874" w:rsidRPr="00AE5CA7" w:rsidRDefault="00497874" w:rsidP="00497874">
      <w:pPr>
        <w:spacing w:line="100" w:lineRule="atLeast"/>
        <w:ind w:right="310"/>
        <w:jc w:val="center"/>
        <w:rPr>
          <w:bCs/>
          <w:iCs/>
          <w:kern w:val="1"/>
          <w:sz w:val="14"/>
          <w:szCs w:val="22"/>
        </w:rPr>
      </w:pPr>
    </w:p>
    <w:p w:rsidR="00497874" w:rsidRDefault="00497874" w:rsidP="00497874">
      <w:pPr>
        <w:spacing w:line="100" w:lineRule="atLeast"/>
        <w:ind w:right="310"/>
        <w:jc w:val="center"/>
        <w:rPr>
          <w:bCs/>
          <w:iCs/>
          <w:kern w:val="1"/>
          <w:sz w:val="22"/>
          <w:szCs w:val="22"/>
          <w:u w:val="single"/>
        </w:rPr>
      </w:pPr>
    </w:p>
    <w:p w:rsidR="00497874" w:rsidRPr="00AE5CA7" w:rsidRDefault="00497874" w:rsidP="00497874">
      <w:pPr>
        <w:spacing w:line="100" w:lineRule="atLeast"/>
        <w:ind w:right="310"/>
        <w:jc w:val="right"/>
        <w:rPr>
          <w:bCs/>
          <w:iCs/>
          <w:kern w:val="1"/>
          <w:sz w:val="22"/>
          <w:szCs w:val="22"/>
        </w:rPr>
      </w:pPr>
      <w:r w:rsidRPr="00AE5CA7">
        <w:rPr>
          <w:bCs/>
          <w:iCs/>
          <w:kern w:val="1"/>
          <w:sz w:val="22"/>
          <w:szCs w:val="22"/>
        </w:rPr>
        <w:t>Приложение 2</w:t>
      </w:r>
    </w:p>
    <w:p w:rsidR="00497874" w:rsidRPr="00AE5CA7" w:rsidRDefault="00497874" w:rsidP="00497874">
      <w:pPr>
        <w:spacing w:line="100" w:lineRule="atLeast"/>
        <w:ind w:right="310"/>
        <w:jc w:val="right"/>
        <w:rPr>
          <w:bCs/>
          <w:iCs/>
          <w:kern w:val="1"/>
          <w:sz w:val="22"/>
          <w:szCs w:val="22"/>
        </w:rPr>
      </w:pPr>
      <w:r>
        <w:rPr>
          <w:bCs/>
          <w:iCs/>
          <w:kern w:val="1"/>
          <w:sz w:val="22"/>
          <w:szCs w:val="22"/>
        </w:rPr>
        <w:t>к</w:t>
      </w:r>
      <w:r w:rsidRPr="00AE5CA7">
        <w:rPr>
          <w:bCs/>
          <w:iCs/>
          <w:kern w:val="1"/>
          <w:sz w:val="22"/>
          <w:szCs w:val="22"/>
        </w:rPr>
        <w:t xml:space="preserve"> Извещению</w:t>
      </w:r>
    </w:p>
    <w:p w:rsidR="00497874" w:rsidRPr="00AE5CA7" w:rsidRDefault="00497874" w:rsidP="00497874">
      <w:pPr>
        <w:spacing w:line="100" w:lineRule="atLeast"/>
        <w:ind w:right="310"/>
        <w:jc w:val="center"/>
        <w:rPr>
          <w:bCs/>
          <w:iCs/>
          <w:kern w:val="1"/>
          <w:sz w:val="22"/>
          <w:szCs w:val="22"/>
          <w:u w:val="single"/>
        </w:rPr>
      </w:pPr>
      <w:r w:rsidRPr="00AE5CA7">
        <w:rPr>
          <w:bCs/>
          <w:iCs/>
          <w:kern w:val="1"/>
          <w:sz w:val="22"/>
          <w:szCs w:val="22"/>
          <w:u w:val="single"/>
        </w:rPr>
        <w:t>Формы заявок для участия в аукционе:</w:t>
      </w:r>
    </w:p>
    <w:p w:rsidR="00497874" w:rsidRPr="00AE5CA7" w:rsidRDefault="00497874" w:rsidP="00497874">
      <w:pPr>
        <w:spacing w:line="100" w:lineRule="atLeast"/>
        <w:ind w:right="310"/>
        <w:jc w:val="center"/>
        <w:rPr>
          <w:bCs/>
          <w:iCs/>
          <w:kern w:val="1"/>
          <w:sz w:val="22"/>
          <w:szCs w:val="22"/>
          <w:u w:val="single"/>
        </w:rPr>
      </w:pPr>
    </w:p>
    <w:p w:rsidR="00497874" w:rsidRPr="00AE5CA7" w:rsidRDefault="00497874" w:rsidP="00497874">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497874" w:rsidRPr="00AE5CA7" w:rsidRDefault="00497874" w:rsidP="00497874">
      <w:pPr>
        <w:spacing w:line="100" w:lineRule="atLeast"/>
        <w:ind w:right="310"/>
        <w:jc w:val="center"/>
        <w:rPr>
          <w:bCs/>
          <w:kern w:val="1"/>
          <w:sz w:val="22"/>
          <w:szCs w:val="22"/>
        </w:rPr>
      </w:pPr>
      <w:r w:rsidRPr="00AE5CA7">
        <w:rPr>
          <w:b/>
          <w:bCs/>
          <w:kern w:val="1"/>
          <w:sz w:val="22"/>
          <w:szCs w:val="22"/>
        </w:rPr>
        <w:t>(типовая форма для юридического лица, индивидуального предпринимателя, составляется в 2</w:t>
      </w:r>
      <w:r w:rsidRPr="00AE5CA7">
        <w:rPr>
          <w:bCs/>
          <w:kern w:val="1"/>
          <w:sz w:val="22"/>
          <w:szCs w:val="22"/>
        </w:rPr>
        <w:t xml:space="preserve"> </w:t>
      </w:r>
      <w:r w:rsidRPr="00AE5CA7">
        <w:rPr>
          <w:b/>
          <w:bCs/>
          <w:kern w:val="1"/>
          <w:sz w:val="22"/>
          <w:szCs w:val="22"/>
        </w:rPr>
        <w:t>экземплярах)</w:t>
      </w:r>
    </w:p>
    <w:p w:rsidR="00497874" w:rsidRPr="00AE5CA7" w:rsidRDefault="00497874" w:rsidP="00497874">
      <w:pPr>
        <w:spacing w:line="100" w:lineRule="atLeast"/>
        <w:ind w:right="310"/>
        <w:jc w:val="center"/>
        <w:rPr>
          <w:bCs/>
          <w:kern w:val="1"/>
          <w:sz w:val="22"/>
          <w:szCs w:val="22"/>
        </w:rPr>
      </w:pPr>
      <w:r w:rsidRPr="00AE5CA7">
        <w:rPr>
          <w:bCs/>
          <w:kern w:val="1"/>
          <w:sz w:val="22"/>
          <w:szCs w:val="22"/>
        </w:rPr>
        <w:t>_________________________________________________________________________________,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(полное наименование юридического лица, подающего заявку)</w:t>
      </w:r>
    </w:p>
    <w:p w:rsidR="00497874" w:rsidRPr="00AE5CA7" w:rsidRDefault="00497874" w:rsidP="00497874">
      <w:pPr>
        <w:spacing w:line="100" w:lineRule="atLeast"/>
        <w:ind w:right="310"/>
        <w:rPr>
          <w:bCs/>
          <w:kern w:val="1"/>
          <w:sz w:val="22"/>
          <w:szCs w:val="22"/>
        </w:rPr>
      </w:pPr>
      <w:r w:rsidRPr="00AE5CA7">
        <w:rPr>
          <w:b/>
          <w:bCs/>
          <w:kern w:val="1"/>
          <w:sz w:val="22"/>
          <w:szCs w:val="22"/>
        </w:rPr>
        <w:t>ОГРН_</w:t>
      </w:r>
      <w:r w:rsidRPr="00AE5CA7">
        <w:rPr>
          <w:bCs/>
          <w:kern w:val="1"/>
          <w:sz w:val="22"/>
          <w:szCs w:val="22"/>
        </w:rPr>
        <w:t xml:space="preserve">________________________, </w:t>
      </w:r>
      <w:r w:rsidRPr="00AE5CA7">
        <w:rPr>
          <w:b/>
          <w:bCs/>
          <w:kern w:val="1"/>
          <w:sz w:val="22"/>
          <w:szCs w:val="22"/>
        </w:rPr>
        <w:t>ИНН</w:t>
      </w:r>
      <w:r w:rsidRPr="00AE5CA7">
        <w:rPr>
          <w:bCs/>
          <w:kern w:val="1"/>
          <w:sz w:val="22"/>
          <w:szCs w:val="22"/>
        </w:rPr>
        <w:t>_________________/</w:t>
      </w:r>
      <w:r w:rsidRPr="00AE5CA7">
        <w:rPr>
          <w:b/>
          <w:bCs/>
          <w:kern w:val="1"/>
          <w:sz w:val="22"/>
          <w:szCs w:val="22"/>
        </w:rPr>
        <w:t>КПП</w:t>
      </w:r>
      <w:r w:rsidRPr="00AE5CA7">
        <w:rPr>
          <w:bCs/>
          <w:kern w:val="1"/>
          <w:sz w:val="22"/>
          <w:szCs w:val="22"/>
        </w:rPr>
        <w:t>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(Ф.И.О., паспортные данные индивидуального предпринимателя, подающего заявку)</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серия___________№__________________, дата выдачи свидетельства ____________________); </w:t>
      </w:r>
    </w:p>
    <w:p w:rsidR="00497874" w:rsidRPr="00AE5CA7" w:rsidRDefault="00497874" w:rsidP="00497874">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____________________________, </w:t>
      </w:r>
      <w:r w:rsidRPr="00AE5CA7">
        <w:rPr>
          <w:b/>
          <w:bCs/>
          <w:kern w:val="1"/>
          <w:sz w:val="22"/>
          <w:szCs w:val="22"/>
        </w:rPr>
        <w:t>ОГРНИП</w:t>
      </w:r>
      <w:r w:rsidRPr="00AE5CA7">
        <w:rPr>
          <w:bCs/>
          <w:kern w:val="1"/>
          <w:sz w:val="22"/>
          <w:szCs w:val="22"/>
        </w:rPr>
        <w:t>_______________________________________,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(фамилия, имя, отчество, должность)</w:t>
      </w:r>
    </w:p>
    <w:p w:rsidR="00497874" w:rsidRPr="00AE5CA7" w:rsidRDefault="00497874" w:rsidP="00497874">
      <w:pPr>
        <w:spacing w:line="100" w:lineRule="atLeast"/>
        <w:ind w:right="310"/>
        <w:rPr>
          <w:bCs/>
          <w:kern w:val="1"/>
          <w:sz w:val="22"/>
          <w:szCs w:val="22"/>
        </w:rPr>
      </w:pPr>
      <w:r w:rsidRPr="00AE5CA7">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(наименование имущества, его основные характеристики и местонахождение)</w:t>
      </w:r>
    </w:p>
    <w:p w:rsidR="00497874" w:rsidRPr="00AE5CA7" w:rsidRDefault="00497874" w:rsidP="00497874">
      <w:pPr>
        <w:spacing w:line="100" w:lineRule="atLeast"/>
        <w:ind w:right="310"/>
        <w:rPr>
          <w:bCs/>
          <w:kern w:val="1"/>
          <w:sz w:val="22"/>
          <w:szCs w:val="22"/>
        </w:rPr>
      </w:pPr>
      <w:r w:rsidRPr="00AE5CA7">
        <w:rPr>
          <w:bCs/>
          <w:kern w:val="1"/>
          <w:sz w:val="22"/>
          <w:szCs w:val="22"/>
        </w:rPr>
        <w:t>обязуюсь:</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497874" w:rsidRPr="00AE5CA7" w:rsidRDefault="00497874" w:rsidP="00497874">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497874" w:rsidRPr="00AE5CA7" w:rsidRDefault="00497874" w:rsidP="00497874">
      <w:pPr>
        <w:spacing w:line="100" w:lineRule="atLeast"/>
        <w:ind w:right="310"/>
        <w:rPr>
          <w:bCs/>
          <w:kern w:val="1"/>
          <w:sz w:val="22"/>
          <w:szCs w:val="22"/>
        </w:rPr>
      </w:pPr>
      <w:r w:rsidRPr="00AE5CA7">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497874" w:rsidRPr="00AE5CA7" w:rsidRDefault="00497874" w:rsidP="00497874">
      <w:pPr>
        <w:spacing w:line="100" w:lineRule="atLeast"/>
        <w:ind w:right="310"/>
        <w:rPr>
          <w:bCs/>
          <w:kern w:val="1"/>
          <w:sz w:val="22"/>
          <w:szCs w:val="22"/>
        </w:rPr>
      </w:pPr>
      <w:r w:rsidRPr="00AE5CA7">
        <w:rPr>
          <w:bCs/>
          <w:kern w:val="1"/>
          <w:sz w:val="22"/>
          <w:szCs w:val="22"/>
        </w:rPr>
        <w:t>Банковские реквизиты Претендента для возврата задатка:</w:t>
      </w:r>
    </w:p>
    <w:p w:rsidR="00497874" w:rsidRPr="00AE5CA7" w:rsidRDefault="00497874" w:rsidP="00497874">
      <w:pPr>
        <w:spacing w:line="100" w:lineRule="atLeast"/>
        <w:ind w:right="310"/>
        <w:rPr>
          <w:bCs/>
          <w:kern w:val="1"/>
          <w:sz w:val="22"/>
          <w:szCs w:val="22"/>
        </w:rPr>
      </w:pPr>
      <w:r w:rsidRPr="00AE5CA7">
        <w:rPr>
          <w:bCs/>
          <w:kern w:val="1"/>
          <w:sz w:val="22"/>
          <w:szCs w:val="22"/>
        </w:rPr>
        <w:t>Получатель ____________________________</w:t>
      </w:r>
    </w:p>
    <w:p w:rsidR="00497874" w:rsidRPr="00AE5CA7" w:rsidRDefault="00497874" w:rsidP="00497874">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 ___________________________________</w:t>
      </w:r>
    </w:p>
    <w:p w:rsidR="00497874" w:rsidRPr="00AE5CA7" w:rsidRDefault="00497874" w:rsidP="00497874">
      <w:pPr>
        <w:spacing w:line="100" w:lineRule="atLeast"/>
        <w:ind w:right="310"/>
        <w:rPr>
          <w:bCs/>
          <w:kern w:val="1"/>
          <w:sz w:val="22"/>
          <w:szCs w:val="22"/>
        </w:rPr>
      </w:pPr>
      <w:r w:rsidRPr="00AE5CA7">
        <w:rPr>
          <w:b/>
          <w:bCs/>
          <w:kern w:val="1"/>
          <w:sz w:val="22"/>
          <w:szCs w:val="22"/>
        </w:rPr>
        <w:t>КПП</w:t>
      </w:r>
      <w:r w:rsidRPr="00AE5CA7">
        <w:rPr>
          <w:bCs/>
          <w:kern w:val="1"/>
          <w:sz w:val="22"/>
          <w:szCs w:val="22"/>
        </w:rPr>
        <w:t xml:space="preserve"> ___________________________________</w:t>
      </w:r>
    </w:p>
    <w:p w:rsidR="00497874" w:rsidRPr="00AE5CA7" w:rsidRDefault="00497874" w:rsidP="00497874">
      <w:pPr>
        <w:spacing w:line="100" w:lineRule="atLeast"/>
        <w:ind w:right="310"/>
        <w:rPr>
          <w:bCs/>
          <w:kern w:val="1"/>
          <w:sz w:val="22"/>
          <w:szCs w:val="22"/>
        </w:rPr>
      </w:pPr>
      <w:r w:rsidRPr="00AE5CA7">
        <w:rPr>
          <w:b/>
          <w:bCs/>
          <w:kern w:val="1"/>
          <w:sz w:val="22"/>
          <w:szCs w:val="22"/>
        </w:rPr>
        <w:t>р/</w:t>
      </w:r>
      <w:proofErr w:type="spellStart"/>
      <w:r w:rsidRPr="00AE5CA7">
        <w:rPr>
          <w:b/>
          <w:bCs/>
          <w:kern w:val="1"/>
          <w:sz w:val="22"/>
          <w:szCs w:val="22"/>
        </w:rPr>
        <w:t>сч</w:t>
      </w:r>
      <w:proofErr w:type="spellEnd"/>
      <w:r w:rsidRPr="00AE5CA7">
        <w:rPr>
          <w:bCs/>
          <w:kern w:val="1"/>
          <w:sz w:val="22"/>
          <w:szCs w:val="22"/>
        </w:rPr>
        <w:t xml:space="preserve"> ____________________________________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в______________________________________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 xml:space="preserve">                              (полное наименование банка получателя)</w:t>
      </w:r>
    </w:p>
    <w:p w:rsidR="00497874" w:rsidRPr="00AE5CA7" w:rsidRDefault="00497874" w:rsidP="00497874">
      <w:pPr>
        <w:spacing w:line="100" w:lineRule="atLeast"/>
        <w:ind w:right="310"/>
        <w:rPr>
          <w:bCs/>
          <w:kern w:val="1"/>
          <w:sz w:val="22"/>
          <w:szCs w:val="22"/>
        </w:rPr>
      </w:pPr>
      <w:r w:rsidRPr="00AE5CA7">
        <w:rPr>
          <w:b/>
          <w:bCs/>
          <w:kern w:val="1"/>
          <w:sz w:val="22"/>
          <w:szCs w:val="22"/>
        </w:rPr>
        <w:t>БИК</w:t>
      </w:r>
      <w:r w:rsidRPr="00AE5CA7">
        <w:rPr>
          <w:bCs/>
          <w:kern w:val="1"/>
          <w:sz w:val="22"/>
          <w:szCs w:val="22"/>
        </w:rPr>
        <w:t xml:space="preserve"> ___________________________________ </w:t>
      </w:r>
    </w:p>
    <w:p w:rsidR="00497874" w:rsidRPr="00AE5CA7" w:rsidRDefault="00497874" w:rsidP="00497874">
      <w:pPr>
        <w:spacing w:line="100" w:lineRule="atLeast"/>
        <w:ind w:right="310"/>
        <w:rPr>
          <w:bCs/>
          <w:kern w:val="1"/>
          <w:sz w:val="22"/>
          <w:szCs w:val="22"/>
        </w:rPr>
      </w:pPr>
      <w:r w:rsidRPr="00AE5CA7">
        <w:rPr>
          <w:b/>
          <w:bCs/>
          <w:kern w:val="1"/>
          <w:sz w:val="22"/>
          <w:szCs w:val="22"/>
        </w:rPr>
        <w:t>к/</w:t>
      </w:r>
      <w:proofErr w:type="spellStart"/>
      <w:r w:rsidRPr="00AE5CA7">
        <w:rPr>
          <w:b/>
          <w:bCs/>
          <w:kern w:val="1"/>
          <w:sz w:val="22"/>
          <w:szCs w:val="22"/>
        </w:rPr>
        <w:t>сч</w:t>
      </w:r>
      <w:proofErr w:type="spellEnd"/>
      <w:r w:rsidRPr="00AE5CA7">
        <w:rPr>
          <w:bCs/>
          <w:kern w:val="1"/>
          <w:sz w:val="22"/>
          <w:szCs w:val="22"/>
        </w:rPr>
        <w:t>. __________________________________.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Почтовый адрес, контактные телефоны Претендента: __________________________________________________________________________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Претендент </w:t>
      </w:r>
    </w:p>
    <w:p w:rsidR="00497874" w:rsidRDefault="00497874" w:rsidP="00497874">
      <w:pPr>
        <w:spacing w:line="100" w:lineRule="atLeast"/>
        <w:ind w:right="310"/>
        <w:rPr>
          <w:bCs/>
          <w:kern w:val="1"/>
          <w:sz w:val="22"/>
          <w:szCs w:val="22"/>
        </w:rPr>
      </w:pPr>
      <w:r w:rsidRPr="00AE5CA7">
        <w:rPr>
          <w:bCs/>
          <w:kern w:val="1"/>
          <w:sz w:val="20"/>
          <w:szCs w:val="22"/>
        </w:rPr>
        <w:t>(его полномочный представитель</w:t>
      </w:r>
      <w:r>
        <w:rPr>
          <w:bCs/>
          <w:kern w:val="1"/>
          <w:sz w:val="22"/>
          <w:szCs w:val="22"/>
        </w:rPr>
        <w:t>)</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w:t>
      </w:r>
    </w:p>
    <w:p w:rsidR="00497874" w:rsidRPr="00AE5CA7" w:rsidRDefault="00497874" w:rsidP="00497874">
      <w:pPr>
        <w:spacing w:line="100" w:lineRule="atLeast"/>
        <w:ind w:right="310"/>
        <w:rPr>
          <w:bCs/>
          <w:kern w:val="1"/>
          <w:sz w:val="22"/>
          <w:szCs w:val="22"/>
        </w:rPr>
      </w:pPr>
      <w:r>
        <w:rPr>
          <w:bCs/>
          <w:kern w:val="1"/>
          <w:sz w:val="22"/>
          <w:szCs w:val="22"/>
        </w:rPr>
        <w:t xml:space="preserve">М.П. </w:t>
      </w:r>
      <w:r>
        <w:rPr>
          <w:bCs/>
          <w:kern w:val="1"/>
          <w:sz w:val="22"/>
          <w:szCs w:val="22"/>
        </w:rPr>
        <w:tab/>
      </w:r>
      <w:r>
        <w:rPr>
          <w:bCs/>
          <w:kern w:val="1"/>
          <w:sz w:val="22"/>
          <w:szCs w:val="22"/>
        </w:rPr>
        <w:tab/>
      </w: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 года</w:t>
      </w:r>
    </w:p>
    <w:p w:rsidR="00497874" w:rsidRPr="00AE5CA7" w:rsidRDefault="00497874" w:rsidP="00497874">
      <w:pPr>
        <w:spacing w:line="100" w:lineRule="atLeast"/>
        <w:ind w:right="310"/>
        <w:rPr>
          <w:bCs/>
          <w:kern w:val="1"/>
          <w:sz w:val="22"/>
          <w:szCs w:val="22"/>
        </w:rPr>
      </w:pPr>
    </w:p>
    <w:p w:rsidR="00497874" w:rsidRPr="00AE5CA7" w:rsidRDefault="00497874" w:rsidP="00497874">
      <w:pPr>
        <w:spacing w:line="100" w:lineRule="atLeast"/>
        <w:ind w:right="310"/>
        <w:rPr>
          <w:bCs/>
          <w:kern w:val="1"/>
          <w:sz w:val="18"/>
          <w:szCs w:val="22"/>
        </w:rPr>
      </w:pPr>
      <w:r w:rsidRPr="00AE5CA7">
        <w:rPr>
          <w:bCs/>
          <w:kern w:val="1"/>
          <w:sz w:val="18"/>
          <w:szCs w:val="22"/>
        </w:rPr>
        <w:t>Заполняется представителем Продавца:</w:t>
      </w:r>
    </w:p>
    <w:p w:rsidR="00497874" w:rsidRPr="00AE5CA7" w:rsidRDefault="00497874" w:rsidP="00497874">
      <w:pPr>
        <w:spacing w:line="100" w:lineRule="atLeast"/>
        <w:ind w:right="310"/>
        <w:rPr>
          <w:bCs/>
          <w:kern w:val="1"/>
          <w:sz w:val="18"/>
          <w:szCs w:val="22"/>
        </w:rPr>
      </w:pPr>
      <w:r w:rsidRPr="00AE5CA7">
        <w:rPr>
          <w:bCs/>
          <w:kern w:val="1"/>
          <w:sz w:val="18"/>
          <w:szCs w:val="22"/>
        </w:rPr>
        <w:t>Заявка принята Продавцом: _____час. _____мин. «____</w:t>
      </w:r>
      <w:proofErr w:type="gramStart"/>
      <w:r w:rsidRPr="00AE5CA7">
        <w:rPr>
          <w:bCs/>
          <w:kern w:val="1"/>
          <w:sz w:val="18"/>
          <w:szCs w:val="22"/>
        </w:rPr>
        <w:t>_»_</w:t>
      </w:r>
      <w:proofErr w:type="gramEnd"/>
      <w:r w:rsidRPr="00AE5CA7">
        <w:rPr>
          <w:bCs/>
          <w:kern w:val="1"/>
          <w:sz w:val="18"/>
          <w:szCs w:val="22"/>
        </w:rPr>
        <w:t>____________202___г. за №_____</w:t>
      </w:r>
    </w:p>
    <w:p w:rsidR="00497874" w:rsidRPr="00AE5CA7" w:rsidRDefault="00497874" w:rsidP="00497874">
      <w:pPr>
        <w:spacing w:line="100" w:lineRule="atLeast"/>
        <w:ind w:right="310"/>
        <w:rPr>
          <w:bCs/>
          <w:kern w:val="1"/>
          <w:sz w:val="18"/>
          <w:szCs w:val="22"/>
        </w:rPr>
      </w:pPr>
      <w:r w:rsidRPr="00AE5CA7">
        <w:rPr>
          <w:bCs/>
          <w:kern w:val="1"/>
          <w:sz w:val="18"/>
          <w:szCs w:val="22"/>
        </w:rPr>
        <w:lastRenderedPageBreak/>
        <w:t>Представитель Продавца ____________________________________</w:t>
      </w:r>
      <w:proofErr w:type="gramStart"/>
      <w:r w:rsidRPr="00AE5CA7">
        <w:rPr>
          <w:bCs/>
          <w:kern w:val="1"/>
          <w:sz w:val="18"/>
          <w:szCs w:val="22"/>
        </w:rPr>
        <w:t>_(</w:t>
      </w:r>
      <w:proofErr w:type="gramEnd"/>
      <w:r w:rsidRPr="00AE5CA7">
        <w:rPr>
          <w:bCs/>
          <w:kern w:val="1"/>
          <w:sz w:val="18"/>
          <w:szCs w:val="22"/>
        </w:rPr>
        <w:t>____________________)</w:t>
      </w:r>
    </w:p>
    <w:p w:rsidR="00497874" w:rsidRPr="00AE5CA7" w:rsidRDefault="00497874" w:rsidP="00497874">
      <w:pPr>
        <w:spacing w:line="100" w:lineRule="atLeast"/>
        <w:ind w:right="310"/>
        <w:rPr>
          <w:bCs/>
          <w:kern w:val="1"/>
          <w:sz w:val="18"/>
          <w:szCs w:val="22"/>
        </w:rPr>
      </w:pPr>
    </w:p>
    <w:p w:rsidR="00497874" w:rsidRPr="00AE5CA7" w:rsidRDefault="00497874" w:rsidP="00497874">
      <w:pPr>
        <w:spacing w:line="100" w:lineRule="atLeast"/>
        <w:ind w:right="310"/>
        <w:rPr>
          <w:bCs/>
          <w:kern w:val="1"/>
          <w:sz w:val="18"/>
          <w:szCs w:val="22"/>
        </w:rPr>
      </w:pPr>
    </w:p>
    <w:p w:rsidR="00497874" w:rsidRPr="00AE5CA7" w:rsidRDefault="00497874" w:rsidP="00497874">
      <w:pPr>
        <w:spacing w:line="100" w:lineRule="atLeast"/>
        <w:ind w:right="310"/>
        <w:rPr>
          <w:bCs/>
          <w:kern w:val="1"/>
          <w:sz w:val="18"/>
          <w:szCs w:val="22"/>
        </w:rPr>
      </w:pPr>
    </w:p>
    <w:p w:rsidR="00497874" w:rsidRDefault="00497874" w:rsidP="00497874">
      <w:pPr>
        <w:spacing w:line="100" w:lineRule="atLeast"/>
        <w:ind w:right="310"/>
        <w:jc w:val="center"/>
        <w:rPr>
          <w:b/>
          <w:bCs/>
          <w:kern w:val="1"/>
          <w:sz w:val="22"/>
          <w:szCs w:val="22"/>
          <w:u w:val="single"/>
        </w:rPr>
      </w:pPr>
    </w:p>
    <w:p w:rsidR="00497874" w:rsidRDefault="00497874" w:rsidP="00497874">
      <w:pPr>
        <w:spacing w:line="100" w:lineRule="atLeast"/>
        <w:ind w:right="310"/>
        <w:jc w:val="center"/>
        <w:rPr>
          <w:b/>
          <w:bCs/>
          <w:kern w:val="1"/>
          <w:sz w:val="22"/>
          <w:szCs w:val="22"/>
          <w:u w:val="single"/>
        </w:rPr>
      </w:pPr>
    </w:p>
    <w:p w:rsidR="00497874" w:rsidRDefault="00497874" w:rsidP="00497874">
      <w:pPr>
        <w:spacing w:line="100" w:lineRule="atLeast"/>
        <w:ind w:right="310"/>
        <w:jc w:val="center"/>
        <w:rPr>
          <w:b/>
          <w:bCs/>
          <w:kern w:val="1"/>
          <w:sz w:val="22"/>
          <w:szCs w:val="22"/>
          <w:u w:val="single"/>
        </w:rPr>
      </w:pPr>
    </w:p>
    <w:p w:rsidR="00497874" w:rsidRPr="001B0733" w:rsidRDefault="00497874" w:rsidP="00497874">
      <w:pPr>
        <w:spacing w:line="100" w:lineRule="atLeast"/>
        <w:ind w:right="310"/>
        <w:jc w:val="right"/>
        <w:rPr>
          <w:bCs/>
          <w:kern w:val="1"/>
          <w:sz w:val="22"/>
          <w:szCs w:val="22"/>
        </w:rPr>
      </w:pPr>
      <w:r w:rsidRPr="001B0733">
        <w:rPr>
          <w:bCs/>
          <w:kern w:val="1"/>
          <w:sz w:val="22"/>
          <w:szCs w:val="22"/>
        </w:rPr>
        <w:t>Приложение 3</w:t>
      </w:r>
    </w:p>
    <w:p w:rsidR="00497874" w:rsidRPr="001B0733" w:rsidRDefault="00497874" w:rsidP="00497874">
      <w:pPr>
        <w:spacing w:line="100" w:lineRule="atLeast"/>
        <w:ind w:right="310"/>
        <w:jc w:val="right"/>
        <w:rPr>
          <w:bCs/>
          <w:kern w:val="1"/>
          <w:sz w:val="22"/>
          <w:szCs w:val="22"/>
        </w:rPr>
      </w:pPr>
      <w:r>
        <w:rPr>
          <w:bCs/>
          <w:kern w:val="1"/>
          <w:sz w:val="22"/>
          <w:szCs w:val="22"/>
        </w:rPr>
        <w:t xml:space="preserve">к </w:t>
      </w:r>
      <w:r w:rsidRPr="001B0733">
        <w:rPr>
          <w:bCs/>
          <w:kern w:val="1"/>
          <w:sz w:val="22"/>
          <w:szCs w:val="22"/>
        </w:rPr>
        <w:t>извещению</w:t>
      </w:r>
    </w:p>
    <w:p w:rsidR="00497874" w:rsidRDefault="00497874" w:rsidP="00497874">
      <w:pPr>
        <w:spacing w:line="100" w:lineRule="atLeast"/>
        <w:ind w:right="310"/>
        <w:jc w:val="center"/>
        <w:rPr>
          <w:b/>
          <w:bCs/>
          <w:kern w:val="1"/>
          <w:sz w:val="22"/>
          <w:szCs w:val="22"/>
          <w:u w:val="single"/>
        </w:rPr>
      </w:pPr>
    </w:p>
    <w:p w:rsidR="00497874" w:rsidRPr="00AE5CA7" w:rsidRDefault="00497874" w:rsidP="00497874">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497874" w:rsidRPr="00AE5CA7" w:rsidRDefault="00497874" w:rsidP="00497874">
      <w:pPr>
        <w:spacing w:line="100" w:lineRule="atLeast"/>
        <w:ind w:right="310"/>
        <w:jc w:val="center"/>
        <w:rPr>
          <w:b/>
          <w:bCs/>
          <w:kern w:val="1"/>
          <w:sz w:val="22"/>
          <w:szCs w:val="22"/>
        </w:rPr>
      </w:pPr>
      <w:r w:rsidRPr="00AE5CA7">
        <w:rPr>
          <w:b/>
          <w:bCs/>
          <w:kern w:val="1"/>
          <w:sz w:val="22"/>
          <w:szCs w:val="22"/>
        </w:rPr>
        <w:t>(типовая форма для физического лица, составляется в 2 экземплярах)</w:t>
      </w:r>
    </w:p>
    <w:p w:rsidR="00497874" w:rsidRPr="00AE5CA7" w:rsidRDefault="00497874" w:rsidP="00497874">
      <w:pPr>
        <w:spacing w:line="100" w:lineRule="atLeast"/>
        <w:ind w:right="310"/>
        <w:jc w:val="center"/>
        <w:rPr>
          <w:b/>
          <w:bCs/>
          <w:kern w:val="1"/>
          <w:sz w:val="22"/>
          <w:szCs w:val="22"/>
        </w:rPr>
      </w:pP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 xml:space="preserve">(фамилия, имя, отчество и паспортные </w:t>
      </w:r>
      <w:proofErr w:type="gramStart"/>
      <w:r w:rsidRPr="00AE5CA7">
        <w:rPr>
          <w:bCs/>
          <w:kern w:val="1"/>
          <w:sz w:val="22"/>
          <w:szCs w:val="22"/>
        </w:rPr>
        <w:t>данные  физического</w:t>
      </w:r>
      <w:proofErr w:type="gramEnd"/>
      <w:r w:rsidRPr="00AE5CA7">
        <w:rPr>
          <w:bCs/>
          <w:kern w:val="1"/>
          <w:sz w:val="22"/>
          <w:szCs w:val="22"/>
        </w:rPr>
        <w:t xml:space="preserve"> лица, подающего заявку)</w:t>
      </w:r>
    </w:p>
    <w:p w:rsidR="00497874" w:rsidRPr="00AE5CA7" w:rsidRDefault="00497874" w:rsidP="00497874">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w:t>
      </w:r>
      <w:r>
        <w:rPr>
          <w:bCs/>
          <w:kern w:val="1"/>
          <w:sz w:val="22"/>
          <w:szCs w:val="22"/>
        </w:rPr>
        <w:t>_____</w:t>
      </w:r>
      <w:r w:rsidRPr="00AE5CA7">
        <w:rPr>
          <w:bCs/>
          <w:kern w:val="1"/>
          <w:sz w:val="22"/>
          <w:szCs w:val="22"/>
        </w:rPr>
        <w:t>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 xml:space="preserve">                                                              (фамилия, имя, отчество)</w:t>
      </w:r>
    </w:p>
    <w:p w:rsidR="00497874" w:rsidRPr="00AE5CA7" w:rsidRDefault="00497874" w:rsidP="00497874">
      <w:pPr>
        <w:spacing w:line="100" w:lineRule="atLeast"/>
        <w:ind w:right="310"/>
        <w:rPr>
          <w:bCs/>
          <w:kern w:val="1"/>
          <w:sz w:val="22"/>
          <w:szCs w:val="22"/>
        </w:rPr>
      </w:pPr>
      <w:r w:rsidRPr="00AE5CA7">
        <w:rPr>
          <w:bCs/>
          <w:kern w:val="1"/>
          <w:sz w:val="22"/>
          <w:szCs w:val="22"/>
        </w:rPr>
        <w:t>действующего на основании____________________________________________</w:t>
      </w:r>
      <w:r>
        <w:rPr>
          <w:bCs/>
          <w:kern w:val="1"/>
          <w:sz w:val="22"/>
          <w:szCs w:val="22"/>
        </w:rPr>
        <w:t>____</w:t>
      </w:r>
      <w:r w:rsidRPr="00AE5CA7">
        <w:rPr>
          <w:bCs/>
          <w:kern w:val="1"/>
          <w:sz w:val="22"/>
          <w:szCs w:val="22"/>
        </w:rPr>
        <w:t>____________,</w:t>
      </w:r>
    </w:p>
    <w:p w:rsidR="00497874" w:rsidRPr="00AE5CA7" w:rsidRDefault="00497874" w:rsidP="00497874">
      <w:pPr>
        <w:spacing w:line="100" w:lineRule="atLeast"/>
        <w:ind w:right="310"/>
        <w:rPr>
          <w:bCs/>
          <w:kern w:val="1"/>
          <w:sz w:val="22"/>
          <w:szCs w:val="22"/>
        </w:rPr>
      </w:pPr>
      <w:r w:rsidRPr="00AE5CA7">
        <w:rPr>
          <w:bCs/>
          <w:kern w:val="1"/>
          <w:sz w:val="22"/>
          <w:szCs w:val="22"/>
        </w:rPr>
        <w:t>принимая решение об участии в аукционе по продаже ________________________</w:t>
      </w:r>
      <w:r>
        <w:rPr>
          <w:bCs/>
          <w:kern w:val="1"/>
          <w:sz w:val="22"/>
          <w:szCs w:val="22"/>
        </w:rPr>
        <w:t>____</w:t>
      </w:r>
      <w:r w:rsidRPr="00AE5CA7">
        <w:rPr>
          <w:bCs/>
          <w:kern w:val="1"/>
          <w:sz w:val="22"/>
          <w:szCs w:val="22"/>
        </w:rPr>
        <w:t>__________</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__________________________________________________________________________</w:t>
      </w:r>
      <w:r>
        <w:rPr>
          <w:bCs/>
          <w:kern w:val="1"/>
          <w:sz w:val="22"/>
          <w:szCs w:val="22"/>
        </w:rPr>
        <w:t>___</w:t>
      </w:r>
      <w:r w:rsidRPr="00AE5CA7">
        <w:rPr>
          <w:bCs/>
          <w:kern w:val="1"/>
          <w:sz w:val="22"/>
          <w:szCs w:val="22"/>
        </w:rPr>
        <w:t>____</w:t>
      </w:r>
      <w:r>
        <w:rPr>
          <w:bCs/>
          <w:kern w:val="1"/>
          <w:sz w:val="22"/>
          <w:szCs w:val="22"/>
        </w:rPr>
        <w:t>_</w:t>
      </w:r>
      <w:r w:rsidRPr="00AE5CA7">
        <w:rPr>
          <w:bCs/>
          <w:kern w:val="1"/>
          <w:sz w:val="22"/>
          <w:szCs w:val="22"/>
        </w:rPr>
        <w:t>___</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w:t>
      </w:r>
      <w:r>
        <w:rPr>
          <w:bCs/>
          <w:kern w:val="1"/>
          <w:sz w:val="22"/>
          <w:szCs w:val="22"/>
        </w:rPr>
        <w:t>____</w:t>
      </w:r>
      <w:r w:rsidRPr="00AE5CA7">
        <w:rPr>
          <w:bCs/>
          <w:kern w:val="1"/>
          <w:sz w:val="22"/>
          <w:szCs w:val="22"/>
        </w:rPr>
        <w:t>__________________</w:t>
      </w:r>
    </w:p>
    <w:p w:rsidR="00497874" w:rsidRPr="00AE5CA7" w:rsidRDefault="00497874" w:rsidP="00497874">
      <w:pPr>
        <w:spacing w:line="100" w:lineRule="atLeast"/>
        <w:ind w:right="310"/>
        <w:jc w:val="both"/>
        <w:rPr>
          <w:bCs/>
          <w:kern w:val="1"/>
          <w:sz w:val="22"/>
          <w:szCs w:val="22"/>
        </w:rPr>
      </w:pPr>
      <w:r w:rsidRPr="00AE5CA7">
        <w:rPr>
          <w:bCs/>
          <w:kern w:val="1"/>
          <w:sz w:val="22"/>
          <w:szCs w:val="22"/>
        </w:rPr>
        <w:t xml:space="preserve">                                                        (наименование имущества, его основные характеристики и местонахождение)</w:t>
      </w:r>
    </w:p>
    <w:p w:rsidR="00497874" w:rsidRPr="00AE5CA7" w:rsidRDefault="00497874" w:rsidP="00497874">
      <w:pPr>
        <w:spacing w:line="100" w:lineRule="atLeast"/>
        <w:ind w:right="310"/>
        <w:rPr>
          <w:bCs/>
          <w:kern w:val="1"/>
          <w:sz w:val="22"/>
          <w:szCs w:val="22"/>
        </w:rPr>
      </w:pPr>
      <w:r w:rsidRPr="00AE5CA7">
        <w:rPr>
          <w:bCs/>
          <w:kern w:val="1"/>
          <w:sz w:val="22"/>
          <w:szCs w:val="22"/>
        </w:rPr>
        <w:t>обязуюсь:</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497874" w:rsidRPr="00AE5CA7" w:rsidRDefault="00497874" w:rsidP="00497874">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497874" w:rsidRPr="00AE5CA7" w:rsidRDefault="00497874" w:rsidP="00497874">
      <w:pPr>
        <w:spacing w:line="100" w:lineRule="atLeast"/>
        <w:ind w:right="310"/>
        <w:rPr>
          <w:bCs/>
          <w:kern w:val="1"/>
          <w:sz w:val="22"/>
          <w:szCs w:val="22"/>
        </w:rPr>
      </w:pPr>
      <w:r w:rsidRPr="00AE5CA7">
        <w:rPr>
          <w:bCs/>
          <w:kern w:val="1"/>
          <w:sz w:val="22"/>
          <w:szCs w:val="22"/>
        </w:rPr>
        <w:t xml:space="preserve">Адрес и контактные телефоны Претендента: </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_________________________________________________________________________</w:t>
      </w:r>
      <w:r>
        <w:rPr>
          <w:bCs/>
          <w:kern w:val="1"/>
          <w:sz w:val="22"/>
          <w:szCs w:val="22"/>
        </w:rPr>
        <w:t>_____</w:t>
      </w:r>
      <w:r w:rsidRPr="00AE5CA7">
        <w:rPr>
          <w:bCs/>
          <w:kern w:val="1"/>
          <w:sz w:val="22"/>
          <w:szCs w:val="22"/>
        </w:rPr>
        <w:t>________</w:t>
      </w:r>
    </w:p>
    <w:p w:rsidR="00497874" w:rsidRPr="00AE5CA7" w:rsidRDefault="00497874" w:rsidP="00497874">
      <w:pPr>
        <w:spacing w:line="100" w:lineRule="atLeast"/>
        <w:ind w:right="310"/>
        <w:rPr>
          <w:bCs/>
          <w:kern w:val="1"/>
          <w:sz w:val="22"/>
          <w:szCs w:val="22"/>
        </w:rPr>
      </w:pPr>
      <w:r w:rsidRPr="00AE5CA7">
        <w:rPr>
          <w:bCs/>
          <w:kern w:val="1"/>
          <w:sz w:val="22"/>
          <w:szCs w:val="22"/>
        </w:rPr>
        <w:t>________________________________________________________________________</w:t>
      </w:r>
      <w:r>
        <w:rPr>
          <w:bCs/>
          <w:kern w:val="1"/>
          <w:sz w:val="22"/>
          <w:szCs w:val="22"/>
        </w:rPr>
        <w:t>_____</w:t>
      </w:r>
      <w:r w:rsidRPr="00AE5CA7">
        <w:rPr>
          <w:bCs/>
          <w:kern w:val="1"/>
          <w:sz w:val="22"/>
          <w:szCs w:val="22"/>
        </w:rPr>
        <w:t>_________</w:t>
      </w:r>
    </w:p>
    <w:p w:rsidR="00497874" w:rsidRPr="00AE5CA7" w:rsidRDefault="00497874" w:rsidP="00497874">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497874" w:rsidRPr="00AE5CA7" w:rsidTr="00D012A0">
        <w:trPr>
          <w:trHeight w:val="300"/>
        </w:trPr>
        <w:tc>
          <w:tcPr>
            <w:tcW w:w="9896" w:type="dxa"/>
            <w:gridSpan w:val="2"/>
            <w:tcBorders>
              <w:top w:val="nil"/>
              <w:left w:val="nil"/>
              <w:bottom w:val="single" w:sz="4" w:space="0" w:color="auto"/>
              <w:right w:val="nil"/>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*Платежные реквизиты для возврата задатка:</w:t>
            </w:r>
          </w:p>
        </w:tc>
      </w:tr>
      <w:tr w:rsidR="00497874" w:rsidRPr="00AE5CA7" w:rsidTr="00D012A0">
        <w:trPr>
          <w:trHeight w:val="643"/>
        </w:trPr>
        <w:tc>
          <w:tcPr>
            <w:tcW w:w="4368" w:type="dxa"/>
            <w:tcBorders>
              <w:top w:val="single" w:sz="4" w:space="0" w:color="auto"/>
              <w:left w:val="single" w:sz="4" w:space="0" w:color="auto"/>
              <w:bottom w:val="single" w:sz="4" w:space="0" w:color="auto"/>
              <w:right w:val="single" w:sz="4" w:space="0" w:color="auto"/>
            </w:tcBorders>
            <w:hideMark/>
          </w:tcPr>
          <w:p w:rsidR="00497874" w:rsidRPr="00AE5CA7" w:rsidRDefault="00497874" w:rsidP="00D012A0">
            <w:pPr>
              <w:spacing w:line="100" w:lineRule="atLeast"/>
              <w:ind w:right="310"/>
              <w:rPr>
                <w:bCs/>
                <w:kern w:val="1"/>
              </w:rPr>
            </w:pPr>
            <w:r w:rsidRPr="00AE5CA7">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jc w:val="both"/>
              <w:rPr>
                <w:bCs/>
                <w:kern w:val="1"/>
              </w:rPr>
            </w:pPr>
          </w:p>
        </w:tc>
      </w:tr>
      <w:tr w:rsidR="00497874" w:rsidRPr="00AE5CA7" w:rsidTr="00D012A0">
        <w:trPr>
          <w:trHeight w:val="359"/>
        </w:trPr>
        <w:tc>
          <w:tcPr>
            <w:tcW w:w="4368" w:type="dxa"/>
            <w:tcBorders>
              <w:top w:val="single" w:sz="4" w:space="0" w:color="auto"/>
              <w:left w:val="single" w:sz="4" w:space="0" w:color="auto"/>
              <w:bottom w:val="single" w:sz="4" w:space="0" w:color="auto"/>
              <w:right w:val="single" w:sz="4" w:space="0" w:color="auto"/>
            </w:tcBorders>
            <w:hideMark/>
          </w:tcPr>
          <w:p w:rsidR="00497874" w:rsidRPr="00AE5CA7" w:rsidRDefault="00497874" w:rsidP="00D012A0">
            <w:pPr>
              <w:spacing w:line="100" w:lineRule="atLeast"/>
              <w:ind w:right="310"/>
              <w:rPr>
                <w:bCs/>
                <w:kern w:val="1"/>
              </w:rPr>
            </w:pPr>
            <w:r w:rsidRPr="00AE5CA7">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600"/>
        </w:trPr>
        <w:tc>
          <w:tcPr>
            <w:tcW w:w="4368" w:type="dxa"/>
            <w:tcBorders>
              <w:top w:val="single" w:sz="4" w:space="0" w:color="auto"/>
              <w:left w:val="single" w:sz="4" w:space="0" w:color="auto"/>
              <w:bottom w:val="single" w:sz="4" w:space="0" w:color="auto"/>
              <w:right w:val="single" w:sz="4" w:space="0" w:color="auto"/>
            </w:tcBorders>
            <w:hideMark/>
          </w:tcPr>
          <w:p w:rsidR="00497874" w:rsidRPr="00AE5CA7" w:rsidRDefault="00497874" w:rsidP="00D012A0">
            <w:pPr>
              <w:spacing w:line="100" w:lineRule="atLeast"/>
              <w:ind w:right="310"/>
              <w:rPr>
                <w:bCs/>
                <w:kern w:val="1"/>
              </w:rPr>
            </w:pPr>
            <w:r w:rsidRPr="00AE5CA7">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497874" w:rsidRPr="00AE5CA7" w:rsidRDefault="00497874" w:rsidP="00D012A0">
            <w:pPr>
              <w:spacing w:line="100" w:lineRule="atLeast"/>
              <w:ind w:right="310"/>
              <w:rPr>
                <w:bCs/>
                <w:kern w:val="1"/>
              </w:rPr>
            </w:pPr>
            <w:r w:rsidRPr="00AE5CA7">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497874" w:rsidRPr="00AE5CA7" w:rsidRDefault="00497874" w:rsidP="00D012A0">
            <w:pPr>
              <w:spacing w:line="100" w:lineRule="atLeast"/>
              <w:ind w:right="310"/>
              <w:rPr>
                <w:bCs/>
                <w:kern w:val="1"/>
              </w:rPr>
            </w:pPr>
            <w:r w:rsidRPr="00AE5CA7">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497874" w:rsidRPr="00AE5CA7" w:rsidRDefault="00497874" w:rsidP="00D012A0">
            <w:pPr>
              <w:spacing w:line="100" w:lineRule="atLeast"/>
              <w:ind w:right="310"/>
              <w:rPr>
                <w:bCs/>
                <w:kern w:val="1"/>
              </w:rPr>
            </w:pPr>
            <w:r w:rsidRPr="00AE5CA7">
              <w:rPr>
                <w:bCs/>
                <w:kern w:val="1"/>
                <w:sz w:val="22"/>
                <w:szCs w:val="22"/>
              </w:rPr>
              <w:t>К/</w:t>
            </w:r>
            <w:proofErr w:type="spellStart"/>
            <w:r w:rsidRPr="00AE5CA7">
              <w:rPr>
                <w:bCs/>
                <w:kern w:val="1"/>
                <w:sz w:val="22"/>
                <w:szCs w:val="22"/>
              </w:rPr>
              <w:t>сч</w:t>
            </w:r>
            <w:proofErr w:type="spellEnd"/>
            <w:r w:rsidRPr="00AE5CA7">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497874" w:rsidRPr="00AE5CA7" w:rsidRDefault="00497874" w:rsidP="00D012A0">
            <w:pPr>
              <w:spacing w:line="100" w:lineRule="atLeast"/>
              <w:ind w:right="310"/>
              <w:rPr>
                <w:bCs/>
                <w:kern w:val="1"/>
              </w:rPr>
            </w:pPr>
            <w:r w:rsidRPr="00AE5CA7">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545"/>
        </w:trPr>
        <w:tc>
          <w:tcPr>
            <w:tcW w:w="4368" w:type="dxa"/>
            <w:tcBorders>
              <w:top w:val="single" w:sz="4" w:space="0" w:color="auto"/>
              <w:left w:val="single" w:sz="4" w:space="0" w:color="auto"/>
              <w:bottom w:val="single" w:sz="4" w:space="0" w:color="auto"/>
              <w:right w:val="single" w:sz="4" w:space="0" w:color="auto"/>
            </w:tcBorders>
            <w:hideMark/>
          </w:tcPr>
          <w:p w:rsidR="00497874" w:rsidRPr="00AE5CA7" w:rsidRDefault="00497874" w:rsidP="00D012A0">
            <w:pPr>
              <w:spacing w:line="100" w:lineRule="atLeast"/>
              <w:ind w:right="310"/>
              <w:rPr>
                <w:bCs/>
                <w:kern w:val="1"/>
              </w:rPr>
            </w:pPr>
            <w:r w:rsidRPr="00AE5CA7">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r w:rsidR="00497874" w:rsidRPr="00AE5CA7" w:rsidTr="00D012A0">
        <w:trPr>
          <w:trHeight w:val="600"/>
        </w:trPr>
        <w:tc>
          <w:tcPr>
            <w:tcW w:w="4368" w:type="dxa"/>
            <w:tcBorders>
              <w:top w:val="single" w:sz="4" w:space="0" w:color="auto"/>
              <w:left w:val="single" w:sz="4" w:space="0" w:color="auto"/>
              <w:bottom w:val="single" w:sz="4" w:space="0" w:color="auto"/>
              <w:right w:val="single" w:sz="4" w:space="0" w:color="auto"/>
            </w:tcBorders>
            <w:hideMark/>
          </w:tcPr>
          <w:p w:rsidR="00497874" w:rsidRPr="00AE5CA7" w:rsidRDefault="00497874" w:rsidP="00D012A0">
            <w:pPr>
              <w:spacing w:line="100" w:lineRule="atLeast"/>
              <w:ind w:right="310"/>
              <w:rPr>
                <w:bCs/>
                <w:kern w:val="1"/>
              </w:rPr>
            </w:pPr>
            <w:r w:rsidRPr="00AE5CA7">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497874" w:rsidRPr="00AE5CA7" w:rsidRDefault="00497874" w:rsidP="00D012A0">
            <w:pPr>
              <w:spacing w:line="100" w:lineRule="atLeast"/>
              <w:ind w:right="310"/>
              <w:rPr>
                <w:bCs/>
                <w:kern w:val="1"/>
              </w:rPr>
            </w:pPr>
            <w:r w:rsidRPr="00AE5CA7">
              <w:rPr>
                <w:bCs/>
                <w:kern w:val="1"/>
                <w:sz w:val="22"/>
                <w:szCs w:val="22"/>
              </w:rPr>
              <w:t> </w:t>
            </w:r>
          </w:p>
        </w:tc>
      </w:tr>
    </w:tbl>
    <w:p w:rsidR="00497874" w:rsidRPr="00AE5CA7" w:rsidRDefault="00497874" w:rsidP="00497874">
      <w:pPr>
        <w:spacing w:line="100" w:lineRule="atLeast"/>
        <w:ind w:right="310"/>
        <w:rPr>
          <w:bCs/>
          <w:kern w:val="1"/>
          <w:sz w:val="22"/>
          <w:szCs w:val="22"/>
        </w:rPr>
      </w:pPr>
      <w:r w:rsidRPr="00AE5CA7">
        <w:rPr>
          <w:bCs/>
          <w:kern w:val="1"/>
          <w:sz w:val="22"/>
          <w:szCs w:val="22"/>
        </w:rPr>
        <w:lastRenderedPageBreak/>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497874" w:rsidRPr="00AE5CA7" w:rsidRDefault="00497874" w:rsidP="00497874">
      <w:pPr>
        <w:spacing w:line="100" w:lineRule="atLeast"/>
        <w:ind w:right="310"/>
        <w:rPr>
          <w:bCs/>
          <w:kern w:val="1"/>
          <w:sz w:val="22"/>
          <w:szCs w:val="22"/>
        </w:rPr>
      </w:pPr>
    </w:p>
    <w:p w:rsidR="00497874" w:rsidRPr="00AE5CA7" w:rsidRDefault="00497874" w:rsidP="00497874">
      <w:pPr>
        <w:spacing w:line="100" w:lineRule="atLeast"/>
        <w:ind w:right="310"/>
        <w:rPr>
          <w:bCs/>
          <w:kern w:val="1"/>
          <w:sz w:val="22"/>
          <w:szCs w:val="22"/>
        </w:rPr>
      </w:pPr>
      <w:r w:rsidRPr="00AE5CA7">
        <w:rPr>
          <w:bCs/>
          <w:kern w:val="1"/>
          <w:sz w:val="22"/>
          <w:szCs w:val="22"/>
        </w:rPr>
        <w:t>Претендент (его полномочный представитель) ___________________</w:t>
      </w:r>
      <w:proofErr w:type="gramStart"/>
      <w:r w:rsidRPr="00AE5CA7">
        <w:rPr>
          <w:bCs/>
          <w:kern w:val="1"/>
          <w:sz w:val="22"/>
          <w:szCs w:val="22"/>
        </w:rPr>
        <w:t>_(</w:t>
      </w:r>
      <w:proofErr w:type="gramEnd"/>
      <w:r w:rsidRPr="00AE5CA7">
        <w:rPr>
          <w:bCs/>
          <w:kern w:val="1"/>
          <w:sz w:val="22"/>
          <w:szCs w:val="22"/>
        </w:rPr>
        <w:t>___________________)</w:t>
      </w:r>
    </w:p>
    <w:p w:rsidR="00497874" w:rsidRPr="00AE5CA7" w:rsidRDefault="00497874" w:rsidP="00497874">
      <w:pPr>
        <w:spacing w:line="100" w:lineRule="atLeast"/>
        <w:ind w:right="310"/>
        <w:rPr>
          <w:bCs/>
          <w:kern w:val="1"/>
          <w:sz w:val="22"/>
          <w:szCs w:val="22"/>
        </w:rPr>
      </w:pP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w:t>
      </w:r>
    </w:p>
    <w:p w:rsidR="00497874" w:rsidRPr="00AE5CA7" w:rsidRDefault="00497874" w:rsidP="00497874">
      <w:pPr>
        <w:spacing w:line="100" w:lineRule="atLeast"/>
        <w:ind w:right="310"/>
        <w:rPr>
          <w:bCs/>
          <w:kern w:val="1"/>
          <w:sz w:val="22"/>
          <w:szCs w:val="22"/>
        </w:rPr>
      </w:pPr>
    </w:p>
    <w:p w:rsidR="00497874" w:rsidRPr="00AE5CA7" w:rsidRDefault="00497874" w:rsidP="00497874">
      <w:pPr>
        <w:spacing w:line="100" w:lineRule="atLeast"/>
        <w:ind w:right="310"/>
        <w:rPr>
          <w:bCs/>
          <w:kern w:val="1"/>
          <w:sz w:val="22"/>
          <w:szCs w:val="22"/>
        </w:rPr>
      </w:pPr>
    </w:p>
    <w:p w:rsidR="00497874" w:rsidRPr="00AE5CA7" w:rsidRDefault="00497874" w:rsidP="00497874">
      <w:pPr>
        <w:spacing w:line="100" w:lineRule="atLeast"/>
        <w:ind w:right="310"/>
        <w:rPr>
          <w:bCs/>
          <w:kern w:val="1"/>
          <w:sz w:val="22"/>
          <w:szCs w:val="22"/>
        </w:rPr>
      </w:pPr>
      <w:r w:rsidRPr="00AE5CA7">
        <w:rPr>
          <w:bCs/>
          <w:kern w:val="1"/>
          <w:sz w:val="22"/>
          <w:szCs w:val="22"/>
        </w:rPr>
        <w:t>Заполняется представителем Продавца:</w:t>
      </w:r>
    </w:p>
    <w:p w:rsidR="00497874" w:rsidRPr="00AE5CA7" w:rsidRDefault="00497874" w:rsidP="00497874">
      <w:pPr>
        <w:spacing w:line="100" w:lineRule="atLeast"/>
        <w:ind w:right="310"/>
        <w:rPr>
          <w:bCs/>
          <w:kern w:val="1"/>
          <w:sz w:val="22"/>
          <w:szCs w:val="22"/>
        </w:rPr>
      </w:pPr>
    </w:p>
    <w:p w:rsidR="00497874" w:rsidRPr="00AE5CA7" w:rsidRDefault="00497874" w:rsidP="00497874">
      <w:pPr>
        <w:spacing w:line="100" w:lineRule="atLeast"/>
        <w:ind w:right="310"/>
        <w:rPr>
          <w:bCs/>
          <w:kern w:val="1"/>
          <w:sz w:val="22"/>
          <w:szCs w:val="22"/>
        </w:rPr>
      </w:pPr>
      <w:r w:rsidRPr="00AE5CA7">
        <w:rPr>
          <w:bCs/>
          <w:kern w:val="1"/>
          <w:sz w:val="22"/>
          <w:szCs w:val="22"/>
        </w:rPr>
        <w:t>Заявка принята Продавцом: _____</w:t>
      </w:r>
      <w:proofErr w:type="spellStart"/>
      <w:proofErr w:type="gramStart"/>
      <w:r w:rsidRPr="00AE5CA7">
        <w:rPr>
          <w:bCs/>
          <w:kern w:val="1"/>
          <w:sz w:val="22"/>
          <w:szCs w:val="22"/>
        </w:rPr>
        <w:t>час._</w:t>
      </w:r>
      <w:proofErr w:type="gramEnd"/>
      <w:r w:rsidRPr="00AE5CA7">
        <w:rPr>
          <w:bCs/>
          <w:kern w:val="1"/>
          <w:sz w:val="22"/>
          <w:szCs w:val="22"/>
        </w:rPr>
        <w:t>____мин</w:t>
      </w:r>
      <w:proofErr w:type="spellEnd"/>
      <w:r w:rsidRPr="00AE5CA7">
        <w:rPr>
          <w:bCs/>
          <w:kern w:val="1"/>
          <w:sz w:val="22"/>
          <w:szCs w:val="22"/>
        </w:rPr>
        <w:t>. «_____»_____________202___г. за №_______</w:t>
      </w:r>
    </w:p>
    <w:p w:rsidR="00497874" w:rsidRPr="00AE5CA7" w:rsidRDefault="00497874" w:rsidP="00497874">
      <w:pPr>
        <w:spacing w:line="100" w:lineRule="atLeast"/>
        <w:ind w:right="310"/>
        <w:rPr>
          <w:bCs/>
          <w:kern w:val="1"/>
          <w:sz w:val="22"/>
          <w:szCs w:val="22"/>
        </w:rPr>
      </w:pPr>
      <w:r w:rsidRPr="00AE5CA7">
        <w:rPr>
          <w:bCs/>
          <w:kern w:val="1"/>
          <w:sz w:val="22"/>
          <w:szCs w:val="22"/>
        </w:rPr>
        <w:t>Представитель Продавца _____________________________________</w:t>
      </w:r>
      <w:proofErr w:type="gramStart"/>
      <w:r w:rsidRPr="00AE5CA7">
        <w:rPr>
          <w:bCs/>
          <w:kern w:val="1"/>
          <w:sz w:val="22"/>
          <w:szCs w:val="22"/>
        </w:rPr>
        <w:t>_(</w:t>
      </w:r>
      <w:proofErr w:type="gramEnd"/>
      <w:r w:rsidRPr="00AE5CA7">
        <w:rPr>
          <w:bCs/>
          <w:kern w:val="1"/>
          <w:sz w:val="22"/>
          <w:szCs w:val="22"/>
        </w:rPr>
        <w:t>____________________)</w:t>
      </w:r>
    </w:p>
    <w:p w:rsidR="00497874" w:rsidRPr="00AE5CA7" w:rsidRDefault="00497874" w:rsidP="00497874">
      <w:pPr>
        <w:spacing w:line="100" w:lineRule="atLeast"/>
        <w:ind w:right="310"/>
        <w:jc w:val="both"/>
        <w:rPr>
          <w:bCs/>
          <w:kern w:val="1"/>
          <w:sz w:val="22"/>
          <w:szCs w:val="22"/>
        </w:rPr>
      </w:pPr>
    </w:p>
    <w:p w:rsidR="00497874" w:rsidRPr="00AE5CA7" w:rsidRDefault="00497874" w:rsidP="00497874">
      <w:pPr>
        <w:spacing w:line="100" w:lineRule="atLeast"/>
        <w:ind w:right="310"/>
        <w:jc w:val="both"/>
        <w:rPr>
          <w:bCs/>
          <w:kern w:val="1"/>
          <w:sz w:val="22"/>
          <w:szCs w:val="22"/>
        </w:rPr>
      </w:pPr>
    </w:p>
    <w:p w:rsidR="00497874" w:rsidRDefault="00497874" w:rsidP="00497874">
      <w:pPr>
        <w:pStyle w:val="ConsPlusTitle"/>
        <w:ind w:right="310"/>
        <w:jc w:val="center"/>
        <w:rPr>
          <w:rFonts w:ascii="Times New Roman" w:hAnsi="Times New Roman" w:cs="Times New Roman"/>
          <w:b w:val="0"/>
          <w:sz w:val="16"/>
        </w:rPr>
      </w:pPr>
    </w:p>
    <w:p w:rsidR="00497874" w:rsidRPr="001B55F4" w:rsidRDefault="00497874" w:rsidP="00497874"/>
    <w:p w:rsidR="008D59C5" w:rsidRPr="000A645A" w:rsidRDefault="008D59C5" w:rsidP="000A645A">
      <w:pPr>
        <w:jc w:val="right"/>
        <w:rPr>
          <w:bCs/>
          <w:color w:val="000000"/>
          <w:sz w:val="20"/>
          <w:szCs w:val="20"/>
        </w:rPr>
      </w:pPr>
    </w:p>
    <w:sectPr w:rsidR="008D59C5" w:rsidRPr="000A645A" w:rsidSect="00470679">
      <w:footerReference w:type="default" r:id="rId15"/>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0ADA"/>
    <w:rsid w:val="00077F3B"/>
    <w:rsid w:val="00086DC7"/>
    <w:rsid w:val="000929BB"/>
    <w:rsid w:val="000A213A"/>
    <w:rsid w:val="000A645A"/>
    <w:rsid w:val="000C594A"/>
    <w:rsid w:val="000D4641"/>
    <w:rsid w:val="000D5927"/>
    <w:rsid w:val="000F520B"/>
    <w:rsid w:val="0010057C"/>
    <w:rsid w:val="00101C30"/>
    <w:rsid w:val="00126727"/>
    <w:rsid w:val="00162D45"/>
    <w:rsid w:val="0017021E"/>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455D2"/>
    <w:rsid w:val="00261409"/>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97874"/>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4FDB"/>
    <w:rsid w:val="00776843"/>
    <w:rsid w:val="00781EB5"/>
    <w:rsid w:val="007B6986"/>
    <w:rsid w:val="007C484E"/>
    <w:rsid w:val="007C638B"/>
    <w:rsid w:val="007D691F"/>
    <w:rsid w:val="007E2945"/>
    <w:rsid w:val="007F7B24"/>
    <w:rsid w:val="007F7B55"/>
    <w:rsid w:val="00800640"/>
    <w:rsid w:val="00825B34"/>
    <w:rsid w:val="008358FA"/>
    <w:rsid w:val="00842FFD"/>
    <w:rsid w:val="00855C33"/>
    <w:rsid w:val="0087461A"/>
    <w:rsid w:val="008773D7"/>
    <w:rsid w:val="008838A3"/>
    <w:rsid w:val="008A5AFB"/>
    <w:rsid w:val="008B2410"/>
    <w:rsid w:val="008B3DD0"/>
    <w:rsid w:val="008C2747"/>
    <w:rsid w:val="008D0580"/>
    <w:rsid w:val="008D1FD8"/>
    <w:rsid w:val="008D59C5"/>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E3E1F"/>
    <w:rsid w:val="00AF20FC"/>
    <w:rsid w:val="00B21092"/>
    <w:rsid w:val="00B34696"/>
    <w:rsid w:val="00B44C1E"/>
    <w:rsid w:val="00B46114"/>
    <w:rsid w:val="00B55295"/>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41B6E"/>
    <w:rsid w:val="00D5746C"/>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A687FC"/>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307D-E8CE-48A9-9485-C9206575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16</Pages>
  <Words>5669</Words>
  <Characters>32316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37</cp:revision>
  <cp:lastPrinted>2025-05-21T11:25:00Z</cp:lastPrinted>
  <dcterms:created xsi:type="dcterms:W3CDTF">2023-08-22T07:07:00Z</dcterms:created>
  <dcterms:modified xsi:type="dcterms:W3CDTF">2025-05-27T12:24:00Z</dcterms:modified>
</cp:coreProperties>
</file>